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2251E" w14:textId="77777777" w:rsidR="002F6221" w:rsidRPr="00B02840" w:rsidRDefault="002F6221" w:rsidP="00976A78">
      <w:pPr>
        <w:ind w:left="720" w:right="960" w:firstLineChars="0" w:firstLine="0"/>
        <w:jc w:val="center"/>
        <w:rPr>
          <w:rFonts w:ascii="宋体" w:eastAsia="宋体" w:hAnsi="宋体"/>
        </w:rPr>
      </w:pPr>
      <w:r w:rsidRPr="00B02840">
        <w:rPr>
          <w:rFonts w:ascii="宋体" w:eastAsia="宋体" w:hAnsi="宋体" w:hint="eastAsia"/>
        </w:rPr>
        <w:t xml:space="preserve">      </w:t>
      </w:r>
      <w:r w:rsidRPr="00B02840">
        <w:rPr>
          <w:rFonts w:ascii="宋体" w:eastAsia="宋体" w:hAnsi="宋体"/>
          <w:noProof/>
        </w:rPr>
        <w:drawing>
          <wp:inline distT="0" distB="0" distL="0" distR="0" wp14:anchorId="0C633541" wp14:editId="54FEB396">
            <wp:extent cx="2552700" cy="1029335"/>
            <wp:effectExtent l="0" t="0" r="0" b="18415"/>
            <wp:docPr id="8" name="图片 8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5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2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A89E" w14:textId="77777777" w:rsidR="00976A78" w:rsidRPr="00B02840" w:rsidRDefault="00976A78" w:rsidP="00976A78">
      <w:pPr>
        <w:ind w:left="720" w:right="960" w:firstLineChars="0" w:firstLine="0"/>
        <w:jc w:val="center"/>
        <w:rPr>
          <w:rFonts w:ascii="宋体" w:eastAsia="宋体" w:hAnsi="宋体"/>
        </w:rPr>
      </w:pPr>
    </w:p>
    <w:p w14:paraId="313A56AC" w14:textId="77777777" w:rsidR="00976A78" w:rsidRPr="00B02840" w:rsidRDefault="00976A78" w:rsidP="00976A78">
      <w:pPr>
        <w:ind w:left="720" w:right="960" w:firstLineChars="0" w:firstLine="0"/>
        <w:jc w:val="center"/>
        <w:rPr>
          <w:rFonts w:ascii="宋体" w:eastAsia="宋体" w:hAnsi="宋体"/>
        </w:rPr>
      </w:pPr>
    </w:p>
    <w:p w14:paraId="3796D188" w14:textId="6AD6DA17" w:rsidR="002F6221" w:rsidRPr="00B02840" w:rsidRDefault="002F6221" w:rsidP="00976A78">
      <w:pPr>
        <w:pStyle w:val="Heading1"/>
        <w:ind w:firstLineChars="0" w:firstLine="0"/>
        <w:jc w:val="center"/>
        <w:rPr>
          <w:rFonts w:ascii="宋体" w:eastAsia="宋体" w:hAnsi="宋体"/>
          <w:sz w:val="32"/>
          <w:szCs w:val="32"/>
          <w:shd w:val="clear" w:color="auto" w:fill="FFFFFF"/>
        </w:rPr>
      </w:pPr>
      <w:r w:rsidRPr="00B02840">
        <w:rPr>
          <w:rFonts w:ascii="宋体" w:eastAsia="宋体" w:hAnsi="宋体" w:hint="eastAsia"/>
          <w:sz w:val="32"/>
          <w:szCs w:val="32"/>
          <w:shd w:val="clear" w:color="auto" w:fill="FFFFFF"/>
        </w:rPr>
        <w:t>汇编语言程序设计</w:t>
      </w:r>
    </w:p>
    <w:p w14:paraId="2FF11BE2" w14:textId="77777777" w:rsidR="002F6221" w:rsidRPr="00B02840" w:rsidRDefault="002F6221" w:rsidP="00976A78">
      <w:pPr>
        <w:ind w:firstLineChars="0" w:firstLine="0"/>
        <w:jc w:val="center"/>
        <w:rPr>
          <w:rFonts w:ascii="宋体" w:eastAsia="宋体" w:hAnsi="宋体"/>
        </w:rPr>
      </w:pPr>
    </w:p>
    <w:p w14:paraId="4FC77FE6" w14:textId="77777777" w:rsidR="002F6221" w:rsidRPr="00B02840" w:rsidRDefault="002F6221" w:rsidP="00976A78">
      <w:pPr>
        <w:ind w:firstLineChars="0" w:firstLine="0"/>
        <w:jc w:val="center"/>
        <w:rPr>
          <w:rFonts w:ascii="宋体" w:eastAsia="宋体" w:hAnsi="宋体"/>
        </w:rPr>
      </w:pPr>
    </w:p>
    <w:p w14:paraId="33826961" w14:textId="77777777" w:rsidR="002F6221" w:rsidRPr="00B02840" w:rsidRDefault="002F6221" w:rsidP="00976A78">
      <w:pPr>
        <w:ind w:firstLineChars="0" w:firstLine="0"/>
        <w:jc w:val="center"/>
        <w:rPr>
          <w:rFonts w:ascii="宋体" w:eastAsia="宋体" w:hAnsi="宋体"/>
        </w:rPr>
      </w:pPr>
      <w:r w:rsidRPr="00B02840">
        <w:rPr>
          <w:rFonts w:ascii="宋体" w:eastAsia="宋体" w:hAnsi="宋体"/>
          <w:noProof/>
        </w:rPr>
        <w:drawing>
          <wp:inline distT="0" distB="0" distL="0" distR="0" wp14:anchorId="4A3C6B71" wp14:editId="0AF2A1C0">
            <wp:extent cx="2082800" cy="1939925"/>
            <wp:effectExtent l="0" t="0" r="12700" b="3175"/>
            <wp:docPr id="12" name="图片 12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8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94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2A19" w14:textId="77777777" w:rsidR="00976A78" w:rsidRPr="00B02840" w:rsidRDefault="00976A78" w:rsidP="00976A78">
      <w:pPr>
        <w:ind w:firstLineChars="0" w:firstLine="0"/>
        <w:jc w:val="center"/>
        <w:rPr>
          <w:rFonts w:ascii="宋体" w:eastAsia="宋体" w:hAnsi="宋体"/>
        </w:rPr>
      </w:pPr>
    </w:p>
    <w:p w14:paraId="12D3657E" w14:textId="77777777" w:rsidR="00976A78" w:rsidRPr="00B02840" w:rsidRDefault="00976A78" w:rsidP="00976A78">
      <w:pPr>
        <w:ind w:firstLineChars="0" w:firstLine="0"/>
        <w:jc w:val="center"/>
        <w:rPr>
          <w:rFonts w:ascii="宋体" w:eastAsia="宋体" w:hAnsi="宋体"/>
        </w:rPr>
      </w:pPr>
    </w:p>
    <w:p w14:paraId="2D118B60" w14:textId="171429C4" w:rsidR="002F6221" w:rsidRPr="00B02840" w:rsidRDefault="00976A78" w:rsidP="00976A78">
      <w:pPr>
        <w:ind w:left="2160" w:firstLineChars="0" w:firstLine="0"/>
        <w:rPr>
          <w:rFonts w:ascii="宋体" w:eastAsia="宋体" w:hAnsi="宋体"/>
          <w:szCs w:val="36"/>
        </w:rPr>
      </w:pPr>
      <w:r w:rsidRPr="00B02840">
        <w:rPr>
          <w:rFonts w:ascii="宋体" w:eastAsia="宋体" w:hAnsi="宋体" w:hint="eastAsia"/>
          <w:sz w:val="32"/>
          <w:szCs w:val="36"/>
        </w:rPr>
        <w:t xml:space="preserve">   </w:t>
      </w:r>
      <w:r w:rsidR="002F6221" w:rsidRPr="00B02840">
        <w:rPr>
          <w:rFonts w:ascii="宋体" w:eastAsia="宋体" w:hAnsi="宋体"/>
          <w:sz w:val="32"/>
          <w:szCs w:val="36"/>
        </w:rPr>
        <w:t>专    业</w:t>
      </w:r>
      <w:r w:rsidR="002F6221" w:rsidRPr="00B02840">
        <w:rPr>
          <w:rFonts w:ascii="宋体" w:eastAsia="宋体" w:hAnsi="宋体" w:hint="eastAsia"/>
          <w:sz w:val="32"/>
          <w:szCs w:val="36"/>
        </w:rPr>
        <w:t>：</w:t>
      </w:r>
      <w:r w:rsidR="002F6221" w:rsidRPr="00B02840">
        <w:rPr>
          <w:rFonts w:ascii="宋体" w:eastAsia="宋体" w:hAnsi="宋体" w:hint="eastAsia"/>
          <w:sz w:val="32"/>
          <w:szCs w:val="36"/>
          <w:u w:val="single"/>
        </w:rPr>
        <w:t>生物医学工程</w:t>
      </w:r>
    </w:p>
    <w:p w14:paraId="151CB340" w14:textId="50253F20" w:rsidR="002F6221" w:rsidRPr="00B02840" w:rsidRDefault="00976A78" w:rsidP="00976A78">
      <w:pPr>
        <w:ind w:left="2160" w:firstLineChars="0" w:firstLine="0"/>
        <w:rPr>
          <w:rFonts w:ascii="宋体" w:eastAsia="宋体" w:hAnsi="宋体"/>
          <w:szCs w:val="36"/>
        </w:rPr>
      </w:pPr>
      <w:r w:rsidRPr="00B02840">
        <w:rPr>
          <w:rFonts w:ascii="宋体" w:eastAsia="宋体" w:hAnsi="宋体" w:hint="eastAsia"/>
          <w:sz w:val="32"/>
          <w:szCs w:val="36"/>
        </w:rPr>
        <w:t xml:space="preserve">   </w:t>
      </w:r>
      <w:r w:rsidR="002F6221" w:rsidRPr="00B02840">
        <w:rPr>
          <w:rFonts w:ascii="宋体" w:eastAsia="宋体" w:hAnsi="宋体"/>
          <w:sz w:val="32"/>
          <w:szCs w:val="36"/>
        </w:rPr>
        <w:t>年    级</w:t>
      </w:r>
      <w:r w:rsidR="002F6221" w:rsidRPr="00B02840">
        <w:rPr>
          <w:rFonts w:ascii="宋体" w:eastAsia="宋体" w:hAnsi="宋体" w:hint="eastAsia"/>
          <w:sz w:val="32"/>
          <w:szCs w:val="36"/>
        </w:rPr>
        <w:t>：</w:t>
      </w:r>
      <w:r w:rsidR="002F6221" w:rsidRPr="00B02840">
        <w:rPr>
          <w:rFonts w:ascii="宋体" w:eastAsia="宋体" w:hAnsi="宋体" w:hint="eastAsia"/>
          <w:sz w:val="32"/>
          <w:szCs w:val="36"/>
          <w:u w:val="single"/>
        </w:rPr>
        <w:t>202</w:t>
      </w:r>
      <w:r w:rsidR="002F6221" w:rsidRPr="00B02840">
        <w:rPr>
          <w:rFonts w:ascii="宋体" w:eastAsia="宋体" w:hAnsi="宋体"/>
          <w:sz w:val="32"/>
          <w:szCs w:val="36"/>
          <w:u w:val="single"/>
        </w:rPr>
        <w:t>2</w:t>
      </w:r>
      <w:r w:rsidR="002F6221" w:rsidRPr="00B02840">
        <w:rPr>
          <w:rFonts w:ascii="宋体" w:eastAsia="宋体" w:hAnsi="宋体" w:hint="eastAsia"/>
          <w:sz w:val="32"/>
          <w:szCs w:val="36"/>
          <w:u w:val="single"/>
        </w:rPr>
        <w:t>级</w:t>
      </w:r>
    </w:p>
    <w:p w14:paraId="09155BC5" w14:textId="713B1A01" w:rsidR="002F6221" w:rsidRPr="00B02840" w:rsidRDefault="00976A78" w:rsidP="00976A78">
      <w:pPr>
        <w:ind w:left="2160" w:firstLineChars="0" w:firstLine="0"/>
        <w:rPr>
          <w:rFonts w:ascii="宋体" w:eastAsia="宋体" w:hAnsi="宋体"/>
          <w:szCs w:val="36"/>
        </w:rPr>
      </w:pPr>
      <w:r w:rsidRPr="00B02840">
        <w:rPr>
          <w:rFonts w:ascii="宋体" w:eastAsia="宋体" w:hAnsi="宋体" w:hint="eastAsia"/>
          <w:sz w:val="32"/>
          <w:szCs w:val="36"/>
        </w:rPr>
        <w:t xml:space="preserve">   </w:t>
      </w:r>
      <w:r w:rsidR="002F6221" w:rsidRPr="00B02840">
        <w:rPr>
          <w:rFonts w:ascii="宋体" w:eastAsia="宋体" w:hAnsi="宋体" w:hint="eastAsia"/>
          <w:sz w:val="32"/>
          <w:szCs w:val="36"/>
        </w:rPr>
        <w:t>班    级：</w:t>
      </w:r>
      <w:r w:rsidR="002F6221" w:rsidRPr="00B02840">
        <w:rPr>
          <w:rFonts w:ascii="宋体" w:eastAsia="宋体" w:hAnsi="宋体"/>
          <w:sz w:val="32"/>
          <w:szCs w:val="36"/>
          <w:u w:val="single"/>
        </w:rPr>
        <w:t>1</w:t>
      </w:r>
      <w:r w:rsidR="002F6221" w:rsidRPr="00B02840">
        <w:rPr>
          <w:rFonts w:ascii="宋体" w:eastAsia="宋体" w:hAnsi="宋体" w:hint="eastAsia"/>
          <w:sz w:val="32"/>
          <w:szCs w:val="36"/>
          <w:u w:val="single"/>
        </w:rPr>
        <w:t>班</w:t>
      </w:r>
    </w:p>
    <w:p w14:paraId="136E4CEA" w14:textId="0F0C708D" w:rsidR="002F6221" w:rsidRPr="00B02840" w:rsidRDefault="00976A78" w:rsidP="00976A78">
      <w:pPr>
        <w:ind w:left="2160" w:firstLineChars="0" w:firstLine="0"/>
        <w:rPr>
          <w:rFonts w:ascii="宋体" w:eastAsia="宋体" w:hAnsi="宋体"/>
          <w:szCs w:val="36"/>
        </w:rPr>
      </w:pPr>
      <w:r w:rsidRPr="00B02840">
        <w:rPr>
          <w:rFonts w:ascii="宋体" w:eastAsia="宋体" w:hAnsi="宋体" w:hint="eastAsia"/>
          <w:sz w:val="32"/>
          <w:szCs w:val="36"/>
        </w:rPr>
        <w:t xml:space="preserve">   </w:t>
      </w:r>
      <w:r w:rsidR="002F6221" w:rsidRPr="00B02840">
        <w:rPr>
          <w:rFonts w:ascii="宋体" w:eastAsia="宋体" w:hAnsi="宋体"/>
          <w:sz w:val="32"/>
          <w:szCs w:val="36"/>
        </w:rPr>
        <w:t>姓    名</w:t>
      </w:r>
      <w:r w:rsidR="002F6221" w:rsidRPr="00B02840">
        <w:rPr>
          <w:rFonts w:ascii="宋体" w:eastAsia="宋体" w:hAnsi="宋体" w:hint="eastAsia"/>
          <w:sz w:val="32"/>
          <w:szCs w:val="36"/>
        </w:rPr>
        <w:t>：</w:t>
      </w:r>
      <w:r w:rsidR="002F6221" w:rsidRPr="00B02840">
        <w:rPr>
          <w:rFonts w:ascii="宋体" w:eastAsia="宋体" w:hAnsi="宋体" w:hint="eastAsia"/>
          <w:sz w:val="32"/>
          <w:szCs w:val="36"/>
          <w:u w:val="single"/>
        </w:rPr>
        <w:t>张台忍</w:t>
      </w:r>
    </w:p>
    <w:p w14:paraId="09897744" w14:textId="2EC2CF82" w:rsidR="002F6221" w:rsidRPr="00B02840" w:rsidRDefault="00976A78" w:rsidP="00976A78">
      <w:pPr>
        <w:ind w:left="2160" w:firstLineChars="0" w:firstLine="0"/>
        <w:rPr>
          <w:rFonts w:ascii="宋体" w:eastAsia="宋体" w:hAnsi="宋体"/>
          <w:sz w:val="32"/>
          <w:szCs w:val="36"/>
          <w:u w:val="single"/>
        </w:rPr>
      </w:pPr>
      <w:r w:rsidRPr="00B02840">
        <w:rPr>
          <w:rFonts w:ascii="宋体" w:eastAsia="宋体" w:hAnsi="宋体" w:hint="eastAsia"/>
          <w:sz w:val="32"/>
          <w:szCs w:val="36"/>
        </w:rPr>
        <w:t xml:space="preserve">   </w:t>
      </w:r>
      <w:r w:rsidR="002F6221" w:rsidRPr="00B02840">
        <w:rPr>
          <w:rFonts w:ascii="宋体" w:eastAsia="宋体" w:hAnsi="宋体" w:hint="eastAsia"/>
          <w:sz w:val="32"/>
          <w:szCs w:val="36"/>
        </w:rPr>
        <w:t>学    号：</w:t>
      </w:r>
      <w:r w:rsidR="002F6221" w:rsidRPr="00B02840">
        <w:rPr>
          <w:rFonts w:ascii="宋体" w:eastAsia="宋体" w:hAnsi="宋体" w:hint="eastAsia"/>
          <w:sz w:val="32"/>
          <w:szCs w:val="36"/>
          <w:u w:val="single"/>
        </w:rPr>
        <w:t>3</w:t>
      </w:r>
      <w:r w:rsidR="002F6221" w:rsidRPr="00B02840">
        <w:rPr>
          <w:rFonts w:ascii="宋体" w:eastAsia="宋体" w:hAnsi="宋体"/>
          <w:sz w:val="32"/>
          <w:szCs w:val="36"/>
          <w:u w:val="single"/>
        </w:rPr>
        <w:t>02</w:t>
      </w:r>
      <w:r w:rsidR="002F6221" w:rsidRPr="00B02840">
        <w:rPr>
          <w:rFonts w:ascii="宋体" w:eastAsia="宋体" w:hAnsi="宋体" w:hint="eastAsia"/>
          <w:sz w:val="32"/>
          <w:szCs w:val="36"/>
          <w:u w:val="single"/>
        </w:rPr>
        <w:t>2202299</w:t>
      </w:r>
    </w:p>
    <w:p w14:paraId="79B11F67" w14:textId="14A231A3" w:rsidR="002F6221" w:rsidRPr="00B02840" w:rsidRDefault="00976A78" w:rsidP="00976A78">
      <w:pPr>
        <w:ind w:left="2160" w:firstLineChars="0" w:firstLine="0"/>
        <w:rPr>
          <w:rFonts w:ascii="宋体" w:eastAsia="宋体" w:hAnsi="宋体"/>
          <w:sz w:val="32"/>
          <w:szCs w:val="36"/>
          <w:u w:val="single"/>
        </w:rPr>
      </w:pPr>
      <w:r w:rsidRPr="00B02840">
        <w:rPr>
          <w:rFonts w:ascii="宋体" w:eastAsia="宋体" w:hAnsi="宋体" w:hint="eastAsia"/>
          <w:sz w:val="32"/>
          <w:szCs w:val="36"/>
        </w:rPr>
        <w:t xml:space="preserve">   </w:t>
      </w:r>
      <w:r w:rsidR="002F6221" w:rsidRPr="00B02840">
        <w:rPr>
          <w:rFonts w:ascii="宋体" w:eastAsia="宋体" w:hAnsi="宋体" w:hint="eastAsia"/>
          <w:sz w:val="32"/>
          <w:szCs w:val="36"/>
        </w:rPr>
        <w:t>邮    箱：</w:t>
      </w:r>
      <w:r w:rsidR="002F6221" w:rsidRPr="00B02840">
        <w:rPr>
          <w:rFonts w:ascii="宋体" w:eastAsia="宋体" w:hAnsi="宋体" w:hint="eastAsia"/>
          <w:sz w:val="32"/>
          <w:szCs w:val="36"/>
          <w:u w:val="single"/>
        </w:rPr>
        <w:t>ztr8526@gmail.com</w:t>
      </w:r>
    </w:p>
    <w:p w14:paraId="1B0E98FF" w14:textId="77777777" w:rsidR="002F6221" w:rsidRPr="00B02840" w:rsidRDefault="002F6221" w:rsidP="00976A78">
      <w:pPr>
        <w:ind w:left="640" w:firstLineChars="0" w:firstLine="0"/>
        <w:rPr>
          <w:rFonts w:ascii="宋体" w:eastAsia="宋体" w:hAnsi="宋体"/>
          <w:sz w:val="32"/>
          <w:szCs w:val="36"/>
          <w:u w:val="single"/>
        </w:rPr>
      </w:pPr>
    </w:p>
    <w:p w14:paraId="06C83E20" w14:textId="77777777" w:rsidR="00976A78" w:rsidRPr="00B02840" w:rsidRDefault="00976A78" w:rsidP="00976A78">
      <w:pPr>
        <w:ind w:left="640" w:firstLineChars="0" w:firstLine="0"/>
        <w:rPr>
          <w:rFonts w:ascii="宋体" w:eastAsia="宋体" w:hAnsi="宋体"/>
          <w:sz w:val="32"/>
          <w:szCs w:val="36"/>
          <w:u w:val="single"/>
        </w:rPr>
      </w:pPr>
    </w:p>
    <w:p w14:paraId="73FF8B38" w14:textId="77777777" w:rsidR="00976A78" w:rsidRPr="00B02840" w:rsidRDefault="00976A78" w:rsidP="00976A78">
      <w:pPr>
        <w:ind w:left="640" w:firstLineChars="0" w:firstLine="0"/>
        <w:rPr>
          <w:rFonts w:ascii="宋体" w:eastAsia="宋体" w:hAnsi="宋体"/>
          <w:sz w:val="32"/>
          <w:szCs w:val="36"/>
          <w:u w:val="single"/>
        </w:rPr>
      </w:pPr>
    </w:p>
    <w:p w14:paraId="1A103BBE" w14:textId="77777777" w:rsidR="002F6221" w:rsidRPr="00B02840" w:rsidRDefault="002F6221" w:rsidP="00976A78">
      <w:pPr>
        <w:ind w:firstLineChars="0" w:firstLine="0"/>
        <w:rPr>
          <w:rFonts w:ascii="宋体" w:eastAsia="宋体" w:hAnsi="宋体"/>
          <w:szCs w:val="36"/>
          <w:u w:val="single"/>
        </w:rPr>
      </w:pPr>
    </w:p>
    <w:p w14:paraId="7BD097F9" w14:textId="78BC9690" w:rsidR="002F6221" w:rsidRPr="00B02840" w:rsidRDefault="002F6221" w:rsidP="00976A78">
      <w:pPr>
        <w:ind w:firstLineChars="0" w:firstLine="0"/>
        <w:jc w:val="center"/>
        <w:rPr>
          <w:rFonts w:ascii="宋体" w:eastAsia="宋体" w:hAnsi="宋体" w:cs="宋体"/>
          <w:b/>
          <w:sz w:val="32"/>
        </w:rPr>
      </w:pPr>
      <w:r w:rsidRPr="00B02840">
        <w:rPr>
          <w:rFonts w:ascii="宋体" w:eastAsia="宋体" w:hAnsi="宋体" w:cs="宋体" w:hint="eastAsia"/>
          <w:b/>
          <w:sz w:val="32"/>
        </w:rPr>
        <w:t>202</w:t>
      </w:r>
      <w:r w:rsidRPr="00B02840">
        <w:rPr>
          <w:rFonts w:ascii="宋体" w:eastAsia="宋体" w:hAnsi="宋体" w:cs="宋体"/>
          <w:b/>
          <w:sz w:val="32"/>
        </w:rPr>
        <w:t>4年</w:t>
      </w:r>
      <w:r w:rsidRPr="00B02840">
        <w:rPr>
          <w:rFonts w:ascii="宋体" w:eastAsia="宋体" w:hAnsi="宋体" w:cs="宋体" w:hint="eastAsia"/>
          <w:b/>
          <w:sz w:val="32"/>
        </w:rPr>
        <w:t>4</w:t>
      </w:r>
      <w:r w:rsidRPr="00B02840">
        <w:rPr>
          <w:rFonts w:ascii="宋体" w:eastAsia="宋体" w:hAnsi="宋体" w:cs="宋体"/>
          <w:b/>
          <w:sz w:val="32"/>
        </w:rPr>
        <w:t>月</w:t>
      </w:r>
      <w:r w:rsidRPr="00B02840">
        <w:rPr>
          <w:rFonts w:ascii="宋体" w:eastAsia="宋体" w:hAnsi="宋体" w:cs="宋体" w:hint="eastAsia"/>
          <w:b/>
          <w:sz w:val="32"/>
        </w:rPr>
        <w:t>1</w:t>
      </w:r>
      <w:r w:rsidR="004E2318">
        <w:rPr>
          <w:rFonts w:ascii="宋体" w:eastAsia="宋体" w:hAnsi="宋体" w:cs="宋体" w:hint="eastAsia"/>
          <w:b/>
          <w:sz w:val="32"/>
        </w:rPr>
        <w:t>3</w:t>
      </w:r>
      <w:r w:rsidRPr="00B02840">
        <w:rPr>
          <w:rFonts w:ascii="宋体" w:eastAsia="宋体" w:hAnsi="宋体" w:cs="宋体"/>
          <w:b/>
          <w:sz w:val="32"/>
        </w:rPr>
        <w:t>日</w:t>
      </w:r>
    </w:p>
    <w:p w14:paraId="213DDBBE" w14:textId="77777777" w:rsidR="00976A78" w:rsidRPr="00B02840" w:rsidRDefault="00976A78" w:rsidP="00976A78">
      <w:pPr>
        <w:ind w:firstLineChars="0" w:firstLine="0"/>
        <w:rPr>
          <w:rFonts w:ascii="宋体" w:eastAsia="宋体" w:hAnsi="宋体" w:hint="eastAsia"/>
        </w:rPr>
      </w:pPr>
    </w:p>
    <w:p w14:paraId="11FA88D6" w14:textId="7E75B258" w:rsidR="00E057A2" w:rsidRPr="00B02840" w:rsidRDefault="002F6221" w:rsidP="00976A78">
      <w:pPr>
        <w:pStyle w:val="Heading1"/>
        <w:ind w:firstLineChars="0" w:firstLine="0"/>
        <w:rPr>
          <w:rFonts w:ascii="宋体" w:eastAsia="宋体" w:hAnsi="宋体"/>
          <w:b/>
          <w:bCs/>
          <w:sz w:val="32"/>
          <w:szCs w:val="48"/>
        </w:rPr>
      </w:pPr>
      <w:r w:rsidRPr="00B02840">
        <w:rPr>
          <w:rFonts w:ascii="宋体" w:eastAsia="宋体" w:hAnsi="宋体" w:hint="eastAsia"/>
          <w:b/>
          <w:bCs/>
          <w:sz w:val="32"/>
          <w:szCs w:val="48"/>
        </w:rPr>
        <w:lastRenderedPageBreak/>
        <w:t>一 实验目的</w:t>
      </w:r>
    </w:p>
    <w:p w14:paraId="3495A8BD" w14:textId="64121E5B" w:rsidR="007D013D" w:rsidRPr="00B02840" w:rsidRDefault="002F6221" w:rsidP="001D0BC5">
      <w:pPr>
        <w:spacing w:line="360" w:lineRule="auto"/>
        <w:ind w:firstLine="480"/>
        <w:rPr>
          <w:rFonts w:ascii="宋体" w:eastAsia="宋体" w:hAnsi="宋体"/>
        </w:rPr>
      </w:pPr>
      <w:r w:rsidRPr="00B02840">
        <w:rPr>
          <w:rFonts w:ascii="宋体" w:eastAsia="宋体" w:hAnsi="宋体" w:hint="eastAsia"/>
        </w:rPr>
        <w:t>熟悉</w:t>
      </w:r>
      <m:oMath>
        <m:r>
          <w:rPr>
            <w:rFonts w:ascii="Cambria Math" w:eastAsia="宋体" w:hAnsi="Cambria Math"/>
          </w:rPr>
          <m:t>K</m:t>
        </m:r>
        <m:r>
          <w:rPr>
            <w:rFonts w:ascii="Cambria Math" w:eastAsia="宋体" w:hAnsi="Cambria Math" w:hint="eastAsia"/>
          </w:rPr>
          <m:t>eil</m:t>
        </m:r>
        <m:r>
          <w:rPr>
            <w:rFonts w:ascii="Cambria Math" w:eastAsia="宋体" w:hAnsi="Cambria Math"/>
          </w:rPr>
          <m:t xml:space="preserve"> </m:t>
        </m:r>
        <m:r>
          <w:rPr>
            <w:rFonts w:ascii="Cambria Math" w:eastAsia="宋体" w:hAnsi="Cambria Math"/>
          </w:rPr>
          <m:t>C</m:t>
        </m:r>
        <m:r>
          <w:rPr>
            <w:rFonts w:ascii="Cambria Math" w:eastAsia="宋体" w:hAnsi="Cambria Math"/>
          </w:rPr>
          <m:t>51</m:t>
        </m:r>
      </m:oMath>
      <w:r w:rsidRPr="00B02840">
        <w:rPr>
          <w:rFonts w:ascii="宋体" w:eastAsia="宋体" w:hAnsi="宋体" w:hint="eastAsia"/>
        </w:rPr>
        <w:t>集成开发环境的使用方法</w:t>
      </w:r>
      <w:r w:rsidR="007D013D" w:rsidRPr="00B02840">
        <w:rPr>
          <w:rFonts w:ascii="宋体" w:eastAsia="宋体" w:hAnsi="宋体" w:hint="eastAsia"/>
        </w:rPr>
        <w:t>.</w:t>
      </w:r>
    </w:p>
    <w:p w14:paraId="52479005" w14:textId="77777777" w:rsidR="007D013D" w:rsidRPr="00B02840" w:rsidRDefault="002F6221" w:rsidP="001D0BC5">
      <w:pPr>
        <w:spacing w:line="360" w:lineRule="auto"/>
        <w:ind w:firstLine="480"/>
        <w:rPr>
          <w:rFonts w:ascii="宋体" w:eastAsia="宋体" w:hAnsi="宋体"/>
        </w:rPr>
      </w:pPr>
      <w:r w:rsidRPr="00B02840">
        <w:rPr>
          <w:rFonts w:ascii="宋体" w:eastAsia="宋体" w:hAnsi="宋体" w:hint="eastAsia"/>
        </w:rPr>
        <w:t>掌握基本指令的用法.</w:t>
      </w:r>
    </w:p>
    <w:p w14:paraId="49ABB9E6" w14:textId="3311F097" w:rsidR="002F6221" w:rsidRPr="00B02840" w:rsidRDefault="002F6221" w:rsidP="001D0BC5">
      <w:pPr>
        <w:spacing w:line="360" w:lineRule="auto"/>
        <w:ind w:firstLine="480"/>
        <w:rPr>
          <w:rFonts w:ascii="宋体" w:eastAsia="宋体" w:hAnsi="宋体"/>
        </w:rPr>
      </w:pPr>
      <w:r w:rsidRPr="00B02840">
        <w:rPr>
          <w:rFonts w:ascii="宋体" w:eastAsia="宋体" w:hAnsi="宋体" w:hint="eastAsia"/>
        </w:rPr>
        <w:t>掌握汇编语言程序设计方法.</w:t>
      </w:r>
    </w:p>
    <w:p w14:paraId="2E8EFEA4" w14:textId="18DD0BD9" w:rsidR="002F6221" w:rsidRPr="00B02840" w:rsidRDefault="002F6221" w:rsidP="00976A78">
      <w:pPr>
        <w:pStyle w:val="Heading1"/>
        <w:ind w:firstLineChars="0" w:firstLine="0"/>
        <w:rPr>
          <w:rFonts w:ascii="宋体" w:eastAsia="宋体" w:hAnsi="宋体"/>
          <w:b/>
          <w:bCs/>
          <w:sz w:val="32"/>
          <w:szCs w:val="48"/>
        </w:rPr>
      </w:pPr>
      <w:r w:rsidRPr="00B02840">
        <w:rPr>
          <w:rFonts w:ascii="宋体" w:eastAsia="宋体" w:hAnsi="宋体" w:hint="eastAsia"/>
          <w:b/>
          <w:bCs/>
          <w:sz w:val="32"/>
          <w:szCs w:val="48"/>
        </w:rPr>
        <w:t>二 实验设备</w:t>
      </w:r>
    </w:p>
    <w:p w14:paraId="20C6F23B" w14:textId="19B454B0" w:rsidR="002F6221" w:rsidRPr="00B02840" w:rsidRDefault="006C5677" w:rsidP="001D0BC5">
      <w:pPr>
        <w:spacing w:line="360" w:lineRule="auto"/>
        <w:ind w:firstLine="480"/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>PC</m:t>
        </m:r>
      </m:oMath>
      <w:r w:rsidR="007D013D" w:rsidRPr="00B02840">
        <w:rPr>
          <w:rFonts w:ascii="宋体" w:eastAsia="宋体" w:hAnsi="宋体" w:hint="eastAsia"/>
        </w:rPr>
        <w:t xml:space="preserve">微机一台, </w:t>
      </w:r>
      <m:oMath>
        <m:r>
          <w:rPr>
            <w:rFonts w:ascii="Cambria Math" w:eastAsia="宋体" w:hAnsi="Cambria Math"/>
          </w:rPr>
          <m:t>K</m:t>
        </m:r>
        <m:r>
          <w:rPr>
            <w:rFonts w:ascii="Cambria Math" w:eastAsia="宋体" w:hAnsi="Cambria Math" w:hint="eastAsia"/>
          </w:rPr>
          <m:t>eil</m:t>
        </m:r>
        <m:r>
          <w:rPr>
            <w:rFonts w:ascii="Cambria Math" w:eastAsia="宋体" w:hAnsi="Cambria Math"/>
          </w:rPr>
          <m:t xml:space="preserve"> </m:t>
        </m:r>
        <m:r>
          <w:rPr>
            <w:rFonts w:ascii="Cambria Math" w:eastAsia="宋体" w:hAnsi="Cambria Math"/>
          </w:rPr>
          <m:t>C</m:t>
        </m:r>
        <m:r>
          <w:rPr>
            <w:rFonts w:ascii="Cambria Math" w:eastAsia="宋体" w:hAnsi="Cambria Math"/>
          </w:rPr>
          <m:t>51</m:t>
        </m:r>
      </m:oMath>
      <w:r w:rsidR="007D013D" w:rsidRPr="00B02840">
        <w:rPr>
          <w:rFonts w:ascii="宋体" w:eastAsia="宋体" w:hAnsi="宋体" w:hint="eastAsia"/>
        </w:rPr>
        <w:t xml:space="preserve">集成开发环境一套, </w:t>
      </w:r>
      <m:oMath>
        <m:r>
          <w:rPr>
            <w:rFonts w:ascii="Cambria Math" w:eastAsia="宋体" w:hAnsi="Cambria Math"/>
          </w:rPr>
          <m:t>51</m:t>
        </m:r>
      </m:oMath>
      <w:r w:rsidR="007D013D" w:rsidRPr="00B02840">
        <w:rPr>
          <w:rFonts w:ascii="宋体" w:eastAsia="宋体" w:hAnsi="宋体" w:hint="eastAsia"/>
        </w:rPr>
        <w:t>单片机开发仪</w:t>
      </w:r>
    </w:p>
    <w:p w14:paraId="7E7E9F1A" w14:textId="33F6DD43" w:rsidR="007D013D" w:rsidRPr="00B02840" w:rsidRDefault="007D013D" w:rsidP="00976A78">
      <w:pPr>
        <w:pStyle w:val="Heading1"/>
        <w:ind w:firstLineChars="0" w:firstLine="0"/>
        <w:rPr>
          <w:rFonts w:ascii="宋体" w:eastAsia="宋体" w:hAnsi="宋体"/>
          <w:b/>
          <w:bCs/>
          <w:sz w:val="32"/>
          <w:szCs w:val="48"/>
        </w:rPr>
      </w:pPr>
      <w:r w:rsidRPr="00B02840">
        <w:rPr>
          <w:rFonts w:ascii="宋体" w:eastAsia="宋体" w:hAnsi="宋体" w:hint="eastAsia"/>
          <w:b/>
          <w:bCs/>
          <w:sz w:val="32"/>
          <w:szCs w:val="48"/>
        </w:rPr>
        <w:t>三 实验内容</w:t>
      </w:r>
    </w:p>
    <w:p w14:paraId="2703C26A" w14:textId="75893275" w:rsidR="00CD30BE" w:rsidRPr="00B02840" w:rsidRDefault="00964E22" w:rsidP="001D683F">
      <w:pPr>
        <w:ind w:firstLine="480"/>
        <w:rPr>
          <w:rFonts w:ascii="宋体" w:eastAsia="宋体" w:hAnsi="宋体"/>
        </w:rPr>
      </w:pPr>
      <w:r w:rsidRPr="00B02840">
        <w:rPr>
          <w:rFonts w:ascii="宋体" w:eastAsia="宋体" w:hAnsi="宋体" w:hint="eastAsia"/>
        </w:rPr>
        <w:t>实验流程如图所示</w:t>
      </w:r>
    </w:p>
    <w:p w14:paraId="5D3CE512" w14:textId="71672023" w:rsidR="00964E22" w:rsidRPr="00B02840" w:rsidRDefault="00964E22" w:rsidP="00976A78">
      <w:pPr>
        <w:ind w:firstLineChars="0" w:firstLine="0"/>
        <w:jc w:val="center"/>
        <w:rPr>
          <w:rFonts w:ascii="宋体" w:eastAsia="宋体" w:hAnsi="宋体"/>
        </w:rPr>
      </w:pPr>
      <w:r w:rsidRPr="00B02840">
        <w:rPr>
          <w:rFonts w:ascii="宋体" w:eastAsia="宋体" w:hAnsi="宋体"/>
          <w:noProof/>
        </w:rPr>
        <w:drawing>
          <wp:inline distT="0" distB="0" distL="0" distR="0" wp14:anchorId="1C48D9AD" wp14:editId="73BE77F5">
            <wp:extent cx="3091218" cy="3480126"/>
            <wp:effectExtent l="0" t="0" r="0" b="6350"/>
            <wp:docPr id="751266683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66683" name="Picture 1" descr="A screenshot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896" cy="34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4BB2" w14:textId="14E3FCD4" w:rsidR="00964E22" w:rsidRPr="00B02840" w:rsidRDefault="00964E22" w:rsidP="00976A78">
      <w:pPr>
        <w:ind w:firstLineChars="0" w:firstLine="0"/>
        <w:jc w:val="center"/>
        <w:rPr>
          <w:rFonts w:ascii="宋体" w:eastAsia="宋体" w:hAnsi="宋体" w:hint="eastAsia"/>
        </w:rPr>
      </w:pPr>
      <w:r w:rsidRPr="00B02840">
        <w:rPr>
          <w:rFonts w:ascii="宋体" w:eastAsia="宋体" w:hAnsi="宋体" w:hint="eastAsia"/>
        </w:rPr>
        <w:t>图1 实验流程图</w:t>
      </w:r>
    </w:p>
    <w:p w14:paraId="463991EA" w14:textId="482B6782" w:rsidR="007D013D" w:rsidRPr="00B02840" w:rsidRDefault="001D0BC5" w:rsidP="008E59F9">
      <w:pPr>
        <w:pStyle w:val="Heading2"/>
        <w:spacing w:before="0" w:after="0"/>
        <w:ind w:firstLineChars="0" w:firstLine="0"/>
        <w:rPr>
          <w:rFonts w:ascii="宋体" w:eastAsia="宋体" w:hAnsi="宋体"/>
          <w:sz w:val="28"/>
          <w:szCs w:val="28"/>
        </w:rPr>
      </w:pPr>
      <w:r w:rsidRPr="00B02840">
        <w:rPr>
          <w:rFonts w:ascii="宋体" w:eastAsia="宋体" w:hAnsi="宋体" w:hint="eastAsia"/>
          <w:sz w:val="28"/>
          <w:szCs w:val="28"/>
        </w:rPr>
        <w:t>1 建立汇编程序</w:t>
      </w:r>
    </w:p>
    <w:p w14:paraId="50E439D6" w14:textId="531C623B" w:rsidR="001D0BC5" w:rsidRPr="00B02840" w:rsidRDefault="0014246F" w:rsidP="001D683F">
      <w:pPr>
        <w:ind w:firstLine="480"/>
        <w:rPr>
          <w:rFonts w:ascii="宋体" w:eastAsia="宋体" w:hAnsi="宋体"/>
        </w:rPr>
      </w:pPr>
      <w:r w:rsidRPr="00B02840">
        <w:rPr>
          <w:rFonts w:ascii="宋体" w:eastAsia="宋体" w:hAnsi="宋体" w:hint="eastAsia"/>
        </w:rPr>
        <w:t>在</w:t>
      </w:r>
      <m:oMath>
        <m:r>
          <w:rPr>
            <w:rFonts w:ascii="Cambria Math" w:eastAsia="宋体" w:hAnsi="Cambria Math"/>
          </w:rPr>
          <m:t>K</m:t>
        </m:r>
        <m:r>
          <w:rPr>
            <w:rFonts w:ascii="Cambria Math" w:eastAsia="宋体" w:hAnsi="Cambria Math" w:hint="eastAsia"/>
          </w:rPr>
          <m:t>eil</m:t>
        </m:r>
      </m:oMath>
      <w:r w:rsidRPr="00B02840">
        <w:rPr>
          <w:rFonts w:ascii="宋体" w:eastAsia="宋体" w:hAnsi="宋体" w:hint="eastAsia"/>
        </w:rPr>
        <w:t>中, 参照实验0的方法, 建立</w:t>
      </w:r>
      <m:oMath>
        <m:r>
          <w:rPr>
            <w:rFonts w:ascii="Cambria Math" w:eastAsia="宋体" w:hAnsi="Cambria Math"/>
          </w:rPr>
          <m:t>C</m:t>
        </m:r>
        <m:r>
          <w:rPr>
            <w:rFonts w:ascii="Cambria Math" w:eastAsia="宋体" w:hAnsi="Cambria Math"/>
          </w:rPr>
          <m:t>51</m:t>
        </m:r>
      </m:oMath>
      <w:r w:rsidRPr="00B02840">
        <w:rPr>
          <w:rFonts w:ascii="宋体" w:eastAsia="宋体" w:hAnsi="宋体" w:hint="eastAsia"/>
        </w:rPr>
        <w:t>工程, 然后新建汇编程序. 与实验0不同的是, 本次实验使用汇编语言进行编程, 因此本次实验应在</w:t>
      </w:r>
      <m:oMath>
        <m:r>
          <w:rPr>
            <w:rFonts w:ascii="Cambria Math" w:eastAsia="宋体" w:hAnsi="Cambria Math"/>
          </w:rPr>
          <m:t>Add</m:t>
        </m:r>
        <m:r>
          <w:rPr>
            <w:rFonts w:ascii="Cambria Math" w:eastAsia="宋体" w:hAnsi="Cambria Math"/>
          </w:rPr>
          <m:t xml:space="preserve"> </m:t>
        </m:r>
        <m:r>
          <w:rPr>
            <w:rFonts w:ascii="Cambria Math" w:eastAsia="宋体" w:hAnsi="Cambria Math"/>
          </w:rPr>
          <m:t>new</m:t>
        </m:r>
        <m:r>
          <w:rPr>
            <w:rFonts w:ascii="Cambria Math" w:eastAsia="宋体" w:hAnsi="Cambria Math"/>
          </w:rPr>
          <m:t xml:space="preserve"> </m:t>
        </m:r>
        <m:r>
          <w:rPr>
            <w:rFonts w:ascii="Cambria Math" w:eastAsia="宋体" w:hAnsi="Cambria Math"/>
          </w:rPr>
          <m:t>item</m:t>
        </m:r>
      </m:oMath>
      <w:r w:rsidRPr="00B02840">
        <w:rPr>
          <w:rFonts w:ascii="宋体" w:eastAsia="宋体" w:hAnsi="宋体" w:hint="eastAsia"/>
        </w:rPr>
        <w:t>中选择</w:t>
      </w:r>
      <m:oMath>
        <m:r>
          <w:rPr>
            <w:rFonts w:ascii="Cambria Math" w:eastAsia="宋体" w:hAnsi="Cambria Math"/>
          </w:rPr>
          <m:t>A</m:t>
        </m:r>
        <m:r>
          <w:rPr>
            <w:rFonts w:ascii="Cambria Math" w:eastAsia="宋体" w:hAnsi="Cambria Math" w:hint="eastAsia"/>
          </w:rPr>
          <m:t>sm</m:t>
        </m:r>
        <m:r>
          <w:rPr>
            <w:rFonts w:ascii="Cambria Math" w:eastAsia="宋体" w:hAnsi="Cambria Math"/>
          </w:rPr>
          <m:t>file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.s</m:t>
            </m:r>
          </m:e>
        </m:d>
      </m:oMath>
      <w:r w:rsidRPr="00B02840">
        <w:rPr>
          <w:rFonts w:ascii="宋体" w:eastAsia="宋体" w:hAnsi="宋体" w:hint="eastAsia"/>
        </w:rPr>
        <w:t xml:space="preserve">. 具体操作如图所示. </w:t>
      </w:r>
    </w:p>
    <w:p w14:paraId="0EF5B5E1" w14:textId="53A2D9BE" w:rsidR="0014246F" w:rsidRPr="00B02840" w:rsidRDefault="0014246F" w:rsidP="00976A78">
      <w:pPr>
        <w:ind w:firstLineChars="0" w:firstLine="0"/>
        <w:jc w:val="center"/>
        <w:rPr>
          <w:rFonts w:ascii="宋体" w:eastAsia="宋体" w:hAnsi="宋体"/>
        </w:rPr>
      </w:pPr>
      <w:r w:rsidRPr="00B02840">
        <w:rPr>
          <w:rFonts w:ascii="宋体" w:eastAsia="宋体" w:hAnsi="宋体"/>
          <w:noProof/>
        </w:rPr>
        <w:lastRenderedPageBreak/>
        <w:drawing>
          <wp:inline distT="0" distB="0" distL="0" distR="0" wp14:anchorId="29883F18" wp14:editId="6CC358A9">
            <wp:extent cx="3616657" cy="2354176"/>
            <wp:effectExtent l="0" t="0" r="3175" b="8255"/>
            <wp:docPr id="1137255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552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3651" cy="235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1E66" w14:textId="1721B7E3" w:rsidR="00964E22" w:rsidRPr="00B02840" w:rsidRDefault="00964E22" w:rsidP="00976A78">
      <w:pPr>
        <w:ind w:firstLineChars="0" w:firstLine="0"/>
        <w:jc w:val="center"/>
        <w:rPr>
          <w:rFonts w:ascii="宋体" w:eastAsia="宋体" w:hAnsi="宋体" w:hint="eastAsia"/>
        </w:rPr>
      </w:pPr>
      <w:r w:rsidRPr="00B02840">
        <w:rPr>
          <w:rFonts w:ascii="宋体" w:eastAsia="宋体" w:hAnsi="宋体" w:hint="eastAsia"/>
        </w:rPr>
        <w:t xml:space="preserve">图2 </w:t>
      </w:r>
      <m:oMath>
        <m:r>
          <w:rPr>
            <w:rFonts w:ascii="Cambria Math" w:eastAsia="宋体" w:hAnsi="Cambria Math"/>
          </w:rPr>
          <m:t>A</m:t>
        </m:r>
        <m:r>
          <w:rPr>
            <w:rFonts w:ascii="Cambria Math" w:eastAsia="宋体" w:hAnsi="Cambria Math" w:hint="eastAsia"/>
          </w:rPr>
          <m:t>sm</m:t>
        </m:r>
      </m:oMath>
      <w:r w:rsidR="007E6671" w:rsidRPr="00B02840">
        <w:rPr>
          <w:rFonts w:ascii="宋体" w:eastAsia="宋体" w:hAnsi="宋体" w:hint="eastAsia"/>
        </w:rPr>
        <w:t>文件创建</w:t>
      </w:r>
    </w:p>
    <w:p w14:paraId="78F224AE" w14:textId="4BB9AE0B" w:rsidR="007D013D" w:rsidRPr="00B02840" w:rsidRDefault="0014246F" w:rsidP="001D683F">
      <w:pPr>
        <w:ind w:firstLine="480"/>
        <w:rPr>
          <w:rFonts w:ascii="宋体" w:eastAsia="宋体" w:hAnsi="宋体"/>
        </w:rPr>
      </w:pPr>
      <w:r w:rsidRPr="00B02840">
        <w:rPr>
          <w:rFonts w:ascii="宋体" w:eastAsia="宋体" w:hAnsi="宋体" w:hint="eastAsia"/>
        </w:rPr>
        <w:t xml:space="preserve">新建完工程之后, 即可开始代码的编写, 以实现特定的功能. </w:t>
      </w:r>
    </w:p>
    <w:p w14:paraId="7217A996" w14:textId="0F17FE20" w:rsidR="0014246F" w:rsidRPr="00B02840" w:rsidRDefault="0014246F" w:rsidP="008E59F9">
      <w:pPr>
        <w:pStyle w:val="Heading2"/>
        <w:spacing w:before="0" w:after="0"/>
        <w:ind w:firstLineChars="0" w:firstLine="0"/>
        <w:rPr>
          <w:rFonts w:ascii="宋体" w:eastAsia="宋体" w:hAnsi="宋体"/>
          <w:sz w:val="28"/>
          <w:szCs w:val="28"/>
        </w:rPr>
      </w:pPr>
      <w:r w:rsidRPr="00B02840">
        <w:rPr>
          <w:rFonts w:ascii="宋体" w:eastAsia="宋体" w:hAnsi="宋体" w:hint="eastAsia"/>
          <w:sz w:val="28"/>
          <w:szCs w:val="28"/>
        </w:rPr>
        <w:t>2 数码管的显示</w:t>
      </w:r>
    </w:p>
    <w:p w14:paraId="1E87E6C1" w14:textId="17BE974D" w:rsidR="0014246F" w:rsidRPr="00B02840" w:rsidRDefault="0014246F" w:rsidP="001D683F">
      <w:pPr>
        <w:ind w:firstLine="480"/>
        <w:rPr>
          <w:rFonts w:ascii="宋体" w:eastAsia="宋体" w:hAnsi="宋体"/>
        </w:rPr>
      </w:pPr>
      <w:r w:rsidRPr="00B02840">
        <w:rPr>
          <w:rFonts w:ascii="宋体" w:eastAsia="宋体" w:hAnsi="宋体" w:hint="eastAsia"/>
        </w:rPr>
        <w:t>本次实验想要实现的功能是在静态数码管上循环显示</w:t>
      </w:r>
      <m:oMath>
        <m:r>
          <w:rPr>
            <w:rFonts w:ascii="Cambria Math" w:eastAsia="宋体" w:hAnsi="Cambria Math"/>
          </w:rPr>
          <m:t>1~9</m:t>
        </m:r>
      </m:oMath>
      <w:r w:rsidRPr="00B02840">
        <w:rPr>
          <w:rFonts w:ascii="宋体" w:eastAsia="宋体" w:hAnsi="宋体" w:hint="eastAsia"/>
        </w:rPr>
        <w:t>, 并且每个数字显示时间为</w:t>
      </w:r>
      <m:oMath>
        <m:r>
          <w:rPr>
            <w:rFonts w:ascii="Cambria Math" w:eastAsia="宋体" w:hAnsi="Cambria Math"/>
          </w:rPr>
          <m:t>0.3</m:t>
        </m:r>
        <m:r>
          <w:rPr>
            <w:rFonts w:ascii="Cambria Math" w:eastAsia="宋体" w:hAnsi="Cambria Math" w:hint="eastAsia"/>
          </w:rPr>
          <m:t>s</m:t>
        </m:r>
      </m:oMath>
      <w:r w:rsidR="00C10218" w:rsidRPr="00B02840">
        <w:rPr>
          <w:rFonts w:ascii="宋体" w:eastAsia="宋体" w:hAnsi="宋体" w:hint="eastAsia"/>
        </w:rPr>
        <w:t xml:space="preserve">. 要实现此功能, 首先要观察原理图, 进行硬件连接. </w:t>
      </w:r>
    </w:p>
    <w:p w14:paraId="0F59029B" w14:textId="2BC1D7FC" w:rsidR="00C10218" w:rsidRPr="00B02840" w:rsidRDefault="00C10218" w:rsidP="00976A78">
      <w:pPr>
        <w:ind w:firstLineChars="0" w:firstLine="0"/>
        <w:jc w:val="center"/>
        <w:rPr>
          <w:rFonts w:ascii="宋体" w:eastAsia="宋体" w:hAnsi="宋体"/>
        </w:rPr>
      </w:pPr>
      <w:r w:rsidRPr="00B02840">
        <w:rPr>
          <w:rFonts w:ascii="宋体" w:eastAsia="宋体" w:hAnsi="宋体"/>
          <w:noProof/>
        </w:rPr>
        <w:drawing>
          <wp:inline distT="0" distB="0" distL="0" distR="0" wp14:anchorId="468799BD" wp14:editId="1BEB75E7">
            <wp:extent cx="3111690" cy="2023318"/>
            <wp:effectExtent l="0" t="0" r="0" b="0"/>
            <wp:docPr id="934415448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15448" name="Picture 1" descr="A diagram of a circu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9080" cy="202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8D39" w14:textId="46F73F78" w:rsidR="007E6671" w:rsidRPr="00B02840" w:rsidRDefault="007E6671" w:rsidP="00976A78">
      <w:pPr>
        <w:ind w:firstLineChars="0" w:firstLine="0"/>
        <w:jc w:val="center"/>
        <w:rPr>
          <w:rFonts w:ascii="宋体" w:eastAsia="宋体" w:hAnsi="宋体" w:hint="eastAsia"/>
        </w:rPr>
      </w:pPr>
      <w:r w:rsidRPr="00B02840">
        <w:rPr>
          <w:rFonts w:ascii="宋体" w:eastAsia="宋体" w:hAnsi="宋体" w:hint="eastAsia"/>
        </w:rPr>
        <w:t>图3 数码管原理图</w:t>
      </w:r>
    </w:p>
    <w:p w14:paraId="2DBCE354" w14:textId="36D59094" w:rsidR="00C10218" w:rsidRPr="00B02840" w:rsidRDefault="00C10218" w:rsidP="0014246F">
      <w:pPr>
        <w:ind w:firstLine="480"/>
        <w:rPr>
          <w:rFonts w:ascii="宋体" w:eastAsia="宋体" w:hAnsi="宋体"/>
        </w:rPr>
      </w:pPr>
      <w:r w:rsidRPr="00B02840">
        <w:rPr>
          <w:rFonts w:ascii="宋体" w:eastAsia="宋体" w:hAnsi="宋体" w:hint="eastAsia"/>
        </w:rPr>
        <w:t>观察静态数码管的原理图</w:t>
      </w:r>
      <w:r w:rsidR="006D4A08" w:rsidRPr="00B02840">
        <w:rPr>
          <w:rFonts w:ascii="宋体" w:eastAsia="宋体" w:hAnsi="宋体" w:hint="eastAsia"/>
        </w:rPr>
        <w:t>可知, 静态数码管的管脚通过保护电阻</w:t>
      </w:r>
      <m:oMath>
        <m:r>
          <w:rPr>
            <w:rFonts w:ascii="Cambria Math" w:eastAsia="宋体" w:hAnsi="Cambria Math"/>
          </w:rPr>
          <m:t>RP</m:t>
        </m:r>
        <m:r>
          <w:rPr>
            <w:rFonts w:ascii="Cambria Math" w:eastAsia="宋体" w:hAnsi="Cambria Math"/>
          </w:rPr>
          <m:t>10</m:t>
        </m:r>
      </m:oMath>
      <w:r w:rsidR="006D4A08" w:rsidRPr="00B02840">
        <w:rPr>
          <w:rFonts w:ascii="宋体" w:eastAsia="宋体" w:hAnsi="宋体" w:hint="eastAsia"/>
        </w:rPr>
        <w:t>和</w:t>
      </w:r>
      <m:oMath>
        <m:r>
          <w:rPr>
            <w:rFonts w:ascii="Cambria Math" w:eastAsia="宋体" w:hAnsi="Cambria Math"/>
          </w:rPr>
          <m:t>RP</m:t>
        </m:r>
        <m:r>
          <w:rPr>
            <w:rFonts w:ascii="Cambria Math" w:eastAsia="宋体" w:hAnsi="Cambria Math"/>
          </w:rPr>
          <m:t>11</m:t>
        </m:r>
      </m:oMath>
      <w:r w:rsidR="006D4A08" w:rsidRPr="00B02840">
        <w:rPr>
          <w:rFonts w:ascii="宋体" w:eastAsia="宋体" w:hAnsi="宋体" w:hint="eastAsia"/>
        </w:rPr>
        <w:t>连接到排针</w:t>
      </w:r>
      <m:oMath>
        <m:r>
          <w:rPr>
            <w:rFonts w:ascii="Cambria Math" w:eastAsia="宋体" w:hAnsi="Cambria Math"/>
          </w:rPr>
          <m:t>JP</m:t>
        </m:r>
        <m:r>
          <w:rPr>
            <w:rFonts w:ascii="Cambria Math" w:eastAsia="宋体" w:hAnsi="Cambria Math"/>
          </w:rPr>
          <m:t>3</m:t>
        </m:r>
      </m:oMath>
      <w:r w:rsidR="006D4A08" w:rsidRPr="00B02840">
        <w:rPr>
          <w:rFonts w:ascii="宋体" w:eastAsia="宋体" w:hAnsi="宋体" w:hint="eastAsia"/>
        </w:rPr>
        <w:t>上, 且当为低电平点亮. 因此如果我们在硬件电路中通过杜邦线把排针</w:t>
      </w:r>
      <m:oMath>
        <m:r>
          <w:rPr>
            <w:rFonts w:ascii="Cambria Math" w:eastAsia="宋体" w:hAnsi="Cambria Math"/>
          </w:rPr>
          <m:t>JP</m:t>
        </m:r>
        <m:r>
          <w:rPr>
            <w:rFonts w:ascii="Cambria Math" w:eastAsia="宋体" w:hAnsi="Cambria Math"/>
          </w:rPr>
          <m:t>3</m:t>
        </m:r>
      </m:oMath>
      <w:r w:rsidR="006D4A08" w:rsidRPr="00B02840">
        <w:rPr>
          <w:rFonts w:ascii="宋体" w:eastAsia="宋体" w:hAnsi="宋体" w:hint="eastAsia"/>
        </w:rPr>
        <w:t>与单片机的</w:t>
      </w:r>
      <m:oMath>
        <m:r>
          <w:rPr>
            <w:rFonts w:ascii="Cambria Math" w:eastAsia="宋体" w:hAnsi="Cambria Math"/>
          </w:rPr>
          <m:t>P</m:t>
        </m:r>
        <m:r>
          <w:rPr>
            <w:rFonts w:ascii="Cambria Math" w:eastAsia="宋体" w:hAnsi="Cambria Math"/>
          </w:rPr>
          <m:t>1</m:t>
        </m:r>
      </m:oMath>
      <w:r w:rsidR="006D4A08" w:rsidRPr="00B02840">
        <w:rPr>
          <w:rFonts w:ascii="宋体" w:eastAsia="宋体" w:hAnsi="宋体" w:hint="eastAsia"/>
        </w:rPr>
        <w:t>口连接, 即可通过控制</w:t>
      </w:r>
      <m:oMath>
        <m:r>
          <w:rPr>
            <w:rFonts w:ascii="Cambria Math" w:eastAsia="宋体" w:hAnsi="Cambria Math"/>
          </w:rPr>
          <m:t>P</m:t>
        </m:r>
        <m:r>
          <w:rPr>
            <w:rFonts w:ascii="Cambria Math" w:eastAsia="宋体" w:hAnsi="Cambria Math"/>
          </w:rPr>
          <m:t>1</m:t>
        </m:r>
      </m:oMath>
      <w:r w:rsidR="006D4A08" w:rsidRPr="00B02840">
        <w:rPr>
          <w:rFonts w:ascii="宋体" w:eastAsia="宋体" w:hAnsi="宋体" w:hint="eastAsia"/>
        </w:rPr>
        <w:t xml:space="preserve">口的输出电平, 来实现数码管不同位置的点亮, 通过调节点亮的位置, 即可实现不同数字的显示, 再通过输出电平随时间的变化, 即可实现数值之间的切换. </w:t>
      </w:r>
    </w:p>
    <w:p w14:paraId="17BF3D6F" w14:textId="0C0B8D25" w:rsidR="006D4A08" w:rsidRPr="00B02840" w:rsidRDefault="009C1044" w:rsidP="0014246F">
      <w:pPr>
        <w:ind w:firstLine="480"/>
        <w:rPr>
          <w:rFonts w:ascii="宋体" w:eastAsia="宋体" w:hAnsi="宋体"/>
        </w:rPr>
      </w:pPr>
      <w:r w:rsidRPr="00B02840">
        <w:rPr>
          <w:rFonts w:ascii="宋体" w:eastAsia="宋体" w:hAnsi="宋体" w:hint="eastAsia"/>
        </w:rPr>
        <w:t>根据以上分析, 在</w:t>
      </w:r>
      <m:oMath>
        <m:r>
          <w:rPr>
            <w:rFonts w:ascii="Cambria Math" w:eastAsia="宋体" w:hAnsi="Cambria Math"/>
          </w:rPr>
          <m:t>P</m:t>
        </m:r>
        <m:r>
          <w:rPr>
            <w:rFonts w:ascii="Cambria Math" w:eastAsia="宋体" w:hAnsi="Cambria Math" w:hint="eastAsia"/>
          </w:rPr>
          <m:t>ro</m:t>
        </m:r>
        <m:r>
          <w:rPr>
            <w:rFonts w:ascii="Cambria Math" w:eastAsia="宋体" w:hAnsi="Cambria Math"/>
          </w:rPr>
          <m:t>teus</m:t>
        </m:r>
      </m:oMath>
      <w:r w:rsidRPr="00B02840">
        <w:rPr>
          <w:rFonts w:ascii="宋体" w:eastAsia="宋体" w:hAnsi="宋体" w:hint="eastAsia"/>
        </w:rPr>
        <w:t>中画出电路图, 电路图如下图所示.</w:t>
      </w:r>
    </w:p>
    <w:p w14:paraId="53943689" w14:textId="434B012A" w:rsidR="009C1044" w:rsidRPr="00B02840" w:rsidRDefault="009C1044" w:rsidP="00976A78">
      <w:pPr>
        <w:ind w:firstLineChars="0" w:firstLine="0"/>
        <w:jc w:val="center"/>
        <w:rPr>
          <w:rFonts w:ascii="宋体" w:eastAsia="宋体" w:hAnsi="宋体"/>
        </w:rPr>
      </w:pPr>
      <w:r w:rsidRPr="00B02840">
        <w:rPr>
          <w:rFonts w:ascii="宋体" w:eastAsia="宋体" w:hAnsi="宋体"/>
          <w:noProof/>
        </w:rPr>
        <w:lastRenderedPageBreak/>
        <w:drawing>
          <wp:inline distT="0" distB="0" distL="0" distR="0" wp14:anchorId="2F788180" wp14:editId="7CBD67BF">
            <wp:extent cx="2777319" cy="2438834"/>
            <wp:effectExtent l="0" t="0" r="4445" b="0"/>
            <wp:docPr id="12578493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49383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441" cy="24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C00B" w14:textId="31CE4033" w:rsidR="007E6671" w:rsidRPr="00B02840" w:rsidRDefault="007E6671" w:rsidP="00976A78">
      <w:pPr>
        <w:ind w:firstLineChars="0" w:firstLine="0"/>
        <w:jc w:val="center"/>
        <w:rPr>
          <w:rFonts w:ascii="宋体" w:eastAsia="宋体" w:hAnsi="宋体" w:hint="eastAsia"/>
        </w:rPr>
      </w:pPr>
      <w:r w:rsidRPr="00B02840">
        <w:rPr>
          <w:rFonts w:ascii="宋体" w:eastAsia="宋体" w:hAnsi="宋体" w:hint="eastAsia"/>
        </w:rPr>
        <w:t>图4 电路图</w:t>
      </w:r>
    </w:p>
    <w:p w14:paraId="23D44AFF" w14:textId="7F4CD35F" w:rsidR="009C1044" w:rsidRPr="00B02840" w:rsidRDefault="009C1044" w:rsidP="0014246F">
      <w:pPr>
        <w:ind w:firstLine="480"/>
        <w:rPr>
          <w:rFonts w:ascii="宋体" w:eastAsia="宋体" w:hAnsi="宋体"/>
        </w:rPr>
      </w:pPr>
      <w:r w:rsidRPr="00B02840">
        <w:rPr>
          <w:rFonts w:ascii="宋体" w:eastAsia="宋体" w:hAnsi="宋体" w:hint="eastAsia"/>
        </w:rPr>
        <w:t>观察数码管引脚结构, 可以得到当数码管输入电平与数码管显示数字的对应关系, 如下表所示.</w:t>
      </w:r>
    </w:p>
    <w:p w14:paraId="1BF55362" w14:textId="514BBC66" w:rsidR="007E6671" w:rsidRPr="00B02840" w:rsidRDefault="007E6671" w:rsidP="00976A78">
      <w:pPr>
        <w:ind w:firstLineChars="0" w:firstLine="0"/>
        <w:jc w:val="center"/>
        <w:rPr>
          <w:rFonts w:ascii="宋体" w:eastAsia="宋体" w:hAnsi="宋体" w:hint="eastAsia"/>
        </w:rPr>
      </w:pPr>
      <w:r w:rsidRPr="00B02840">
        <w:rPr>
          <w:rFonts w:ascii="宋体" w:eastAsia="宋体" w:hAnsi="宋体" w:hint="eastAsia"/>
        </w:rPr>
        <w:t xml:space="preserve">表1 </w:t>
      </w:r>
      <w:r w:rsidR="005C7A08" w:rsidRPr="00B02840">
        <w:rPr>
          <w:rFonts w:ascii="宋体" w:eastAsia="宋体" w:hAnsi="宋体" w:hint="eastAsia"/>
        </w:rPr>
        <w:t>输入电平与显示数字对应关系</w:t>
      </w:r>
    </w:p>
    <w:tbl>
      <w:tblPr>
        <w:tblW w:w="5000" w:type="pct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1"/>
        <w:gridCol w:w="961"/>
        <w:gridCol w:w="961"/>
        <w:gridCol w:w="961"/>
        <w:gridCol w:w="961"/>
        <w:gridCol w:w="961"/>
        <w:gridCol w:w="954"/>
      </w:tblGrid>
      <w:tr w:rsidR="009C1044" w:rsidRPr="009C1044" w14:paraId="354276EB" w14:textId="77777777" w:rsidTr="009C1044">
        <w:trPr>
          <w:trHeight w:val="300"/>
        </w:trPr>
        <w:tc>
          <w:tcPr>
            <w:tcW w:w="556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7EAD233" w14:textId="1936681E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dp</m:t>
                </m:r>
              </m:oMath>
            </m:oMathPara>
          </w:p>
        </w:tc>
        <w:tc>
          <w:tcPr>
            <w:tcW w:w="556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68E9FD5" w14:textId="0D0C5DA0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g</m:t>
                </m:r>
              </m:oMath>
            </m:oMathPara>
          </w:p>
        </w:tc>
        <w:tc>
          <w:tcPr>
            <w:tcW w:w="556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89675C9" w14:textId="2ED2BD78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f</m:t>
                </m:r>
              </m:oMath>
            </m:oMathPara>
          </w:p>
        </w:tc>
        <w:tc>
          <w:tcPr>
            <w:tcW w:w="556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F317DD4" w14:textId="60E6486C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e</m:t>
                </m:r>
              </m:oMath>
            </m:oMathPara>
          </w:p>
        </w:tc>
        <w:tc>
          <w:tcPr>
            <w:tcW w:w="556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8B517BD" w14:textId="1715F2FA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d</m:t>
                </m:r>
              </m:oMath>
            </m:oMathPara>
          </w:p>
        </w:tc>
        <w:tc>
          <w:tcPr>
            <w:tcW w:w="556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65C92D1" w14:textId="53D69239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c</m:t>
                </m:r>
              </m:oMath>
            </m:oMathPara>
          </w:p>
        </w:tc>
        <w:tc>
          <w:tcPr>
            <w:tcW w:w="556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87917A4" w14:textId="4D269E52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b</m:t>
                </m:r>
              </m:oMath>
            </m:oMathPara>
          </w:p>
        </w:tc>
        <w:tc>
          <w:tcPr>
            <w:tcW w:w="556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88CE5DD" w14:textId="25EC7D1C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a</m:t>
                </m:r>
              </m:oMath>
            </m:oMathPara>
          </w:p>
        </w:tc>
        <w:tc>
          <w:tcPr>
            <w:tcW w:w="556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05B2FB8" w14:textId="19964A6C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Num</m:t>
                </m:r>
              </m:oMath>
            </m:oMathPara>
          </w:p>
        </w:tc>
      </w:tr>
      <w:tr w:rsidR="009C1044" w:rsidRPr="009C1044" w14:paraId="40D382F0" w14:textId="77777777" w:rsidTr="009C1044">
        <w:trPr>
          <w:trHeight w:val="300"/>
        </w:trPr>
        <w:tc>
          <w:tcPr>
            <w:tcW w:w="556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1D8DD60" w14:textId="7F055519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1</m:t>
                </m:r>
              </m:oMath>
            </m:oMathPara>
          </w:p>
        </w:tc>
        <w:tc>
          <w:tcPr>
            <w:tcW w:w="556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7B19B13" w14:textId="00DFB4A2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1</m:t>
                </m:r>
              </m:oMath>
            </m:oMathPara>
          </w:p>
        </w:tc>
        <w:tc>
          <w:tcPr>
            <w:tcW w:w="556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396CA4B" w14:textId="1A9C5221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1</m:t>
                </m:r>
              </m:oMath>
            </m:oMathPara>
          </w:p>
        </w:tc>
        <w:tc>
          <w:tcPr>
            <w:tcW w:w="556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ADB8766" w14:textId="0A2AEB65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1</m:t>
                </m:r>
              </m:oMath>
            </m:oMathPara>
          </w:p>
        </w:tc>
        <w:tc>
          <w:tcPr>
            <w:tcW w:w="556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2E619F7" w14:textId="14931667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1</m:t>
                </m:r>
              </m:oMath>
            </m:oMathPara>
          </w:p>
        </w:tc>
        <w:tc>
          <w:tcPr>
            <w:tcW w:w="556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07EDE43" w14:textId="4A56010D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556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E219FC2" w14:textId="3FD72AE9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556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AFAB335" w14:textId="64833DB2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1</m:t>
                </m:r>
              </m:oMath>
            </m:oMathPara>
          </w:p>
        </w:tc>
        <w:tc>
          <w:tcPr>
            <w:tcW w:w="556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EBA015F" w14:textId="2D70001E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1</m:t>
                </m:r>
              </m:oMath>
            </m:oMathPara>
          </w:p>
        </w:tc>
      </w:tr>
      <w:tr w:rsidR="009C1044" w:rsidRPr="009C1044" w14:paraId="7AE02680" w14:textId="77777777" w:rsidTr="009C1044">
        <w:trPr>
          <w:trHeight w:val="300"/>
        </w:trPr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0D52FA8C" w14:textId="5C658B26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1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436279AB" w14:textId="692535E3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33E2606D" w14:textId="06614BD9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1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0E99FE22" w14:textId="7F8441BE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44B70B3C" w14:textId="6346BCEF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3D36CF12" w14:textId="29D7CAB5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1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7AB2A9F2" w14:textId="478ACF43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332EA2E6" w14:textId="70AFEA02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1F2C204F" w14:textId="57677B34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2</m:t>
                </m:r>
              </m:oMath>
            </m:oMathPara>
          </w:p>
        </w:tc>
      </w:tr>
      <w:tr w:rsidR="009C1044" w:rsidRPr="009C1044" w14:paraId="5B2A7AFE" w14:textId="77777777" w:rsidTr="009C1044">
        <w:trPr>
          <w:trHeight w:val="300"/>
        </w:trPr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0431F85C" w14:textId="5172EC0A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1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0C119EA4" w14:textId="6FEE7588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1AFFBC6B" w14:textId="22C6FDB2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1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5FEC093F" w14:textId="4E51B176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1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7D2B8E73" w14:textId="59743B9B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0B04C672" w14:textId="668091BD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513DAFD9" w14:textId="2B792B37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468FE6A8" w14:textId="3D837A96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1990982B" w14:textId="1594C082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3</m:t>
                </m:r>
              </m:oMath>
            </m:oMathPara>
          </w:p>
        </w:tc>
      </w:tr>
      <w:tr w:rsidR="009C1044" w:rsidRPr="009C1044" w14:paraId="08E42AD2" w14:textId="77777777" w:rsidTr="009C1044">
        <w:trPr>
          <w:trHeight w:val="300"/>
        </w:trPr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07BD4628" w14:textId="3F5CCAE4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1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033924E2" w14:textId="6DAFB5B4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424895FE" w14:textId="47F644D5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75AF0B56" w14:textId="2A2961E8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1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5752DFD2" w14:textId="12EEE5CF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1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2161659D" w14:textId="0E4C0B69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30840836" w14:textId="42E5B77B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543BC0BB" w14:textId="425DB513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1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135D99DB" w14:textId="1A23E133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4</m:t>
                </m:r>
              </m:oMath>
            </m:oMathPara>
          </w:p>
        </w:tc>
      </w:tr>
      <w:tr w:rsidR="009C1044" w:rsidRPr="009C1044" w14:paraId="072D484B" w14:textId="77777777" w:rsidTr="009C1044">
        <w:trPr>
          <w:trHeight w:val="300"/>
        </w:trPr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344B7FF9" w14:textId="5BC91681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1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4F794A73" w14:textId="2E92F2A1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7B29F331" w14:textId="10C53B28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1363A1B4" w14:textId="046BD2DE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1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703F3674" w14:textId="0DB11E06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4418E598" w14:textId="5C503BAE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0A2CCFF7" w14:textId="7D44157E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1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7432DEBD" w14:textId="78175A1A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5E97F8B6" w14:textId="1E737F79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5</m:t>
                </m:r>
              </m:oMath>
            </m:oMathPara>
          </w:p>
        </w:tc>
      </w:tr>
      <w:tr w:rsidR="009C1044" w:rsidRPr="009C1044" w14:paraId="438E4596" w14:textId="77777777" w:rsidTr="009C1044">
        <w:trPr>
          <w:trHeight w:val="300"/>
        </w:trPr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6F3B277B" w14:textId="796314D8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1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4B668967" w14:textId="15C2E211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37B207AA" w14:textId="490F4005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43DCD707" w14:textId="5298989E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0A321252" w14:textId="4DD3D42D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3DF5810C" w14:textId="0549E718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0E64781D" w14:textId="6CBC351B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1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3F60A057" w14:textId="559CC175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78F3FF18" w14:textId="6A45B8DF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6</m:t>
                </m:r>
              </m:oMath>
            </m:oMathPara>
          </w:p>
        </w:tc>
      </w:tr>
      <w:tr w:rsidR="009C1044" w:rsidRPr="009C1044" w14:paraId="27C7E400" w14:textId="77777777" w:rsidTr="009C1044">
        <w:trPr>
          <w:trHeight w:val="300"/>
        </w:trPr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44106DB9" w14:textId="0BE5DAA5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1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454E3111" w14:textId="364A922A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1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63BD315D" w14:textId="622D8288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1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6C1BB4F8" w14:textId="14D01ED5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1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7DFA756B" w14:textId="7C27B76A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1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0C77764C" w14:textId="11F7FDD6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5E01EECA" w14:textId="156B7CA1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0B32A988" w14:textId="20058AB2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319E7A55" w14:textId="0550C8EC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7</m:t>
                </m:r>
              </m:oMath>
            </m:oMathPara>
          </w:p>
        </w:tc>
      </w:tr>
      <w:tr w:rsidR="009C1044" w:rsidRPr="009C1044" w14:paraId="7F257EEA" w14:textId="77777777" w:rsidTr="009C1044">
        <w:trPr>
          <w:trHeight w:val="300"/>
        </w:trPr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3A8294AA" w14:textId="259664C2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1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3E8E0E3B" w14:textId="55955F84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6AC4CA6B" w14:textId="299E02AD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1A9654AC" w14:textId="0AAF42AF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143B103F" w14:textId="45ACE446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38EAF87C" w14:textId="5D1EE3C1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294B7E59" w14:textId="777E2B43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503AD2E1" w14:textId="6A15F350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7BB8E491" w14:textId="73F4668A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8</m:t>
                </m:r>
              </m:oMath>
            </m:oMathPara>
          </w:p>
        </w:tc>
      </w:tr>
      <w:tr w:rsidR="009C1044" w:rsidRPr="009C1044" w14:paraId="189DE891" w14:textId="77777777" w:rsidTr="009C1044">
        <w:trPr>
          <w:trHeight w:val="300"/>
        </w:trPr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5C82DB1B" w14:textId="07008796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1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231C7DA4" w14:textId="4C5A83A5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170CC676" w14:textId="10FA6ED8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60265416" w14:textId="77C6BFBC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1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3974CB2D" w14:textId="5AF706E7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1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50A34880" w14:textId="4F50D42B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23213776" w14:textId="70A9EC18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4C595EFE" w14:textId="5EFB66B1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</m:t>
                </m:r>
              </m:oMath>
            </m:oMathPara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1B9E07CC" w14:textId="1C649DCF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9</m:t>
                </m:r>
              </m:oMath>
            </m:oMathPara>
          </w:p>
        </w:tc>
      </w:tr>
    </w:tbl>
    <w:p w14:paraId="5536321F" w14:textId="4155D0D5" w:rsidR="009C1044" w:rsidRPr="00B02840" w:rsidRDefault="009C1044" w:rsidP="0014246F">
      <w:pPr>
        <w:ind w:firstLine="480"/>
        <w:rPr>
          <w:rFonts w:ascii="宋体" w:eastAsia="宋体" w:hAnsi="宋体"/>
        </w:rPr>
      </w:pPr>
      <w:r w:rsidRPr="00B02840">
        <w:rPr>
          <w:rFonts w:ascii="宋体" w:eastAsia="宋体" w:hAnsi="宋体" w:hint="eastAsia"/>
        </w:rPr>
        <w:t>将电平的输入转化为十六进制数, 可得十六进制数与显示数字的对应关系如下表所示.</w:t>
      </w:r>
    </w:p>
    <w:p w14:paraId="23D5B771" w14:textId="4B00A646" w:rsidR="005C7A08" w:rsidRPr="00B02840" w:rsidRDefault="005C7A08" w:rsidP="00976A78">
      <w:pPr>
        <w:ind w:firstLineChars="0" w:firstLine="0"/>
        <w:jc w:val="center"/>
        <w:rPr>
          <w:rFonts w:ascii="宋体" w:eastAsia="宋体" w:hAnsi="宋体" w:hint="eastAsia"/>
        </w:rPr>
      </w:pPr>
      <w:r w:rsidRPr="00B02840">
        <w:rPr>
          <w:rFonts w:ascii="宋体" w:eastAsia="宋体" w:hAnsi="宋体" w:hint="eastAsia"/>
        </w:rPr>
        <w:t>表2 显示数字与十六进制数对应关系</w:t>
      </w:r>
    </w:p>
    <w:tbl>
      <w:tblPr>
        <w:tblW w:w="5000" w:type="pct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4296"/>
        <w:gridCol w:w="4344"/>
      </w:tblGrid>
      <w:tr w:rsidR="009C1044" w:rsidRPr="009C1044" w14:paraId="3B67E0AB" w14:textId="77777777" w:rsidTr="009C1044">
        <w:trPr>
          <w:trHeight w:val="300"/>
        </w:trPr>
        <w:tc>
          <w:tcPr>
            <w:tcW w:w="2486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01C086E" w14:textId="2D3B1BC8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Num</m:t>
                </m:r>
              </m:oMath>
            </m:oMathPara>
          </w:p>
        </w:tc>
        <w:tc>
          <w:tcPr>
            <w:tcW w:w="2514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E7C236D" w14:textId="1B9C8B93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Hex</m:t>
                </m:r>
              </m:oMath>
            </m:oMathPara>
          </w:p>
        </w:tc>
      </w:tr>
      <w:tr w:rsidR="009C1044" w:rsidRPr="009C1044" w14:paraId="5B981C2C" w14:textId="77777777" w:rsidTr="009C1044">
        <w:trPr>
          <w:trHeight w:val="300"/>
        </w:trPr>
        <w:tc>
          <w:tcPr>
            <w:tcW w:w="2486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B22D252" w14:textId="18A1C85B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1</m:t>
                </m:r>
              </m:oMath>
            </m:oMathPara>
          </w:p>
        </w:tc>
        <w:tc>
          <w:tcPr>
            <w:tcW w:w="25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1EB513C" w14:textId="5CA319C0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0xF9</m:t>
                </m:r>
              </m:oMath>
            </m:oMathPara>
          </w:p>
        </w:tc>
      </w:tr>
      <w:tr w:rsidR="009C1044" w:rsidRPr="009C1044" w14:paraId="5725BD5D" w14:textId="77777777" w:rsidTr="009C1044">
        <w:trPr>
          <w:trHeight w:val="300"/>
        </w:trPr>
        <w:tc>
          <w:tcPr>
            <w:tcW w:w="2486" w:type="pct"/>
            <w:shd w:val="clear" w:color="auto" w:fill="auto"/>
            <w:noWrap/>
            <w:vAlign w:val="center"/>
            <w:hideMark/>
          </w:tcPr>
          <w:p w14:paraId="757DB8B8" w14:textId="74E10532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2</m:t>
                </m:r>
              </m:oMath>
            </m:oMathPara>
          </w:p>
        </w:tc>
        <w:tc>
          <w:tcPr>
            <w:tcW w:w="2514" w:type="pct"/>
            <w:shd w:val="clear" w:color="auto" w:fill="auto"/>
            <w:noWrap/>
            <w:vAlign w:val="bottom"/>
            <w:hideMark/>
          </w:tcPr>
          <w:p w14:paraId="73246AE5" w14:textId="1A48B5CC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0xA4</m:t>
                </m:r>
              </m:oMath>
            </m:oMathPara>
          </w:p>
        </w:tc>
      </w:tr>
      <w:tr w:rsidR="009C1044" w:rsidRPr="009C1044" w14:paraId="33F292DA" w14:textId="77777777" w:rsidTr="009C1044">
        <w:trPr>
          <w:trHeight w:val="300"/>
        </w:trPr>
        <w:tc>
          <w:tcPr>
            <w:tcW w:w="2486" w:type="pct"/>
            <w:shd w:val="clear" w:color="auto" w:fill="auto"/>
            <w:noWrap/>
            <w:vAlign w:val="center"/>
            <w:hideMark/>
          </w:tcPr>
          <w:p w14:paraId="5DDE8175" w14:textId="44C75806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3</m:t>
                </m:r>
              </m:oMath>
            </m:oMathPara>
          </w:p>
        </w:tc>
        <w:tc>
          <w:tcPr>
            <w:tcW w:w="2514" w:type="pct"/>
            <w:shd w:val="clear" w:color="auto" w:fill="auto"/>
            <w:noWrap/>
            <w:vAlign w:val="bottom"/>
            <w:hideMark/>
          </w:tcPr>
          <w:p w14:paraId="3C195C31" w14:textId="4BEC01CD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0xB0</m:t>
                </m:r>
              </m:oMath>
            </m:oMathPara>
          </w:p>
        </w:tc>
      </w:tr>
      <w:tr w:rsidR="009C1044" w:rsidRPr="009C1044" w14:paraId="285152AE" w14:textId="77777777" w:rsidTr="009C1044">
        <w:trPr>
          <w:trHeight w:val="300"/>
        </w:trPr>
        <w:tc>
          <w:tcPr>
            <w:tcW w:w="2486" w:type="pct"/>
            <w:shd w:val="clear" w:color="auto" w:fill="auto"/>
            <w:noWrap/>
            <w:vAlign w:val="center"/>
            <w:hideMark/>
          </w:tcPr>
          <w:p w14:paraId="7BF880DF" w14:textId="0AB0D595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4</m:t>
                </m:r>
              </m:oMath>
            </m:oMathPara>
          </w:p>
        </w:tc>
        <w:tc>
          <w:tcPr>
            <w:tcW w:w="2514" w:type="pct"/>
            <w:shd w:val="clear" w:color="auto" w:fill="auto"/>
            <w:noWrap/>
            <w:vAlign w:val="bottom"/>
            <w:hideMark/>
          </w:tcPr>
          <w:p w14:paraId="0774D663" w14:textId="065EDB3A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0x99</m:t>
                </m:r>
              </m:oMath>
            </m:oMathPara>
          </w:p>
        </w:tc>
      </w:tr>
      <w:tr w:rsidR="009C1044" w:rsidRPr="009C1044" w14:paraId="3C6DE739" w14:textId="77777777" w:rsidTr="009C1044">
        <w:trPr>
          <w:trHeight w:val="300"/>
        </w:trPr>
        <w:tc>
          <w:tcPr>
            <w:tcW w:w="2486" w:type="pct"/>
            <w:shd w:val="clear" w:color="auto" w:fill="auto"/>
            <w:noWrap/>
            <w:vAlign w:val="center"/>
            <w:hideMark/>
          </w:tcPr>
          <w:p w14:paraId="52DDB853" w14:textId="0BEDD347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5</m:t>
                </m:r>
              </m:oMath>
            </m:oMathPara>
          </w:p>
        </w:tc>
        <w:tc>
          <w:tcPr>
            <w:tcW w:w="2514" w:type="pct"/>
            <w:shd w:val="clear" w:color="auto" w:fill="auto"/>
            <w:noWrap/>
            <w:vAlign w:val="bottom"/>
            <w:hideMark/>
          </w:tcPr>
          <w:p w14:paraId="1EF51D33" w14:textId="47B00B65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0x92</m:t>
                </m:r>
              </m:oMath>
            </m:oMathPara>
          </w:p>
        </w:tc>
      </w:tr>
      <w:tr w:rsidR="009C1044" w:rsidRPr="009C1044" w14:paraId="6DAC6972" w14:textId="77777777" w:rsidTr="009C1044">
        <w:trPr>
          <w:trHeight w:val="300"/>
        </w:trPr>
        <w:tc>
          <w:tcPr>
            <w:tcW w:w="2486" w:type="pct"/>
            <w:shd w:val="clear" w:color="auto" w:fill="auto"/>
            <w:noWrap/>
            <w:vAlign w:val="center"/>
            <w:hideMark/>
          </w:tcPr>
          <w:p w14:paraId="5F4C4A4D" w14:textId="13C8EE09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6</m:t>
                </m:r>
              </m:oMath>
            </m:oMathPara>
          </w:p>
        </w:tc>
        <w:tc>
          <w:tcPr>
            <w:tcW w:w="2514" w:type="pct"/>
            <w:shd w:val="clear" w:color="auto" w:fill="auto"/>
            <w:noWrap/>
            <w:vAlign w:val="bottom"/>
            <w:hideMark/>
          </w:tcPr>
          <w:p w14:paraId="0CCB4896" w14:textId="7975F4AF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0x82</m:t>
                </m:r>
              </m:oMath>
            </m:oMathPara>
          </w:p>
        </w:tc>
      </w:tr>
      <w:tr w:rsidR="009C1044" w:rsidRPr="009C1044" w14:paraId="72A3DDE7" w14:textId="77777777" w:rsidTr="009C1044">
        <w:trPr>
          <w:trHeight w:val="300"/>
        </w:trPr>
        <w:tc>
          <w:tcPr>
            <w:tcW w:w="2486" w:type="pct"/>
            <w:shd w:val="clear" w:color="auto" w:fill="auto"/>
            <w:noWrap/>
            <w:vAlign w:val="center"/>
            <w:hideMark/>
          </w:tcPr>
          <w:p w14:paraId="0A563B25" w14:textId="4634348F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7</m:t>
                </m:r>
              </m:oMath>
            </m:oMathPara>
          </w:p>
        </w:tc>
        <w:tc>
          <w:tcPr>
            <w:tcW w:w="2514" w:type="pct"/>
            <w:shd w:val="clear" w:color="auto" w:fill="auto"/>
            <w:noWrap/>
            <w:vAlign w:val="bottom"/>
            <w:hideMark/>
          </w:tcPr>
          <w:p w14:paraId="2927B051" w14:textId="03334E6E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0xF8</m:t>
                </m:r>
              </m:oMath>
            </m:oMathPara>
          </w:p>
        </w:tc>
      </w:tr>
      <w:tr w:rsidR="009C1044" w:rsidRPr="009C1044" w14:paraId="3FB0A43B" w14:textId="77777777" w:rsidTr="009C1044">
        <w:trPr>
          <w:trHeight w:val="300"/>
        </w:trPr>
        <w:tc>
          <w:tcPr>
            <w:tcW w:w="2486" w:type="pct"/>
            <w:shd w:val="clear" w:color="auto" w:fill="auto"/>
            <w:noWrap/>
            <w:vAlign w:val="center"/>
            <w:hideMark/>
          </w:tcPr>
          <w:p w14:paraId="1384D5E4" w14:textId="5D8D6282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8</m:t>
                </m:r>
              </m:oMath>
            </m:oMathPara>
          </w:p>
        </w:tc>
        <w:tc>
          <w:tcPr>
            <w:tcW w:w="2514" w:type="pct"/>
            <w:shd w:val="clear" w:color="auto" w:fill="auto"/>
            <w:noWrap/>
            <w:vAlign w:val="bottom"/>
            <w:hideMark/>
          </w:tcPr>
          <w:p w14:paraId="6A0E3FC0" w14:textId="3A79BACA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0x80</m:t>
                </m:r>
              </m:oMath>
            </m:oMathPara>
          </w:p>
        </w:tc>
      </w:tr>
      <w:tr w:rsidR="009C1044" w:rsidRPr="009C1044" w14:paraId="79F36BBD" w14:textId="77777777" w:rsidTr="009C1044">
        <w:trPr>
          <w:trHeight w:val="300"/>
        </w:trPr>
        <w:tc>
          <w:tcPr>
            <w:tcW w:w="2486" w:type="pct"/>
            <w:shd w:val="clear" w:color="auto" w:fill="auto"/>
            <w:noWrap/>
            <w:vAlign w:val="center"/>
            <w:hideMark/>
          </w:tcPr>
          <w:p w14:paraId="76995275" w14:textId="6EBD23B0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9</m:t>
                </m:r>
              </m:oMath>
            </m:oMathPara>
          </w:p>
        </w:tc>
        <w:tc>
          <w:tcPr>
            <w:tcW w:w="2514" w:type="pct"/>
            <w:shd w:val="clear" w:color="auto" w:fill="auto"/>
            <w:noWrap/>
            <w:vAlign w:val="bottom"/>
            <w:hideMark/>
          </w:tcPr>
          <w:p w14:paraId="72FD4956" w14:textId="7EBEC273" w:rsidR="009C1044" w:rsidRPr="009C1044" w:rsidRDefault="005A727F" w:rsidP="009C1044">
            <w:pPr>
              <w:spacing w:line="240" w:lineRule="auto"/>
              <w:ind w:firstLine="440"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2"/>
                    <w:szCs w:val="22"/>
                    <w14:ligatures w14:val="none"/>
                  </w:rPr>
                  <m:t>0x98</m:t>
                </m:r>
              </m:oMath>
            </m:oMathPara>
          </w:p>
        </w:tc>
      </w:tr>
    </w:tbl>
    <w:p w14:paraId="769E15FA" w14:textId="4464C421" w:rsidR="009C1044" w:rsidRPr="00B02840" w:rsidRDefault="005A727F" w:rsidP="0014246F">
      <w:pPr>
        <w:ind w:firstLine="480"/>
        <w:rPr>
          <w:rFonts w:ascii="宋体" w:eastAsia="宋体" w:hAnsi="宋体"/>
        </w:rPr>
      </w:pPr>
      <w:r w:rsidRPr="00B02840">
        <w:rPr>
          <w:rFonts w:ascii="宋体" w:eastAsia="宋体" w:hAnsi="宋体" w:hint="eastAsia"/>
        </w:rPr>
        <w:lastRenderedPageBreak/>
        <w:t>因为数码管的输入就是单片机</w:t>
      </w:r>
      <m:oMath>
        <m:r>
          <w:rPr>
            <w:rFonts w:ascii="Cambria Math" w:eastAsia="宋体" w:hAnsi="Cambria Math"/>
          </w:rPr>
          <m:t>P</m:t>
        </m:r>
        <m:r>
          <w:rPr>
            <w:rFonts w:ascii="Cambria Math" w:eastAsia="宋体" w:hAnsi="Cambria Math"/>
          </w:rPr>
          <m:t>1</m:t>
        </m:r>
      </m:oMath>
      <w:r w:rsidRPr="00B02840">
        <w:rPr>
          <w:rFonts w:ascii="宋体" w:eastAsia="宋体" w:hAnsi="宋体" w:hint="eastAsia"/>
        </w:rPr>
        <w:t>口的输出, 这样就得到了单片机的输出电平, 接下来只需要将电平随时间变化输出即可.</w:t>
      </w:r>
    </w:p>
    <w:p w14:paraId="132D3518" w14:textId="4A0B98E2" w:rsidR="005A727F" w:rsidRPr="00B02840" w:rsidRDefault="005A727F" w:rsidP="0014246F">
      <w:pPr>
        <w:ind w:firstLine="480"/>
        <w:rPr>
          <w:rFonts w:ascii="宋体" w:eastAsia="宋体" w:hAnsi="宋体"/>
        </w:rPr>
      </w:pPr>
      <w:r w:rsidRPr="00B02840">
        <w:rPr>
          <w:rFonts w:ascii="宋体" w:eastAsia="宋体" w:hAnsi="宋体" w:hint="eastAsia"/>
        </w:rPr>
        <w:t>在</w:t>
      </w:r>
      <m:oMath>
        <m:r>
          <w:rPr>
            <w:rFonts w:ascii="Cambria Math" w:eastAsia="宋体" w:hAnsi="Cambria Math"/>
          </w:rPr>
          <m:t>K</m:t>
        </m:r>
        <m:r>
          <w:rPr>
            <w:rFonts w:ascii="Cambria Math" w:eastAsia="宋体" w:hAnsi="Cambria Math" w:hint="eastAsia"/>
          </w:rPr>
          <m:t>eil</m:t>
        </m:r>
      </m:oMath>
      <w:r w:rsidRPr="00B02840">
        <w:rPr>
          <w:rFonts w:ascii="宋体" w:eastAsia="宋体" w:hAnsi="宋体" w:hint="eastAsia"/>
        </w:rPr>
        <w:t>中编写</w:t>
      </w:r>
      <m:oMath>
        <m:r>
          <w:rPr>
            <w:rFonts w:ascii="Cambria Math" w:eastAsia="宋体" w:hAnsi="Cambria Math"/>
          </w:rPr>
          <m:t>C</m:t>
        </m:r>
      </m:oMath>
      <w:r w:rsidRPr="00B02840">
        <w:rPr>
          <w:rFonts w:ascii="宋体" w:eastAsia="宋体" w:hAnsi="宋体" w:hint="eastAsia"/>
        </w:rPr>
        <w:t>语言和汇编语言代码, 代码如下:</w:t>
      </w:r>
    </w:p>
    <w:p w14:paraId="1612561F" w14:textId="77777777" w:rsidR="00246E17" w:rsidRPr="00246E17" w:rsidRDefault="00246E17" w:rsidP="00246E1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246E17">
        <w:rPr>
          <w:rFonts w:ascii="宋体" w:eastAsia="宋体" w:hAnsi="宋体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&lt;REGX51.H&gt;  </w:t>
      </w: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87E9C35" w14:textId="77777777" w:rsidR="00246E17" w:rsidRPr="00246E17" w:rsidRDefault="00246E17" w:rsidP="00246E1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</w:p>
    <w:p w14:paraId="0C3B78E5" w14:textId="77777777" w:rsidR="00246E17" w:rsidRPr="00246E17" w:rsidRDefault="00246E17" w:rsidP="00246E1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246E17">
        <w:rPr>
          <w:rFonts w:ascii="宋体" w:eastAsia="宋体" w:hAnsi="宋体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</w:t>
      </w:r>
      <w:proofErr w:type="spellStart"/>
      <w:r w:rsidRPr="00246E17">
        <w:rPr>
          <w:rFonts w:ascii="宋体" w:eastAsia="宋体" w:hAnsi="宋体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intrins.h</w:t>
      </w:r>
      <w:proofErr w:type="spellEnd"/>
      <w:r w:rsidRPr="00246E17">
        <w:rPr>
          <w:rFonts w:ascii="宋体" w:eastAsia="宋体" w:hAnsi="宋体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&gt;  </w:t>
      </w: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099A249" w14:textId="77777777" w:rsidR="00246E17" w:rsidRPr="00246E17" w:rsidRDefault="00246E17" w:rsidP="00246E1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</w:p>
    <w:p w14:paraId="00F3B419" w14:textId="77777777" w:rsidR="00246E17" w:rsidRPr="00246E17" w:rsidRDefault="00246E17" w:rsidP="00246E1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1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246E17">
        <w:rPr>
          <w:rFonts w:ascii="宋体" w:eastAsia="宋体" w:hAnsi="宋体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DelayMs</w:t>
      </w:r>
      <w:proofErr w:type="spellEnd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unsigned </w:t>
      </w:r>
      <w:r w:rsidRPr="00246E17">
        <w:rPr>
          <w:rFonts w:ascii="宋体" w:eastAsia="宋体" w:hAnsi="宋体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_</w:t>
      </w:r>
      <w:proofErr w:type="spellStart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ms</w:t>
      </w:r>
      <w:proofErr w:type="spellEnd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  </w:t>
      </w:r>
    </w:p>
    <w:p w14:paraId="2050D3F0" w14:textId="77777777" w:rsidR="00246E17" w:rsidRPr="00246E17" w:rsidRDefault="00246E17" w:rsidP="00246E1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  </w:t>
      </w:r>
    </w:p>
    <w:p w14:paraId="57DF6226" w14:textId="77777777" w:rsidR="00246E17" w:rsidRPr="00246E17" w:rsidRDefault="00246E17" w:rsidP="00246E1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unsigned </w:t>
      </w:r>
      <w:r w:rsidRPr="00246E17">
        <w:rPr>
          <w:rFonts w:ascii="宋体" w:eastAsia="宋体" w:hAnsi="宋体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proofErr w:type="gramStart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j;</w:t>
      </w:r>
      <w:proofErr w:type="gramEnd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</w:p>
    <w:p w14:paraId="2FC5277B" w14:textId="77777777" w:rsidR="00246E17" w:rsidRPr="00246E17" w:rsidRDefault="00246E17" w:rsidP="00246E1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</w:p>
    <w:p w14:paraId="39886968" w14:textId="77777777" w:rsidR="00246E17" w:rsidRPr="00246E17" w:rsidRDefault="00246E17" w:rsidP="00246E1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246E17">
        <w:rPr>
          <w:rFonts w:ascii="宋体" w:eastAsia="宋体" w:hAnsi="宋体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(_</w:t>
      </w:r>
      <w:proofErr w:type="spellStart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ms</w:t>
      </w:r>
      <w:proofErr w:type="spellEnd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--)    </w:t>
      </w:r>
    </w:p>
    <w:p w14:paraId="41409ED0" w14:textId="77777777" w:rsidR="00246E17" w:rsidRPr="00246E17" w:rsidRDefault="00246E17" w:rsidP="00246E1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{    </w:t>
      </w:r>
    </w:p>
    <w:p w14:paraId="671957D8" w14:textId="77777777" w:rsidR="00246E17" w:rsidRPr="00246E17" w:rsidRDefault="00246E17" w:rsidP="00246E1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_</w:t>
      </w:r>
      <w:proofErr w:type="spellStart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nop</w:t>
      </w:r>
      <w:proofErr w:type="spellEnd"/>
      <w:proofErr w:type="gramStart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_(</w:t>
      </w:r>
      <w:proofErr w:type="gramEnd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  </w:t>
      </w:r>
    </w:p>
    <w:p w14:paraId="524BE1D8" w14:textId="77777777" w:rsidR="00246E17" w:rsidRPr="00246E17" w:rsidRDefault="00246E17" w:rsidP="00246E1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</w:t>
      </w:r>
      <w:proofErr w:type="gramStart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2;</w:t>
      </w:r>
      <w:proofErr w:type="gramEnd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</w:p>
    <w:p w14:paraId="4423F648" w14:textId="77777777" w:rsidR="00246E17" w:rsidRPr="00246E17" w:rsidRDefault="00246E17" w:rsidP="00246E1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j = </w:t>
      </w:r>
      <w:proofErr w:type="gramStart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199;</w:t>
      </w:r>
      <w:proofErr w:type="gramEnd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</w:p>
    <w:p w14:paraId="32AC07B1" w14:textId="77777777" w:rsidR="00246E17" w:rsidRPr="00246E17" w:rsidRDefault="00246E17" w:rsidP="00246E1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246E17">
        <w:rPr>
          <w:rFonts w:ascii="宋体" w:eastAsia="宋体" w:hAnsi="宋体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do</w:t>
      </w: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</w:p>
    <w:p w14:paraId="0CAFDB7C" w14:textId="77777777" w:rsidR="00246E17" w:rsidRPr="00246E17" w:rsidRDefault="00246E17" w:rsidP="00246E1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{    </w:t>
      </w:r>
    </w:p>
    <w:p w14:paraId="5183D0C7" w14:textId="77777777" w:rsidR="00246E17" w:rsidRPr="00246E17" w:rsidRDefault="00246E17" w:rsidP="00246E1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246E17">
        <w:rPr>
          <w:rFonts w:ascii="宋体" w:eastAsia="宋体" w:hAnsi="宋体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(--j</w:t>
      </w:r>
      <w:proofErr w:type="gramStart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</w:t>
      </w:r>
      <w:proofErr w:type="gramEnd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</w:p>
    <w:p w14:paraId="48ED4CFE" w14:textId="77777777" w:rsidR="00246E17" w:rsidRPr="00246E17" w:rsidRDefault="00246E17" w:rsidP="00246E1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</w:t>
      </w:r>
      <w:r w:rsidRPr="00246E17">
        <w:rPr>
          <w:rFonts w:ascii="宋体" w:eastAsia="宋体" w:hAnsi="宋体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(--</w:t>
      </w:r>
      <w:proofErr w:type="spellStart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proofErr w:type="gramStart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</w:t>
      </w:r>
      <w:proofErr w:type="gramEnd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</w:p>
    <w:p w14:paraId="52AF78ED" w14:textId="77777777" w:rsidR="00246E17" w:rsidRPr="00246E17" w:rsidRDefault="00246E17" w:rsidP="00246E1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  </w:t>
      </w:r>
    </w:p>
    <w:p w14:paraId="30BEEEF8" w14:textId="77777777" w:rsidR="00246E17" w:rsidRPr="00246E17" w:rsidRDefault="00246E17" w:rsidP="00246E1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  </w:t>
      </w:r>
    </w:p>
    <w:p w14:paraId="27E275E3" w14:textId="77777777" w:rsidR="00246E17" w:rsidRPr="00246E17" w:rsidRDefault="00246E17" w:rsidP="00246E1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</w:p>
    <w:p w14:paraId="35D15E7B" w14:textId="77777777" w:rsidR="00246E17" w:rsidRPr="00246E17" w:rsidRDefault="00246E17" w:rsidP="00246E1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</w:p>
    <w:p w14:paraId="3C22666E" w14:textId="77777777" w:rsidR="00246E17" w:rsidRPr="00246E17" w:rsidRDefault="00246E17" w:rsidP="00246E1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1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246E17">
        <w:rPr>
          <w:rFonts w:ascii="宋体" w:eastAsia="宋体" w:hAnsi="宋体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main(</w:t>
      </w:r>
      <w:proofErr w:type="gramEnd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  </w:t>
      </w:r>
    </w:p>
    <w:p w14:paraId="0EC06A52" w14:textId="77777777" w:rsidR="00246E17" w:rsidRPr="00246E17" w:rsidRDefault="00246E17" w:rsidP="00246E1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  </w:t>
      </w:r>
    </w:p>
    <w:p w14:paraId="06BB95E6" w14:textId="77777777" w:rsidR="00246E17" w:rsidRPr="00246E17" w:rsidRDefault="00246E17" w:rsidP="00246E1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246E17">
        <w:rPr>
          <w:rFonts w:ascii="宋体" w:eastAsia="宋体" w:hAnsi="宋体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a</w:t>
      </w:r>
      <w:proofErr w:type="gramStart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[]=</w:t>
      </w:r>
      <w:proofErr w:type="gramEnd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{0xF9,0xA4,0xB0,0x99,0x92,0x82,0xF8,0x80,0x98};  </w:t>
      </w:r>
      <w:r w:rsidRPr="00246E17">
        <w:rPr>
          <w:rFonts w:ascii="宋体" w:eastAsia="宋体" w:hAnsi="宋体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246E17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存储不同数字对应的十六进制数</w:t>
      </w: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5723E51" w14:textId="77777777" w:rsidR="00246E17" w:rsidRPr="00246E17" w:rsidRDefault="00246E17" w:rsidP="00246E1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246E17">
        <w:rPr>
          <w:rFonts w:ascii="宋体" w:eastAsia="宋体" w:hAnsi="宋体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gramStart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</w:t>
      </w:r>
      <w:proofErr w:type="gramEnd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</w:p>
    <w:p w14:paraId="6ACD983E" w14:textId="77777777" w:rsidR="00246E17" w:rsidRPr="00246E17" w:rsidRDefault="00246E17" w:rsidP="00246E1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</w:p>
    <w:p w14:paraId="6C567529" w14:textId="77777777" w:rsidR="00246E17" w:rsidRPr="00246E17" w:rsidRDefault="00246E17" w:rsidP="00246E1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246E17">
        <w:rPr>
          <w:rFonts w:ascii="宋体" w:eastAsia="宋体" w:hAnsi="宋体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1)    </w:t>
      </w:r>
    </w:p>
    <w:p w14:paraId="4BD9A2CD" w14:textId="77777777" w:rsidR="00246E17" w:rsidRPr="00246E17" w:rsidRDefault="00246E17" w:rsidP="00246E1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{    </w:t>
      </w:r>
    </w:p>
    <w:p w14:paraId="77476484" w14:textId="77777777" w:rsidR="00246E17" w:rsidRPr="00246E17" w:rsidRDefault="00246E17" w:rsidP="00246E1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P1=a[</w:t>
      </w:r>
      <w:proofErr w:type="spellStart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proofErr w:type="gramStart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];</w:t>
      </w:r>
      <w:proofErr w:type="gramEnd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</w:p>
    <w:p w14:paraId="08E81830" w14:textId="77777777" w:rsidR="00246E17" w:rsidRPr="00246E17" w:rsidRDefault="00246E17" w:rsidP="00246E1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DelayMs</w:t>
      </w:r>
      <w:proofErr w:type="spellEnd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300);  </w:t>
      </w:r>
      <w:r w:rsidRPr="00246E17">
        <w:rPr>
          <w:rFonts w:ascii="宋体" w:eastAsia="宋体" w:hAnsi="宋体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246E17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延时</w:t>
      </w:r>
      <w:r w:rsidRPr="00246E17">
        <w:rPr>
          <w:rFonts w:ascii="宋体" w:eastAsia="宋体" w:hAnsi="宋体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300ms</w:t>
      </w: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AF4A335" w14:textId="77777777" w:rsidR="00246E17" w:rsidRPr="00246E17" w:rsidRDefault="00246E17" w:rsidP="00246E1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</w:t>
      </w:r>
      <w:proofErr w:type="gramStart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  <w:r w:rsidRPr="00246E17">
        <w:rPr>
          <w:rFonts w:ascii="宋体" w:eastAsia="宋体" w:hAnsi="宋体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</w:t>
      </w:r>
      <w:proofErr w:type="gramEnd"/>
      <w:r w:rsidRPr="00246E17">
        <w:rPr>
          <w:rFonts w:ascii="宋体" w:eastAsia="宋体" w:hAnsi="宋体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</w:t>
      </w:r>
      <w:r w:rsidRPr="00246E17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显示下一个数字</w:t>
      </w: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62603D1" w14:textId="77777777" w:rsidR="00246E17" w:rsidRPr="00246E17" w:rsidRDefault="00246E17" w:rsidP="00246E1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246E17">
        <w:rPr>
          <w:rFonts w:ascii="宋体" w:eastAsia="宋体" w:hAnsi="宋体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==9) </w:t>
      </w:r>
      <w:proofErr w:type="spellStart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gramStart"/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  </w:t>
      </w:r>
      <w:r w:rsidRPr="00246E17">
        <w:rPr>
          <w:rFonts w:ascii="宋体" w:eastAsia="宋体" w:hAnsi="宋体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</w:t>
      </w:r>
      <w:proofErr w:type="gramEnd"/>
      <w:r w:rsidRPr="00246E17">
        <w:rPr>
          <w:rFonts w:ascii="宋体" w:eastAsia="宋体" w:hAnsi="宋体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</w:t>
      </w:r>
      <w:r w:rsidRPr="00246E17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当数字显示到</w:t>
      </w:r>
      <w:r w:rsidRPr="00246E17">
        <w:rPr>
          <w:rFonts w:ascii="宋体" w:eastAsia="宋体" w:hAnsi="宋体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9</w:t>
      </w:r>
      <w:r w:rsidRPr="00246E17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的时候</w:t>
      </w:r>
      <w:r w:rsidRPr="00246E17">
        <w:rPr>
          <w:rFonts w:ascii="宋体" w:eastAsia="宋体" w:hAnsi="宋体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,</w:t>
      </w:r>
      <w:r w:rsidRPr="00246E17">
        <w:rPr>
          <w:rFonts w:ascii="宋体" w:eastAsia="宋体" w:hAnsi="宋体" w:cs="Consolas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246E17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回到数字</w:t>
      </w:r>
      <w:r w:rsidRPr="00246E17">
        <w:rPr>
          <w:rFonts w:ascii="宋体" w:eastAsia="宋体" w:hAnsi="宋体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B6D416B" w14:textId="77777777" w:rsidR="00246E17" w:rsidRPr="00246E17" w:rsidRDefault="00246E17" w:rsidP="00246E1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  </w:t>
      </w:r>
    </w:p>
    <w:p w14:paraId="49736D34" w14:textId="77777777" w:rsidR="00246E17" w:rsidRPr="00246E17" w:rsidRDefault="00246E17" w:rsidP="00246E1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246E17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</w:t>
      </w:r>
    </w:p>
    <w:p w14:paraId="7C996113" w14:textId="62638C62" w:rsidR="005A727F" w:rsidRPr="00B02840" w:rsidRDefault="005A727F" w:rsidP="005A727F">
      <w:pPr>
        <w:ind w:firstLine="480"/>
        <w:jc w:val="center"/>
        <w:rPr>
          <w:rFonts w:ascii="宋体" w:eastAsia="宋体" w:hAnsi="宋体" w:cs="Times New Roman"/>
        </w:rPr>
      </w:pPr>
      <m:oMath>
        <m:r>
          <w:rPr>
            <w:rFonts w:ascii="Cambria Math" w:eastAsia="宋体" w:hAnsi="Cambria Math"/>
          </w:rPr>
          <m:t>C</m:t>
        </m:r>
      </m:oMath>
      <w:r w:rsidRPr="00B02840">
        <w:rPr>
          <w:rFonts w:ascii="宋体" w:eastAsia="宋体" w:hAnsi="宋体" w:cs="Times New Roman" w:hint="eastAsia"/>
        </w:rPr>
        <w:t>语言代码</w:t>
      </w:r>
    </w:p>
    <w:p w14:paraId="263003A7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$NOMOD51  </w:t>
      </w:r>
    </w:p>
    <w:p w14:paraId="1B08D74A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D37FF82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NAME    AMBERCA  </w:t>
      </w:r>
    </w:p>
    <w:p w14:paraId="2851FEF6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  DATA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090H  </w:t>
      </w:r>
    </w:p>
    <w:p w14:paraId="6CAEE9F2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D51ED2A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B042EAA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?</w:t>
      </w:r>
      <w:proofErr w:type="spell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?_DelayMs?AMBERCA</w:t>
      </w:r>
      <w:proofErr w:type="spell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SEGMENT CODE   </w:t>
      </w:r>
    </w:p>
    <w:p w14:paraId="0A7EF166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?</w:t>
      </w:r>
      <w:proofErr w:type="spell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?main?AMBERCA</w:t>
      </w:r>
      <w:proofErr w:type="spell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SEGMENT CODE   </w:t>
      </w:r>
    </w:p>
    <w:p w14:paraId="42FF8E07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?</w:t>
      </w:r>
      <w:proofErr w:type="spell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DT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?main?AMBERCA</w:t>
      </w:r>
      <w:proofErr w:type="spell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SEGMENT DATA OVERLAYABLE   </w:t>
      </w:r>
    </w:p>
    <w:p w14:paraId="60F87051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?CO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?AMBERCA              SEGMENT CODE   </w:t>
      </w:r>
    </w:p>
    <w:p w14:paraId="35F9C219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EXTRN   CODE 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(?C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_STARTUP) ; </w:t>
      </w:r>
      <w:r w:rsidRPr="006D0EE4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外部引用，标准</w:t>
      </w: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</w:t>
      </w:r>
      <w:r w:rsidRPr="006D0EE4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库的启动代码</w:t>
      </w:r>
      <w:r w:rsidRPr="006D0EE4">
        <w:rPr>
          <w:rFonts w:ascii="宋体" w:eastAsia="宋体" w:hAnsi="宋体" w:cs="Consolas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997F76C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EXTRN   CODE 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(?C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?COPY)      ; </w:t>
      </w:r>
      <w:r w:rsidRPr="006D0EE4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外部引用，用于变量复制的函数</w:t>
      </w:r>
      <w:r w:rsidRPr="006D0EE4">
        <w:rPr>
          <w:rFonts w:ascii="宋体" w:eastAsia="宋体" w:hAnsi="宋体" w:cs="Consolas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5FBC8DE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PUBLIC  main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; main</w:t>
      </w:r>
      <w:r w:rsidRPr="006D0EE4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函数公开定义，使其可被其他文件引用</w:t>
      </w:r>
      <w:r w:rsidRPr="006D0EE4">
        <w:rPr>
          <w:rFonts w:ascii="宋体" w:eastAsia="宋体" w:hAnsi="宋体" w:cs="Consolas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755D64D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PUBLIC  _</w:t>
      </w:r>
      <w:proofErr w:type="spellStart"/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DelayMs</w:t>
      </w:r>
      <w:proofErr w:type="spell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; _</w:t>
      </w:r>
      <w:proofErr w:type="spell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DelayMs</w:t>
      </w:r>
      <w:proofErr w:type="spellEnd"/>
      <w:r w:rsidRPr="006D0EE4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函数公开定义</w:t>
      </w:r>
      <w:r w:rsidRPr="006D0EE4">
        <w:rPr>
          <w:rFonts w:ascii="宋体" w:eastAsia="宋体" w:hAnsi="宋体" w:cs="Consolas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30AFFCC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803F4F2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RSEG  ?</w:t>
      </w:r>
      <w:proofErr w:type="spellStart"/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DT?main?AMBERCA</w:t>
      </w:r>
      <w:proofErr w:type="spell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; </w:t>
      </w:r>
      <w:r w:rsidRPr="006D0EE4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分配一个数据段给</w:t>
      </w: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main</w:t>
      </w:r>
      <w:r w:rsidRPr="006D0EE4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程序的</w:t>
      </w: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AMBERCA</w:t>
      </w:r>
      <w:r w:rsidRPr="006D0EE4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部分</w:t>
      </w:r>
      <w:r w:rsidRPr="006D0EE4">
        <w:rPr>
          <w:rFonts w:ascii="宋体" w:eastAsia="宋体" w:hAnsi="宋体" w:cs="Consolas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AD8DED4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?</w:t>
      </w:r>
      <w:proofErr w:type="spell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main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?</w:t>
      </w:r>
      <w:r w:rsidRPr="006D0EE4">
        <w:rPr>
          <w:rFonts w:ascii="宋体" w:eastAsia="宋体" w:hAnsi="宋体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BYTE</w:t>
      </w:r>
      <w:proofErr w:type="spell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5CE93F9C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a?143:   DS   10 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;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6D0EE4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定义一个大小为</w:t>
      </w: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10</w:t>
      </w:r>
      <w:r w:rsidRPr="006D0EE4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个字节的数据空间</w:t>
      </w:r>
      <w:r w:rsidRPr="006D0EE4">
        <w:rPr>
          <w:rFonts w:ascii="宋体" w:eastAsia="宋体" w:hAnsi="宋体" w:cs="Consolas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B3A2048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FF55779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RSEG  ?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CO?AMBERCA             ; </w:t>
      </w:r>
      <w:r w:rsidRPr="006D0EE4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分配一个代码段给</w:t>
      </w: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AMBERCA</w:t>
      </w:r>
      <w:r w:rsidRPr="006D0EE4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显示</w:t>
      </w:r>
      <w:r w:rsidRPr="006D0EE4">
        <w:rPr>
          <w:rFonts w:ascii="宋体" w:eastAsia="宋体" w:hAnsi="宋体" w:cs="Consolas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229BDC3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_?ix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1000:  </w:t>
      </w:r>
    </w:p>
    <w:p w14:paraId="16619E9C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A0E8610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DB  0F9H             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;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6D0EE4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定义</w:t>
      </w: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AMBERCA</w:t>
      </w:r>
      <w:r w:rsidRPr="006D0EE4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的字形数据</w:t>
      </w: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6D0EE4">
        <w:rPr>
          <w:rFonts w:ascii="宋体" w:eastAsia="宋体" w:hAnsi="宋体" w:cs="Consolas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A39F7EA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DB  0A4H             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;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6D0EE4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定义</w:t>
      </w: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AMBERCA</w:t>
      </w:r>
      <w:r w:rsidRPr="006D0EE4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的字形数据</w:t>
      </w: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</w:t>
      </w:r>
      <w:r w:rsidRPr="006D0EE4">
        <w:rPr>
          <w:rFonts w:ascii="宋体" w:eastAsia="宋体" w:hAnsi="宋体" w:cs="Consolas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CE8BF9E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DB  0B0H             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;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6D0EE4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定义</w:t>
      </w: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AMBERCA</w:t>
      </w:r>
      <w:r w:rsidRPr="006D0EE4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的字形数据</w:t>
      </w: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</w:t>
      </w:r>
      <w:r w:rsidRPr="006D0EE4">
        <w:rPr>
          <w:rFonts w:ascii="宋体" w:eastAsia="宋体" w:hAnsi="宋体" w:cs="Consolas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80C1B05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DB  099H             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;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6D0EE4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定义</w:t>
      </w: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AMBERCA</w:t>
      </w:r>
      <w:r w:rsidRPr="006D0EE4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的字形数据</w:t>
      </w: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4</w:t>
      </w:r>
      <w:r w:rsidRPr="006D0EE4">
        <w:rPr>
          <w:rFonts w:ascii="宋体" w:eastAsia="宋体" w:hAnsi="宋体" w:cs="Consolas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37543CA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DB  092H             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;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6D0EE4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定义</w:t>
      </w: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AMBERCA</w:t>
      </w:r>
      <w:r w:rsidRPr="006D0EE4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的字形数据</w:t>
      </w: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</w:t>
      </w:r>
      <w:r w:rsidRPr="006D0EE4">
        <w:rPr>
          <w:rFonts w:ascii="宋体" w:eastAsia="宋体" w:hAnsi="宋体" w:cs="Consolas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4B68655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DB  082H             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;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6D0EE4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定义</w:t>
      </w: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AMBERCA</w:t>
      </w:r>
      <w:r w:rsidRPr="006D0EE4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的字形数据</w:t>
      </w: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6</w:t>
      </w:r>
      <w:r w:rsidRPr="006D0EE4">
        <w:rPr>
          <w:rFonts w:ascii="宋体" w:eastAsia="宋体" w:hAnsi="宋体" w:cs="Consolas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94C3E92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DB  0F8H             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;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6D0EE4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定义</w:t>
      </w: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AMBERCA</w:t>
      </w:r>
      <w:r w:rsidRPr="006D0EE4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的字形数据</w:t>
      </w: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7</w:t>
      </w:r>
      <w:r w:rsidRPr="006D0EE4">
        <w:rPr>
          <w:rFonts w:ascii="宋体" w:eastAsia="宋体" w:hAnsi="宋体" w:cs="Consolas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D09631E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DB  080H             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;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6D0EE4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定义</w:t>
      </w: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AMBERCA</w:t>
      </w:r>
      <w:r w:rsidRPr="006D0EE4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的字形数据</w:t>
      </w: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8</w:t>
      </w:r>
      <w:r w:rsidRPr="006D0EE4">
        <w:rPr>
          <w:rFonts w:ascii="宋体" w:eastAsia="宋体" w:hAnsi="宋体" w:cs="Consolas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C2C6E4E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DB  098H             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;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6D0EE4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定义</w:t>
      </w: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AMBERCA</w:t>
      </w:r>
      <w:r w:rsidRPr="006D0EE4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的字形数据</w:t>
      </w: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9</w:t>
      </w:r>
      <w:r w:rsidRPr="006D0EE4">
        <w:rPr>
          <w:rFonts w:ascii="宋体" w:eastAsia="宋体" w:hAnsi="宋体" w:cs="Consolas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F90A2A3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ABC549A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#include &lt;REGX51.H&gt;  </w:t>
      </w:r>
    </w:p>
    <w:p w14:paraId="56068EDB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#include &lt;</w:t>
      </w:r>
      <w:proofErr w:type="spell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intrins.h</w:t>
      </w:r>
      <w:proofErr w:type="spell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&gt;  </w:t>
      </w:r>
    </w:p>
    <w:p w14:paraId="54A34B83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</w:t>
      </w:r>
      <w:r w:rsidRPr="006D0EE4">
        <w:rPr>
          <w:rFonts w:ascii="宋体" w:eastAsia="宋体" w:hAnsi="宋体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DelayMs</w:t>
      </w:r>
      <w:proofErr w:type="spell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unsigned </w:t>
      </w:r>
      <w:r w:rsidRPr="006D0EE4">
        <w:rPr>
          <w:rFonts w:ascii="宋体" w:eastAsia="宋体" w:hAnsi="宋体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_</w:t>
      </w:r>
      <w:proofErr w:type="spell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ms</w:t>
      </w:r>
      <w:proofErr w:type="spell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1794C645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RSEG  ?</w:t>
      </w:r>
      <w:proofErr w:type="spellStart"/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PR?_DelayMs?AMBERCA</w:t>
      </w:r>
      <w:proofErr w:type="spell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1870B33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_</w:t>
      </w:r>
      <w:proofErr w:type="spell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DelayMs</w:t>
      </w:r>
      <w:proofErr w:type="spell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74C57DF7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USING   0  </w:t>
      </w:r>
    </w:p>
    <w:p w14:paraId="577E4FC9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3C7B0F5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;----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Variable </w:t>
      </w:r>
      <w:r w:rsidRPr="006D0EE4">
        <w:rPr>
          <w:rFonts w:ascii="宋体" w:eastAsia="宋体" w:hAnsi="宋体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'_ms?040'</w:t>
      </w: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assigned to Register </w:t>
      </w:r>
      <w:r w:rsidRPr="006D0EE4">
        <w:rPr>
          <w:rFonts w:ascii="宋体" w:eastAsia="宋体" w:hAnsi="宋体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'R6/R7'</w:t>
      </w: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----  </w:t>
      </w:r>
    </w:p>
    <w:p w14:paraId="3EDC5FCD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{  </w:t>
      </w:r>
    </w:p>
    <w:p w14:paraId="2754092D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?C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0001:  </w:t>
      </w:r>
    </w:p>
    <w:p w14:paraId="5DF0C4AF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 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unsigned </w:t>
      </w:r>
      <w:r w:rsidRPr="006D0EE4">
        <w:rPr>
          <w:rFonts w:ascii="宋体" w:eastAsia="宋体" w:hAnsi="宋体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j;  </w:t>
      </w:r>
    </w:p>
    <w:p w14:paraId="78B65665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 </w:t>
      </w:r>
    </w:p>
    <w:p w14:paraId="061D6551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 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  <w:r w:rsidRPr="006D0EE4">
        <w:rPr>
          <w:rFonts w:ascii="宋体" w:eastAsia="宋体" w:hAnsi="宋体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(_</w:t>
      </w:r>
      <w:proofErr w:type="spell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ms</w:t>
      </w:r>
      <w:proofErr w:type="spell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--)  </w:t>
      </w:r>
    </w:p>
    <w:p w14:paraId="30C49B62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MOV     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A,R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7  </w:t>
      </w:r>
    </w:p>
    <w:p w14:paraId="0189D8F8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DEC     R7  </w:t>
      </w:r>
    </w:p>
    <w:p w14:paraId="205557D2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MOV     R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4,AR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6  </w:t>
      </w:r>
    </w:p>
    <w:p w14:paraId="0516CFD6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JNZ   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?C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0013  </w:t>
      </w:r>
    </w:p>
    <w:p w14:paraId="572FFABA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DEC     R6  </w:t>
      </w:r>
    </w:p>
    <w:p w14:paraId="66B299AE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?C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0013:  </w:t>
      </w:r>
    </w:p>
    <w:p w14:paraId="6CBEA424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ORL     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A,R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4  </w:t>
      </w:r>
    </w:p>
    <w:p w14:paraId="68ABE38D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JZ    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?C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0008  </w:t>
      </w:r>
    </w:p>
    <w:p w14:paraId="25457669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   {  </w:t>
      </w:r>
    </w:p>
    <w:p w14:paraId="74DC59FB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 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_</w:t>
      </w:r>
      <w:proofErr w:type="spell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nop</w:t>
      </w:r>
      <w:proofErr w:type="spell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_();  </w:t>
      </w:r>
    </w:p>
    <w:p w14:paraId="4474E918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NOP       </w:t>
      </w:r>
    </w:p>
    <w:p w14:paraId="541F21BF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 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</w:t>
      </w:r>
      <w:proofErr w:type="spell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2;  </w:t>
      </w:r>
    </w:p>
    <w:p w14:paraId="495E8908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;----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Variable </w:t>
      </w:r>
      <w:r w:rsidRPr="006D0EE4">
        <w:rPr>
          <w:rFonts w:ascii="宋体" w:eastAsia="宋体" w:hAnsi="宋体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'i?041'</w:t>
      </w: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assigned to Register </w:t>
      </w:r>
      <w:r w:rsidRPr="006D0EE4">
        <w:rPr>
          <w:rFonts w:ascii="宋体" w:eastAsia="宋体" w:hAnsi="宋体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'R5'</w:t>
      </w: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----  </w:t>
      </w:r>
    </w:p>
    <w:p w14:paraId="4ABBE048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MOV     R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5,#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02H  </w:t>
      </w:r>
    </w:p>
    <w:p w14:paraId="249804F9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 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j = 199;  </w:t>
      </w:r>
    </w:p>
    <w:p w14:paraId="77037DA0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;----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Variable </w:t>
      </w:r>
      <w:r w:rsidRPr="006D0EE4">
        <w:rPr>
          <w:rFonts w:ascii="宋体" w:eastAsia="宋体" w:hAnsi="宋体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'j?042'</w:t>
      </w: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assigned to Register </w:t>
      </w:r>
      <w:r w:rsidRPr="006D0EE4">
        <w:rPr>
          <w:rFonts w:ascii="宋体" w:eastAsia="宋体" w:hAnsi="宋体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'R4'</w:t>
      </w: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----  </w:t>
      </w:r>
    </w:p>
    <w:p w14:paraId="5BF753AA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MOV     R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4,#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0C7H  </w:t>
      </w:r>
    </w:p>
    <w:p w14:paraId="3A519A5E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 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</w:t>
      </w:r>
      <w:r w:rsidRPr="006D0EE4">
        <w:rPr>
          <w:rFonts w:ascii="宋体" w:eastAsia="宋体" w:hAnsi="宋体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do</w:t>
      </w: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79BDA6B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       {  </w:t>
      </w:r>
    </w:p>
    <w:p w14:paraId="611725A4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?C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0006:  </w:t>
      </w:r>
    </w:p>
    <w:p w14:paraId="500BFE90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 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</w:t>
      </w:r>
      <w:r w:rsidRPr="006D0EE4">
        <w:rPr>
          <w:rFonts w:ascii="宋体" w:eastAsia="宋体" w:hAnsi="宋体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(--j);  </w:t>
      </w:r>
    </w:p>
    <w:p w14:paraId="7731A90F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DJNZ    R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4,?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C0006  </w:t>
      </w:r>
    </w:p>
    <w:p w14:paraId="472FA0FB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 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} </w:t>
      </w:r>
      <w:r w:rsidRPr="006D0EE4">
        <w:rPr>
          <w:rFonts w:ascii="宋体" w:eastAsia="宋体" w:hAnsi="宋体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(--</w:t>
      </w:r>
      <w:proofErr w:type="spell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093F92D5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DJNZ    R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5,?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C0006  </w:t>
      </w:r>
    </w:p>
    <w:p w14:paraId="66F09A17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   }  </w:t>
      </w:r>
    </w:p>
    <w:p w14:paraId="375464B5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SJMP  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?C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0001  </w:t>
      </w:r>
    </w:p>
    <w:p w14:paraId="3BA8535D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}  </w:t>
      </w:r>
    </w:p>
    <w:p w14:paraId="4392E7EF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5D88ACC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?C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0008:  </w:t>
      </w:r>
    </w:p>
    <w:p w14:paraId="0F519F2F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RET       </w:t>
      </w:r>
    </w:p>
    <w:p w14:paraId="49549747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END OF _</w:t>
      </w:r>
      <w:proofErr w:type="spell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DelayMs</w:t>
      </w:r>
      <w:proofErr w:type="spell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D3C6A64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1CA51E0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</w:t>
      </w:r>
      <w:r w:rsidRPr="006D0EE4">
        <w:rPr>
          <w:rFonts w:ascii="宋体" w:eastAsia="宋体" w:hAnsi="宋体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main(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69B3C627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RSEG  ?</w:t>
      </w:r>
      <w:proofErr w:type="spellStart"/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PR?main?AMBERCA</w:t>
      </w:r>
      <w:proofErr w:type="spell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0C5C6D2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main:  </w:t>
      </w:r>
    </w:p>
    <w:p w14:paraId="2E693B69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USING   0  </w:t>
      </w:r>
    </w:p>
    <w:p w14:paraId="1618EBCF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{  </w:t>
      </w:r>
    </w:p>
    <w:p w14:paraId="551B34AC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 </w:t>
      </w:r>
      <w:proofErr w:type="gramEnd"/>
      <w:r w:rsidRPr="006D0EE4">
        <w:rPr>
          <w:rFonts w:ascii="宋体" w:eastAsia="宋体" w:hAnsi="宋体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a[]={0xC0,0xF9,0xA4,0xB0,0x99,0x92,0x82,0xF8,0x80,0x98};  </w:t>
      </w:r>
    </w:p>
    <w:p w14:paraId="0FC08779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MOV     R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0,#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LOW (a?143)  </w:t>
      </w:r>
    </w:p>
    <w:p w14:paraId="6819F064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MOV     R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4,#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HIGH (a?143)  </w:t>
      </w:r>
    </w:p>
    <w:p w14:paraId="46281873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MOV     R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5,#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00H  </w:t>
      </w:r>
    </w:p>
    <w:p w14:paraId="0B3ED1BE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MOV     R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3,#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0FFH  </w:t>
      </w:r>
    </w:p>
    <w:p w14:paraId="040110F6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MOV     R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2,#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HIGH (_?ix1000)  </w:t>
      </w:r>
    </w:p>
    <w:p w14:paraId="37F463EA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MOV     R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1,#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LOW (_?ix1000)  </w:t>
      </w:r>
    </w:p>
    <w:p w14:paraId="35A9EAD7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MOV     R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6,#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00H  </w:t>
      </w:r>
    </w:p>
    <w:p w14:paraId="52A303FC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MOV     R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7,#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09H  </w:t>
      </w:r>
    </w:p>
    <w:p w14:paraId="52DCB822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LCALL 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?C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?COPY  </w:t>
      </w:r>
    </w:p>
    <w:p w14:paraId="7890C52B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 </w:t>
      </w:r>
      <w:proofErr w:type="gramEnd"/>
      <w:r w:rsidRPr="006D0EE4">
        <w:rPr>
          <w:rFonts w:ascii="宋体" w:eastAsia="宋体" w:hAnsi="宋体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=0;  </w:t>
      </w:r>
    </w:p>
    <w:p w14:paraId="64E8F423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;----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Variable </w:t>
      </w:r>
      <w:r w:rsidRPr="006D0EE4">
        <w:rPr>
          <w:rFonts w:ascii="宋体" w:eastAsia="宋体" w:hAnsi="宋体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'i?144'</w:t>
      </w: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assigned to Register </w:t>
      </w:r>
      <w:r w:rsidRPr="006D0EE4">
        <w:rPr>
          <w:rFonts w:ascii="宋体" w:eastAsia="宋体" w:hAnsi="宋体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'R2/R3'</w:t>
      </w: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----  </w:t>
      </w:r>
    </w:p>
    <w:p w14:paraId="57EAC3BF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CLR     A  </w:t>
      </w:r>
    </w:p>
    <w:p w14:paraId="646458D7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MOV     R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3,A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8B123DE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MOV     R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2,A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EB9EDD7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?C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0009:  </w:t>
      </w:r>
    </w:p>
    <w:p w14:paraId="7DE6240C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 </w:t>
      </w:r>
      <w:proofErr w:type="gramEnd"/>
      <w:r w:rsidRPr="006D0EE4">
        <w:rPr>
          <w:rFonts w:ascii="宋体" w:eastAsia="宋体" w:hAnsi="宋体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(1)  </w:t>
      </w:r>
    </w:p>
    <w:p w14:paraId="0101E37D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 {  </w:t>
      </w:r>
    </w:p>
    <w:p w14:paraId="4080E117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 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P1=a[</w:t>
      </w:r>
      <w:proofErr w:type="spell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];  </w:t>
      </w:r>
    </w:p>
    <w:p w14:paraId="2B480F6B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MOV     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A,#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LOW (a?143)  </w:t>
      </w:r>
    </w:p>
    <w:p w14:paraId="06843592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ADD     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A,R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3  </w:t>
      </w:r>
    </w:p>
    <w:p w14:paraId="1907D046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MOV     R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0,A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BCDC3AD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MOV     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A,@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R0  </w:t>
      </w:r>
    </w:p>
    <w:p w14:paraId="7FD8B12A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MOV     P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1,A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71198FC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 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DelayMs</w:t>
      </w:r>
      <w:proofErr w:type="spell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(300);  </w:t>
      </w:r>
    </w:p>
    <w:p w14:paraId="3926D7C9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MOV     R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7,#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02CH  </w:t>
      </w:r>
    </w:p>
    <w:p w14:paraId="22310480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MOV     R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6,#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01H  </w:t>
      </w:r>
    </w:p>
    <w:p w14:paraId="4D866B1B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LCALL   _</w:t>
      </w:r>
      <w:proofErr w:type="spell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DelayMs</w:t>
      </w:r>
      <w:proofErr w:type="spell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8C7C506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 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++;  </w:t>
      </w:r>
    </w:p>
    <w:p w14:paraId="62DE4554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INC     R3  </w:t>
      </w:r>
    </w:p>
    <w:p w14:paraId="041692AB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CJNE    R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3,#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00H,?C0014  </w:t>
      </w:r>
    </w:p>
    <w:p w14:paraId="710553DA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INC     R2  </w:t>
      </w:r>
    </w:p>
    <w:p w14:paraId="746ED910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?C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0014:  </w:t>
      </w:r>
    </w:p>
    <w:p w14:paraId="5B8A3937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 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6D0EE4">
        <w:rPr>
          <w:rFonts w:ascii="宋体" w:eastAsia="宋体" w:hAnsi="宋体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==9) </w:t>
      </w:r>
      <w:proofErr w:type="spell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=0;  </w:t>
      </w:r>
    </w:p>
    <w:p w14:paraId="60C1DD4D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MOV     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A,R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3  </w:t>
      </w:r>
    </w:p>
    <w:p w14:paraId="0853C983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XRL     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A,#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09H  </w:t>
      </w:r>
    </w:p>
    <w:p w14:paraId="116667B5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ORL     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A,R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2  </w:t>
      </w:r>
    </w:p>
    <w:p w14:paraId="20A53850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JNZ   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?C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0009  </w:t>
      </w:r>
    </w:p>
    <w:p w14:paraId="7D6E1952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MOV     R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2,A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3CE4AD7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MOV     R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3,A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C19CAE3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 }  </w:t>
      </w:r>
    </w:p>
    <w:p w14:paraId="24892375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SJMP  </w:t>
      </w:r>
      <w:proofErr w:type="gramStart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?C</w:t>
      </w:r>
      <w:proofErr w:type="gramEnd"/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0009  </w:t>
      </w:r>
    </w:p>
    <w:p w14:paraId="3C2213CC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END OF main  </w:t>
      </w:r>
    </w:p>
    <w:p w14:paraId="025E6037" w14:textId="77777777" w:rsidR="006D0EE4" w:rsidRPr="006D0EE4" w:rsidRDefault="006D0EE4" w:rsidP="006D0EE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 w:firstLine="360"/>
        <w:rPr>
          <w:rFonts w:ascii="宋体" w:eastAsia="宋体" w:hAnsi="宋体" w:cs="Times New Roman"/>
          <w:color w:val="5C5C5C"/>
          <w:kern w:val="0"/>
          <w:sz w:val="18"/>
          <w:szCs w:val="18"/>
          <w14:ligatures w14:val="none"/>
        </w:rPr>
      </w:pPr>
      <w:r w:rsidRPr="006D0EE4">
        <w:rPr>
          <w:rFonts w:ascii="宋体" w:eastAsia="宋体" w:hAnsi="宋体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END  </w:t>
      </w:r>
    </w:p>
    <w:p w14:paraId="3DF0A69A" w14:textId="762EE86A" w:rsidR="005A727F" w:rsidRPr="00B02840" w:rsidRDefault="00246E17" w:rsidP="005A727F">
      <w:pPr>
        <w:ind w:firstLine="480"/>
        <w:jc w:val="center"/>
        <w:rPr>
          <w:rFonts w:ascii="宋体" w:eastAsia="宋体" w:hAnsi="宋体" w:cs="Times New Roman"/>
        </w:rPr>
      </w:pPr>
      <w:r w:rsidRPr="00B02840">
        <w:rPr>
          <w:rFonts w:ascii="宋体" w:eastAsia="宋体" w:hAnsi="宋体" w:cs="Times New Roman" w:hint="eastAsia"/>
        </w:rPr>
        <w:t>对应的汇编语言代码</w:t>
      </w:r>
    </w:p>
    <w:p w14:paraId="40E42A29" w14:textId="65CC44B9" w:rsidR="00246E17" w:rsidRPr="00B02840" w:rsidRDefault="00246E17" w:rsidP="00246E17">
      <w:pPr>
        <w:ind w:firstLine="480"/>
        <w:rPr>
          <w:rFonts w:ascii="宋体" w:eastAsia="宋体" w:hAnsi="宋体" w:cs="Times New Roman"/>
        </w:rPr>
      </w:pPr>
      <w:r w:rsidRPr="00B02840">
        <w:rPr>
          <w:rFonts w:ascii="宋体" w:eastAsia="宋体" w:hAnsi="宋体" w:cs="Times New Roman" w:hint="eastAsia"/>
        </w:rPr>
        <w:t>写好代码后点击</w:t>
      </w:r>
      <m:oMath>
        <m:r>
          <w:rPr>
            <w:rFonts w:ascii="Cambria Math" w:eastAsia="宋体" w:hAnsi="Cambria Math" w:cs="Times New Roman"/>
          </w:rPr>
          <m:t>B</m:t>
        </m:r>
        <m:r>
          <w:rPr>
            <w:rFonts w:ascii="Cambria Math" w:eastAsia="宋体" w:hAnsi="Cambria Math" w:cs="Times New Roman" w:hint="eastAsia"/>
          </w:rPr>
          <m:t>uild</m:t>
        </m:r>
      </m:oMath>
      <w:r w:rsidRPr="00B02840">
        <w:rPr>
          <w:rFonts w:ascii="宋体" w:eastAsia="宋体" w:hAnsi="宋体" w:cs="Times New Roman" w:hint="eastAsia"/>
        </w:rPr>
        <w:t>, 生成</w:t>
      </w:r>
      <m:oMath>
        <m:r>
          <w:rPr>
            <w:rFonts w:ascii="Cambria Math" w:eastAsia="宋体" w:hAnsi="Cambria Math" w:cs="Times New Roman"/>
          </w:rPr>
          <m:t>.</m:t>
        </m:r>
        <m:r>
          <w:rPr>
            <w:rFonts w:ascii="MS Gothic" w:eastAsia="MS Gothic" w:hAnsi="MS Gothic" w:cs="MS Gothic" w:hint="eastAsia"/>
          </w:rPr>
          <m:t>h</m:t>
        </m:r>
        <m:r>
          <w:rPr>
            <w:rFonts w:ascii="Cambria Math" w:eastAsia="宋体" w:hAnsi="Cambria Math" w:cs="Times New Roman" w:hint="eastAsia"/>
          </w:rPr>
          <m:t>ex</m:t>
        </m:r>
      </m:oMath>
      <w:r w:rsidRPr="00B02840">
        <w:rPr>
          <w:rFonts w:ascii="宋体" w:eastAsia="宋体" w:hAnsi="宋体" w:cs="Times New Roman" w:hint="eastAsia"/>
        </w:rPr>
        <w:t>文件. 先将</w:t>
      </w:r>
      <m:oMath>
        <m:r>
          <w:rPr>
            <w:rFonts w:ascii="Cambria Math" w:eastAsia="宋体" w:hAnsi="Cambria Math" w:cs="Times New Roman"/>
          </w:rPr>
          <m:t>.</m:t>
        </m:r>
        <m:r>
          <w:rPr>
            <w:rFonts w:ascii="MS Gothic" w:eastAsia="MS Gothic" w:hAnsi="MS Gothic" w:cs="MS Gothic" w:hint="eastAsia"/>
          </w:rPr>
          <m:t>h</m:t>
        </m:r>
        <m:r>
          <w:rPr>
            <w:rFonts w:ascii="Cambria Math" w:eastAsia="宋体" w:hAnsi="Cambria Math" w:cs="Times New Roman" w:hint="eastAsia"/>
          </w:rPr>
          <m:t>ex</m:t>
        </m:r>
      </m:oMath>
      <w:r w:rsidRPr="00B02840">
        <w:rPr>
          <w:rFonts w:ascii="宋体" w:eastAsia="宋体" w:hAnsi="宋体" w:cs="Times New Roman" w:hint="eastAsia"/>
        </w:rPr>
        <w:t>文件放入</w:t>
      </w:r>
      <m:oMath>
        <m:r>
          <w:rPr>
            <w:rFonts w:ascii="Cambria Math" w:eastAsia="宋体" w:hAnsi="Cambria Math" w:cs="Times New Roman"/>
          </w:rPr>
          <m:t>P</m:t>
        </m:r>
        <m:r>
          <w:rPr>
            <w:rFonts w:ascii="Cambria Math" w:eastAsia="宋体" w:hAnsi="Cambria Math" w:cs="Times New Roman" w:hint="eastAsia"/>
          </w:rPr>
          <m:t>roteus</m:t>
        </m:r>
      </m:oMath>
      <w:r w:rsidRPr="00B02840">
        <w:rPr>
          <w:rFonts w:ascii="宋体" w:eastAsia="宋体" w:hAnsi="宋体" w:cs="Times New Roman" w:hint="eastAsia"/>
        </w:rPr>
        <w:t xml:space="preserve">中进行仿真, 观察现象, 操作如下所示. </w:t>
      </w:r>
    </w:p>
    <w:p w14:paraId="773BDD21" w14:textId="0EBEBD3A" w:rsidR="00246E17" w:rsidRPr="00B02840" w:rsidRDefault="00246E17" w:rsidP="00976A78">
      <w:pPr>
        <w:ind w:firstLineChars="0" w:firstLine="0"/>
        <w:jc w:val="center"/>
        <w:rPr>
          <w:rFonts w:ascii="宋体" w:eastAsia="宋体" w:hAnsi="宋体" w:cs="Times New Roman"/>
        </w:rPr>
      </w:pPr>
      <w:r w:rsidRPr="00B02840">
        <w:rPr>
          <w:rFonts w:ascii="宋体" w:eastAsia="宋体" w:hAnsi="宋体"/>
          <w:noProof/>
        </w:rPr>
        <w:drawing>
          <wp:inline distT="0" distB="0" distL="0" distR="0" wp14:anchorId="466E175D" wp14:editId="4985B1A1">
            <wp:extent cx="2063671" cy="1617260"/>
            <wp:effectExtent l="0" t="0" r="0" b="2540"/>
            <wp:docPr id="643831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3109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1754" cy="162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5F08" w14:textId="7F99777A" w:rsidR="00431FF9" w:rsidRPr="00B02840" w:rsidRDefault="00431FF9" w:rsidP="00976A78">
      <w:pPr>
        <w:ind w:firstLineChars="0" w:firstLine="0"/>
        <w:jc w:val="center"/>
        <w:rPr>
          <w:rFonts w:ascii="宋体" w:eastAsia="宋体" w:hAnsi="宋体" w:cs="Times New Roman" w:hint="eastAsia"/>
        </w:rPr>
      </w:pPr>
      <w:r w:rsidRPr="00B02840">
        <w:rPr>
          <w:rFonts w:ascii="宋体" w:eastAsia="宋体" w:hAnsi="宋体" w:cs="Times New Roman" w:hint="eastAsia"/>
        </w:rPr>
        <w:t xml:space="preserve">图5 </w:t>
      </w:r>
      <m:oMath>
        <m:r>
          <w:rPr>
            <w:rFonts w:ascii="Cambria Math" w:eastAsia="宋体" w:hAnsi="Cambria Math" w:cs="Times New Roman"/>
          </w:rPr>
          <m:t>P</m:t>
        </m:r>
        <m:r>
          <w:rPr>
            <w:rFonts w:ascii="Cambria Math" w:eastAsia="宋体" w:hAnsi="Cambria Math" w:cs="Times New Roman" w:hint="eastAsia"/>
          </w:rPr>
          <m:t>roteus</m:t>
        </m:r>
      </m:oMath>
      <w:r w:rsidRPr="00B02840">
        <w:rPr>
          <w:rFonts w:ascii="宋体" w:eastAsia="宋体" w:hAnsi="宋体" w:cs="Times New Roman" w:hint="eastAsia"/>
        </w:rPr>
        <w:t>仿真文件</w:t>
      </w:r>
    </w:p>
    <w:p w14:paraId="0C8B7FB7" w14:textId="64BCC429" w:rsidR="00246E17" w:rsidRPr="00B02840" w:rsidRDefault="00246E17" w:rsidP="00246E17">
      <w:pPr>
        <w:ind w:firstLine="480"/>
        <w:rPr>
          <w:rFonts w:ascii="宋体" w:eastAsia="宋体" w:hAnsi="宋体" w:cs="Times New Roman"/>
        </w:rPr>
      </w:pPr>
      <w:r w:rsidRPr="00B02840">
        <w:rPr>
          <w:rFonts w:ascii="宋体" w:eastAsia="宋体" w:hAnsi="宋体" w:cs="Times New Roman" w:hint="eastAsia"/>
        </w:rPr>
        <w:t xml:space="preserve">仿真结果如图所示. </w:t>
      </w:r>
    </w:p>
    <w:p w14:paraId="7639AA9C" w14:textId="34170A64" w:rsidR="00246E17" w:rsidRPr="00B02840" w:rsidRDefault="00246E17" w:rsidP="00976A78">
      <w:pPr>
        <w:ind w:firstLineChars="0" w:firstLine="0"/>
        <w:jc w:val="center"/>
        <w:rPr>
          <w:rFonts w:ascii="宋体" w:eastAsia="宋体" w:hAnsi="宋体" w:cs="Times New Roman"/>
        </w:rPr>
      </w:pPr>
      <w:r w:rsidRPr="00B02840">
        <w:rPr>
          <w:rFonts w:ascii="宋体" w:eastAsia="宋体" w:hAnsi="宋体"/>
          <w:noProof/>
        </w:rPr>
        <w:drawing>
          <wp:inline distT="0" distB="0" distL="0" distR="0" wp14:anchorId="72F67A56" wp14:editId="7790D942">
            <wp:extent cx="3864684" cy="2108579"/>
            <wp:effectExtent l="0" t="0" r="2540" b="6350"/>
            <wp:docPr id="767607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0725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6570" cy="210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9D7F" w14:textId="6E2B006B" w:rsidR="00431FF9" w:rsidRPr="00B02840" w:rsidRDefault="00431FF9" w:rsidP="00976A78">
      <w:pPr>
        <w:ind w:firstLineChars="0" w:firstLine="0"/>
        <w:jc w:val="center"/>
        <w:rPr>
          <w:rFonts w:ascii="宋体" w:eastAsia="宋体" w:hAnsi="宋体" w:cs="Times New Roman" w:hint="eastAsia"/>
        </w:rPr>
      </w:pPr>
      <w:r w:rsidRPr="00B02840">
        <w:rPr>
          <w:rFonts w:ascii="宋体" w:eastAsia="宋体" w:hAnsi="宋体" w:cs="Times New Roman" w:hint="eastAsia"/>
        </w:rPr>
        <w:lastRenderedPageBreak/>
        <w:t xml:space="preserve">图6 </w:t>
      </w:r>
      <m:oMath>
        <m:r>
          <w:rPr>
            <w:rFonts w:ascii="Cambria Math" w:eastAsia="宋体" w:hAnsi="Cambria Math" w:cs="Times New Roman"/>
          </w:rPr>
          <m:t>P</m:t>
        </m:r>
        <m:r>
          <w:rPr>
            <w:rFonts w:ascii="Cambria Math" w:eastAsia="宋体" w:hAnsi="Cambria Math" w:cs="Times New Roman" w:hint="eastAsia"/>
          </w:rPr>
          <m:t>roteus</m:t>
        </m:r>
      </m:oMath>
      <w:r w:rsidRPr="00B02840">
        <w:rPr>
          <w:rFonts w:ascii="宋体" w:eastAsia="宋体" w:hAnsi="宋体" w:cs="Times New Roman" w:hint="eastAsia"/>
        </w:rPr>
        <w:t>仿真现象</w:t>
      </w:r>
    </w:p>
    <w:p w14:paraId="6D36BF39" w14:textId="77777777" w:rsidR="00976A78" w:rsidRPr="00B02840" w:rsidRDefault="00246E17" w:rsidP="00976A78">
      <w:pPr>
        <w:ind w:firstLine="480"/>
        <w:rPr>
          <w:rFonts w:ascii="宋体" w:eastAsia="宋体" w:hAnsi="宋体" w:cs="Times New Roman"/>
        </w:rPr>
      </w:pPr>
      <w:r w:rsidRPr="00B02840">
        <w:rPr>
          <w:rFonts w:ascii="宋体" w:eastAsia="宋体" w:hAnsi="宋体" w:cs="Times New Roman" w:hint="eastAsia"/>
        </w:rPr>
        <w:t>仿真结果符合预期, 即数码管显示数字</w:t>
      </w:r>
      <m:oMath>
        <m:r>
          <w:rPr>
            <w:rFonts w:ascii="Cambria Math" w:eastAsia="宋体" w:hAnsi="Cambria Math" w:cs="Times New Roman"/>
          </w:rPr>
          <m:t>1~9</m:t>
        </m:r>
      </m:oMath>
      <w:r w:rsidRPr="00B02840">
        <w:rPr>
          <w:rFonts w:ascii="宋体" w:eastAsia="宋体" w:hAnsi="宋体" w:cs="Times New Roman" w:hint="eastAsia"/>
        </w:rPr>
        <w:t>, 并每次间隔</w:t>
      </w:r>
      <m:oMath>
        <m:r>
          <w:rPr>
            <w:rFonts w:ascii="Cambria Math" w:eastAsia="宋体" w:hAnsi="Cambria Math" w:cs="Times New Roman"/>
          </w:rPr>
          <m:t>0.3</m:t>
        </m:r>
        <m:r>
          <w:rPr>
            <w:rFonts w:ascii="Cambria Math" w:eastAsia="宋体" w:hAnsi="Cambria Math" w:cs="Times New Roman" w:hint="eastAsia"/>
          </w:rPr>
          <m:t>s</m:t>
        </m:r>
      </m:oMath>
      <w:r w:rsidRPr="00B02840">
        <w:rPr>
          <w:rFonts w:ascii="宋体" w:eastAsia="宋体" w:hAnsi="宋体" w:cs="Times New Roman" w:hint="eastAsia"/>
        </w:rPr>
        <w:t>. 逻辑正确, 因此将生成的</w:t>
      </w:r>
      <m:oMath>
        <m:r>
          <w:rPr>
            <w:rFonts w:ascii="Cambria Math" w:eastAsia="宋体" w:hAnsi="Cambria Math" w:cs="Times New Roman"/>
          </w:rPr>
          <m:t>.</m:t>
        </m:r>
        <m:r>
          <w:rPr>
            <w:rFonts w:ascii="MS Gothic" w:eastAsia="MS Gothic" w:hAnsi="MS Gothic" w:cs="MS Gothic" w:hint="eastAsia"/>
          </w:rPr>
          <m:t>h</m:t>
        </m:r>
        <m:r>
          <w:rPr>
            <w:rFonts w:ascii="Cambria Math" w:eastAsia="宋体" w:hAnsi="Cambria Math" w:cs="Times New Roman" w:hint="eastAsia"/>
          </w:rPr>
          <m:t>ex</m:t>
        </m:r>
      </m:oMath>
      <w:r w:rsidRPr="00B02840">
        <w:rPr>
          <w:rFonts w:ascii="宋体" w:eastAsia="宋体" w:hAnsi="宋体" w:cs="Times New Roman" w:hint="eastAsia"/>
        </w:rPr>
        <w:t>文件烧录进入单片机, 实际观察现象. 观察得到相同的现象, 实验成功.</w:t>
      </w:r>
    </w:p>
    <w:p w14:paraId="38C4E116" w14:textId="4F9A4ADC" w:rsidR="00246E17" w:rsidRPr="00B02840" w:rsidRDefault="00246E17" w:rsidP="00976A78">
      <w:pPr>
        <w:ind w:firstLineChars="0" w:firstLine="0"/>
        <w:jc w:val="center"/>
        <w:rPr>
          <w:rFonts w:ascii="宋体" w:eastAsia="宋体" w:hAnsi="宋体" w:cs="Times New Roman"/>
        </w:rPr>
      </w:pPr>
      <w:r w:rsidRPr="00B02840">
        <w:rPr>
          <w:rFonts w:ascii="宋体" w:eastAsia="宋体" w:hAnsi="宋体" w:cs="Times New Roman"/>
          <w:noProof/>
        </w:rPr>
        <w:drawing>
          <wp:inline distT="0" distB="0" distL="0" distR="0" wp14:anchorId="375D5878" wp14:editId="2A2E51FB">
            <wp:extent cx="3316406" cy="2497668"/>
            <wp:effectExtent l="0" t="0" r="0" b="0"/>
            <wp:docPr id="536425199" name="Picture 1" descr="A close 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25199" name="Picture 1" descr="A close up of a circuit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744" cy="250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48E4E" w14:textId="402B29CD" w:rsidR="00431FF9" w:rsidRPr="00B02840" w:rsidRDefault="00431FF9" w:rsidP="00976A78">
      <w:pPr>
        <w:ind w:firstLineChars="0" w:firstLine="0"/>
        <w:jc w:val="center"/>
        <w:rPr>
          <w:rFonts w:ascii="宋体" w:eastAsia="宋体" w:hAnsi="宋体" w:cs="Times New Roman" w:hint="eastAsia"/>
        </w:rPr>
      </w:pPr>
      <w:r w:rsidRPr="00B02840">
        <w:rPr>
          <w:rFonts w:ascii="宋体" w:eastAsia="宋体" w:hAnsi="宋体" w:cs="Times New Roman" w:hint="eastAsia"/>
        </w:rPr>
        <w:t xml:space="preserve">图7 </w:t>
      </w:r>
      <w:r w:rsidR="001D683F" w:rsidRPr="00B02840">
        <w:rPr>
          <w:rFonts w:ascii="宋体" w:eastAsia="宋体" w:hAnsi="宋体" w:cs="Times New Roman" w:hint="eastAsia"/>
        </w:rPr>
        <w:t>实际现象</w:t>
      </w:r>
    </w:p>
    <w:p w14:paraId="004C3AB8" w14:textId="681C6CE4" w:rsidR="00246E17" w:rsidRPr="00B02840" w:rsidRDefault="00483D9C" w:rsidP="00483D9C">
      <w:pPr>
        <w:pStyle w:val="Heading1"/>
        <w:ind w:firstLineChars="0" w:firstLine="0"/>
        <w:rPr>
          <w:rFonts w:ascii="宋体" w:eastAsia="宋体" w:hAnsi="宋体"/>
          <w:sz w:val="32"/>
          <w:szCs w:val="48"/>
        </w:rPr>
      </w:pPr>
      <w:r w:rsidRPr="00B02840">
        <w:rPr>
          <w:rFonts w:ascii="宋体" w:eastAsia="宋体" w:hAnsi="宋体" w:hint="eastAsia"/>
          <w:sz w:val="32"/>
          <w:szCs w:val="48"/>
        </w:rPr>
        <w:t>四 结果与讨论</w:t>
      </w:r>
    </w:p>
    <w:p w14:paraId="7921AE2D" w14:textId="709669AA" w:rsidR="00483D9C" w:rsidRPr="00B02840" w:rsidRDefault="00E8726D" w:rsidP="00483D9C">
      <w:pPr>
        <w:ind w:firstLine="480"/>
        <w:rPr>
          <w:rFonts w:ascii="宋体" w:eastAsia="宋体" w:hAnsi="宋体" w:hint="eastAsia"/>
        </w:rPr>
      </w:pPr>
      <w:r w:rsidRPr="00B02840">
        <w:rPr>
          <w:rFonts w:ascii="宋体" w:eastAsia="宋体" w:hAnsi="宋体" w:hint="eastAsia"/>
        </w:rPr>
        <w:t xml:space="preserve">本实验较为简单, </w:t>
      </w:r>
      <w:r w:rsidR="008F18AB" w:rsidRPr="00B02840">
        <w:rPr>
          <w:rFonts w:ascii="宋体" w:eastAsia="宋体" w:hAnsi="宋体" w:hint="eastAsia"/>
        </w:rPr>
        <w:t>核心思路就是调节高低电平来实现不同数字的显示. 汇编语言程序</w:t>
      </w:r>
      <w:r w:rsidR="001E5E05" w:rsidRPr="00B02840">
        <w:rPr>
          <w:rFonts w:ascii="宋体" w:eastAsia="宋体" w:hAnsi="宋体" w:hint="eastAsia"/>
        </w:rPr>
        <w:t>可由</w:t>
      </w:r>
      <m:oMath>
        <m:r>
          <w:rPr>
            <w:rFonts w:ascii="Cambria Math" w:eastAsia="宋体" w:hAnsi="Cambria Math"/>
          </w:rPr>
          <m:t>K</m:t>
        </m:r>
        <m:r>
          <w:rPr>
            <w:rFonts w:ascii="Cambria Math" w:eastAsia="宋体" w:hAnsi="Cambria Math" w:hint="eastAsia"/>
          </w:rPr>
          <m:t>eil</m:t>
        </m:r>
      </m:oMath>
      <w:r w:rsidR="001E5E05" w:rsidRPr="00B02840">
        <w:rPr>
          <w:rFonts w:ascii="宋体" w:eastAsia="宋体" w:hAnsi="宋体" w:hint="eastAsia"/>
        </w:rPr>
        <w:t xml:space="preserve">生成, </w:t>
      </w:r>
      <w:r w:rsidR="00642FCE" w:rsidRPr="00B02840">
        <w:rPr>
          <w:rFonts w:ascii="宋体" w:eastAsia="宋体" w:hAnsi="宋体" w:hint="eastAsia"/>
        </w:rPr>
        <w:t>通过代码的编写和阅读, 可加深对汇编语言及其原理的理解.</w:t>
      </w:r>
    </w:p>
    <w:sectPr w:rsidR="00483D9C" w:rsidRPr="00B028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03E8F"/>
    <w:multiLevelType w:val="multilevel"/>
    <w:tmpl w:val="62908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291594"/>
    <w:multiLevelType w:val="multilevel"/>
    <w:tmpl w:val="2CB8E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A01804"/>
    <w:multiLevelType w:val="hybridMultilevel"/>
    <w:tmpl w:val="EB6AC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12A04"/>
    <w:multiLevelType w:val="multilevel"/>
    <w:tmpl w:val="50B8F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802EB0"/>
    <w:multiLevelType w:val="multilevel"/>
    <w:tmpl w:val="9782D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2A3CDA"/>
    <w:multiLevelType w:val="multilevel"/>
    <w:tmpl w:val="8D8A8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C143D9"/>
    <w:multiLevelType w:val="multilevel"/>
    <w:tmpl w:val="3576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6126349">
    <w:abstractNumId w:val="2"/>
  </w:num>
  <w:num w:numId="2" w16cid:durableId="646789837">
    <w:abstractNumId w:val="6"/>
  </w:num>
  <w:num w:numId="3" w16cid:durableId="971785971">
    <w:abstractNumId w:val="0"/>
  </w:num>
  <w:num w:numId="4" w16cid:durableId="240721391">
    <w:abstractNumId w:val="5"/>
  </w:num>
  <w:num w:numId="5" w16cid:durableId="1586188378">
    <w:abstractNumId w:val="3"/>
  </w:num>
  <w:num w:numId="6" w16cid:durableId="1771781114">
    <w:abstractNumId w:val="4"/>
  </w:num>
  <w:num w:numId="7" w16cid:durableId="1729373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21"/>
    <w:rsid w:val="0014246F"/>
    <w:rsid w:val="001D0BC5"/>
    <w:rsid w:val="001D683F"/>
    <w:rsid w:val="001E5E05"/>
    <w:rsid w:val="00246E17"/>
    <w:rsid w:val="002F6221"/>
    <w:rsid w:val="00431FF9"/>
    <w:rsid w:val="00483D9C"/>
    <w:rsid w:val="004E2318"/>
    <w:rsid w:val="005A727F"/>
    <w:rsid w:val="005C7A08"/>
    <w:rsid w:val="00642FCE"/>
    <w:rsid w:val="006C5677"/>
    <w:rsid w:val="006D0EE4"/>
    <w:rsid w:val="006D4A08"/>
    <w:rsid w:val="007D013D"/>
    <w:rsid w:val="007E6671"/>
    <w:rsid w:val="008E59F9"/>
    <w:rsid w:val="008F18AB"/>
    <w:rsid w:val="00964E22"/>
    <w:rsid w:val="00976A78"/>
    <w:rsid w:val="009C1044"/>
    <w:rsid w:val="00B02840"/>
    <w:rsid w:val="00C10218"/>
    <w:rsid w:val="00C122F2"/>
    <w:rsid w:val="00CD30BE"/>
    <w:rsid w:val="00E057A2"/>
    <w:rsid w:val="00E8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1A2C"/>
  <w15:chartTrackingRefBased/>
  <w15:docId w15:val="{446DFD2D-3FC8-42C9-9414-861FBD7E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line="278" w:lineRule="auto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221"/>
  </w:style>
  <w:style w:type="paragraph" w:styleId="Heading1">
    <w:name w:val="heading 1"/>
    <w:basedOn w:val="Normal"/>
    <w:next w:val="Normal"/>
    <w:link w:val="Heading1Char"/>
    <w:uiPriority w:val="9"/>
    <w:qFormat/>
    <w:rsid w:val="002F6221"/>
    <w:pPr>
      <w:keepNext/>
      <w:keepLines/>
      <w:outlineLvl w:val="0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2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2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2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2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221"/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6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22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F6221"/>
    <w:rPr>
      <w:color w:val="666666"/>
    </w:rPr>
  </w:style>
  <w:style w:type="paragraph" w:styleId="Revision">
    <w:name w:val="Revision"/>
    <w:hidden/>
    <w:uiPriority w:val="99"/>
    <w:semiHidden/>
    <w:rsid w:val="002F6221"/>
    <w:pPr>
      <w:spacing w:line="240" w:lineRule="auto"/>
    </w:pPr>
  </w:style>
  <w:style w:type="paragraph" w:customStyle="1" w:styleId="alt">
    <w:name w:val="alt"/>
    <w:basedOn w:val="Normal"/>
    <w:rsid w:val="005A7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preprocessor">
    <w:name w:val="preprocessor"/>
    <w:basedOn w:val="DefaultParagraphFont"/>
    <w:rsid w:val="005A727F"/>
  </w:style>
  <w:style w:type="character" w:customStyle="1" w:styleId="keyword">
    <w:name w:val="keyword"/>
    <w:basedOn w:val="DefaultParagraphFont"/>
    <w:rsid w:val="005A727F"/>
  </w:style>
  <w:style w:type="character" w:customStyle="1" w:styleId="datatypes">
    <w:name w:val="datatypes"/>
    <w:basedOn w:val="DefaultParagraphFont"/>
    <w:rsid w:val="005A727F"/>
  </w:style>
  <w:style w:type="character" w:customStyle="1" w:styleId="string">
    <w:name w:val="string"/>
    <w:basedOn w:val="DefaultParagraphFont"/>
    <w:rsid w:val="00246E17"/>
  </w:style>
  <w:style w:type="character" w:customStyle="1" w:styleId="comment">
    <w:name w:val="comment"/>
    <w:basedOn w:val="DefaultParagraphFont"/>
    <w:rsid w:val="00246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9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 Z</dc:creator>
  <cp:keywords/>
  <dc:description/>
  <cp:lastModifiedBy>TR Z</cp:lastModifiedBy>
  <cp:revision>17</cp:revision>
  <cp:lastPrinted>2024-04-13T05:29:00Z</cp:lastPrinted>
  <dcterms:created xsi:type="dcterms:W3CDTF">2024-04-13T00:02:00Z</dcterms:created>
  <dcterms:modified xsi:type="dcterms:W3CDTF">2024-04-13T05:30:00Z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2024-04-13T04:39:25Z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80933d33-00d1-4122-bd55-bc28fde7f83f</vt:lpwstr>
  </property>
  <property fmtid="{D5CDD505-2E9C-101B-9397-08002B2CF9AE}" pid="7" name="MSIP_Label_defa4170-0d19-0005-0004-bc88714345d2_ActionId">
    <vt:lpwstr>33661b40-6028-45bd-ac8d-fbbecb0251e7</vt:lpwstr>
  </property>
  <property fmtid="{D5CDD505-2E9C-101B-9397-08002B2CF9AE}" pid="8" name="MSIP_Label_defa4170-0d19-0005-0004-bc88714345d2_ContentBits">
    <vt:lpwstr>0</vt:lpwstr>
  </property>
</Properties>
</file>