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A3DB" w14:textId="7B87C169" w:rsidR="000A2127" w:rsidRPr="00DE2F0F" w:rsidRDefault="000A2127" w:rsidP="000A2127">
      <w:pPr>
        <w:ind w:left="720" w:right="960" w:firstLineChars="0" w:firstLine="0"/>
        <w:jc w:val="center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 xml:space="preserve">  </w:t>
      </w:r>
      <w:r w:rsidRPr="00DE2F0F">
        <w:rPr>
          <w:rFonts w:ascii="宋体" w:eastAsia="宋体" w:hAnsi="宋体"/>
          <w:noProof/>
        </w:rPr>
        <w:drawing>
          <wp:inline distT="0" distB="0" distL="0" distR="0" wp14:anchorId="52DA338F" wp14:editId="17F8C713">
            <wp:extent cx="2552700" cy="1029335"/>
            <wp:effectExtent l="0" t="0" r="0" b="18415"/>
            <wp:docPr id="8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ED43" w14:textId="77777777" w:rsidR="000A2127" w:rsidRPr="00DE2F0F" w:rsidRDefault="000A2127" w:rsidP="000A2127">
      <w:pPr>
        <w:ind w:left="720" w:right="960" w:firstLineChars="0" w:firstLine="0"/>
        <w:jc w:val="center"/>
        <w:rPr>
          <w:rFonts w:ascii="宋体" w:eastAsia="宋体" w:hAnsi="宋体"/>
        </w:rPr>
      </w:pPr>
    </w:p>
    <w:p w14:paraId="735001F9" w14:textId="77777777" w:rsidR="000A2127" w:rsidRPr="00DE2F0F" w:rsidRDefault="000A2127" w:rsidP="000A2127">
      <w:pPr>
        <w:ind w:left="720" w:right="960" w:firstLineChars="0" w:firstLine="0"/>
        <w:jc w:val="center"/>
        <w:rPr>
          <w:rFonts w:ascii="宋体" w:eastAsia="宋体" w:hAnsi="宋体"/>
        </w:rPr>
      </w:pPr>
    </w:p>
    <w:p w14:paraId="5F68971B" w14:textId="0DB3C873" w:rsidR="000A2127" w:rsidRPr="00DE2F0F" w:rsidRDefault="000A2127" w:rsidP="000A2127">
      <w:pPr>
        <w:pStyle w:val="Heading1"/>
        <w:ind w:firstLineChars="0" w:firstLine="0"/>
        <w:jc w:val="center"/>
        <w:rPr>
          <w:rFonts w:ascii="宋体" w:eastAsia="宋体" w:hAnsi="宋体"/>
          <w:sz w:val="32"/>
          <w:szCs w:val="32"/>
          <w:shd w:val="clear" w:color="auto" w:fill="FFFFFF"/>
        </w:rPr>
      </w:pPr>
      <w:r w:rsidRPr="00DE2F0F">
        <w:rPr>
          <w:rFonts w:ascii="宋体" w:eastAsia="宋体" w:hAnsi="宋体" w:hint="eastAsia"/>
          <w:sz w:val="32"/>
          <w:szCs w:val="32"/>
          <w:shd w:val="clear" w:color="auto" w:fill="FFFFFF"/>
        </w:rPr>
        <w:t>外部中断</w:t>
      </w:r>
    </w:p>
    <w:p w14:paraId="4A79C525" w14:textId="77777777" w:rsidR="000A2127" w:rsidRPr="00DE2F0F" w:rsidRDefault="000A2127" w:rsidP="000A2127">
      <w:pPr>
        <w:ind w:firstLineChars="0" w:firstLine="0"/>
        <w:jc w:val="center"/>
        <w:rPr>
          <w:rFonts w:ascii="宋体" w:eastAsia="宋体" w:hAnsi="宋体"/>
        </w:rPr>
      </w:pPr>
    </w:p>
    <w:p w14:paraId="3C8CEA38" w14:textId="77777777" w:rsidR="000A2127" w:rsidRPr="00DE2F0F" w:rsidRDefault="000A2127" w:rsidP="000A2127">
      <w:pPr>
        <w:ind w:firstLineChars="0" w:firstLine="0"/>
        <w:jc w:val="center"/>
        <w:rPr>
          <w:rFonts w:ascii="宋体" w:eastAsia="宋体" w:hAnsi="宋体"/>
        </w:rPr>
      </w:pPr>
    </w:p>
    <w:p w14:paraId="05022EA7" w14:textId="77777777" w:rsidR="000A2127" w:rsidRPr="00DE2F0F" w:rsidRDefault="000A2127" w:rsidP="000A2127">
      <w:pPr>
        <w:ind w:firstLineChars="0" w:firstLine="0"/>
        <w:jc w:val="center"/>
        <w:rPr>
          <w:rFonts w:ascii="宋体" w:eastAsia="宋体" w:hAnsi="宋体"/>
        </w:rPr>
      </w:pPr>
      <w:r w:rsidRPr="00DE2F0F">
        <w:rPr>
          <w:rFonts w:ascii="宋体" w:eastAsia="宋体" w:hAnsi="宋体"/>
          <w:noProof/>
        </w:rPr>
        <w:drawing>
          <wp:inline distT="0" distB="0" distL="0" distR="0" wp14:anchorId="3DF9DA60" wp14:editId="353B70BD">
            <wp:extent cx="2082800" cy="1939925"/>
            <wp:effectExtent l="0" t="0" r="12700" b="3175"/>
            <wp:docPr id="12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7B02" w14:textId="77777777" w:rsidR="000A2127" w:rsidRPr="00DE2F0F" w:rsidRDefault="000A2127" w:rsidP="000A2127">
      <w:pPr>
        <w:ind w:firstLineChars="0" w:firstLine="0"/>
        <w:jc w:val="center"/>
        <w:rPr>
          <w:rFonts w:ascii="宋体" w:eastAsia="宋体" w:hAnsi="宋体"/>
        </w:rPr>
      </w:pPr>
    </w:p>
    <w:p w14:paraId="6FAFDA5C" w14:textId="77777777" w:rsidR="000A2127" w:rsidRPr="00DE2F0F" w:rsidRDefault="000A2127" w:rsidP="000A2127">
      <w:pPr>
        <w:ind w:firstLineChars="0" w:firstLine="0"/>
        <w:jc w:val="center"/>
        <w:rPr>
          <w:rFonts w:ascii="宋体" w:eastAsia="宋体" w:hAnsi="宋体"/>
        </w:rPr>
      </w:pPr>
    </w:p>
    <w:p w14:paraId="4858E512" w14:textId="77777777" w:rsidR="000A2127" w:rsidRPr="00DE2F0F" w:rsidRDefault="000A2127" w:rsidP="000A2127">
      <w:pPr>
        <w:ind w:left="2160" w:firstLineChars="0" w:firstLine="0"/>
        <w:rPr>
          <w:rFonts w:ascii="宋体" w:eastAsia="宋体" w:hAnsi="宋体"/>
          <w:szCs w:val="36"/>
        </w:rPr>
      </w:pPr>
      <w:r w:rsidRPr="00DE2F0F">
        <w:rPr>
          <w:rFonts w:ascii="宋体" w:eastAsia="宋体" w:hAnsi="宋体" w:hint="eastAsia"/>
          <w:sz w:val="32"/>
          <w:szCs w:val="36"/>
        </w:rPr>
        <w:t xml:space="preserve">   </w:t>
      </w:r>
      <w:r w:rsidRPr="00DE2F0F">
        <w:rPr>
          <w:rFonts w:ascii="宋体" w:eastAsia="宋体" w:hAnsi="宋体"/>
          <w:sz w:val="32"/>
          <w:szCs w:val="36"/>
        </w:rPr>
        <w:t>专    业</w:t>
      </w:r>
      <w:r w:rsidRPr="00DE2F0F">
        <w:rPr>
          <w:rFonts w:ascii="宋体" w:eastAsia="宋体" w:hAnsi="宋体" w:hint="eastAsia"/>
          <w:sz w:val="32"/>
          <w:szCs w:val="36"/>
        </w:rPr>
        <w:t>：</w:t>
      </w:r>
      <w:r w:rsidRPr="00DE2F0F">
        <w:rPr>
          <w:rFonts w:ascii="宋体" w:eastAsia="宋体" w:hAnsi="宋体" w:hint="eastAsia"/>
          <w:sz w:val="32"/>
          <w:szCs w:val="36"/>
          <w:u w:val="single"/>
        </w:rPr>
        <w:t>生物医学工程</w:t>
      </w:r>
    </w:p>
    <w:p w14:paraId="1558C1E0" w14:textId="77777777" w:rsidR="000A2127" w:rsidRPr="00DE2F0F" w:rsidRDefault="000A2127" w:rsidP="000A2127">
      <w:pPr>
        <w:ind w:left="2160" w:firstLineChars="0" w:firstLine="0"/>
        <w:rPr>
          <w:rFonts w:ascii="宋体" w:eastAsia="宋体" w:hAnsi="宋体"/>
          <w:szCs w:val="36"/>
        </w:rPr>
      </w:pPr>
      <w:r w:rsidRPr="00DE2F0F">
        <w:rPr>
          <w:rFonts w:ascii="宋体" w:eastAsia="宋体" w:hAnsi="宋体" w:hint="eastAsia"/>
          <w:sz w:val="32"/>
          <w:szCs w:val="36"/>
        </w:rPr>
        <w:t xml:space="preserve">   </w:t>
      </w:r>
      <w:r w:rsidRPr="00DE2F0F">
        <w:rPr>
          <w:rFonts w:ascii="宋体" w:eastAsia="宋体" w:hAnsi="宋体"/>
          <w:sz w:val="32"/>
          <w:szCs w:val="36"/>
        </w:rPr>
        <w:t>年    级</w:t>
      </w:r>
      <w:r w:rsidRPr="00DE2F0F">
        <w:rPr>
          <w:rFonts w:ascii="宋体" w:eastAsia="宋体" w:hAnsi="宋体" w:hint="eastAsia"/>
          <w:sz w:val="32"/>
          <w:szCs w:val="36"/>
        </w:rPr>
        <w:t>：</w:t>
      </w:r>
      <w:r w:rsidRPr="00DE2F0F">
        <w:rPr>
          <w:rFonts w:ascii="宋体" w:eastAsia="宋体" w:hAnsi="宋体" w:hint="eastAsia"/>
          <w:sz w:val="32"/>
          <w:szCs w:val="36"/>
          <w:u w:val="single"/>
        </w:rPr>
        <w:t>202</w:t>
      </w:r>
      <w:r w:rsidRPr="00DE2F0F">
        <w:rPr>
          <w:rFonts w:ascii="宋体" w:eastAsia="宋体" w:hAnsi="宋体"/>
          <w:sz w:val="32"/>
          <w:szCs w:val="36"/>
          <w:u w:val="single"/>
        </w:rPr>
        <w:t>2</w:t>
      </w:r>
      <w:r w:rsidRPr="00DE2F0F">
        <w:rPr>
          <w:rFonts w:ascii="宋体" w:eastAsia="宋体" w:hAnsi="宋体" w:hint="eastAsia"/>
          <w:sz w:val="32"/>
          <w:szCs w:val="36"/>
          <w:u w:val="single"/>
        </w:rPr>
        <w:t>级</w:t>
      </w:r>
    </w:p>
    <w:p w14:paraId="09127C27" w14:textId="77777777" w:rsidR="000A2127" w:rsidRPr="00DE2F0F" w:rsidRDefault="000A2127" w:rsidP="000A2127">
      <w:pPr>
        <w:ind w:left="2160" w:firstLineChars="0" w:firstLine="0"/>
        <w:rPr>
          <w:rFonts w:ascii="宋体" w:eastAsia="宋体" w:hAnsi="宋体"/>
          <w:szCs w:val="36"/>
        </w:rPr>
      </w:pPr>
      <w:r w:rsidRPr="00DE2F0F">
        <w:rPr>
          <w:rFonts w:ascii="宋体" w:eastAsia="宋体" w:hAnsi="宋体" w:hint="eastAsia"/>
          <w:sz w:val="32"/>
          <w:szCs w:val="36"/>
        </w:rPr>
        <w:t xml:space="preserve">   班    级：</w:t>
      </w:r>
      <w:r w:rsidRPr="00DE2F0F">
        <w:rPr>
          <w:rFonts w:ascii="宋体" w:eastAsia="宋体" w:hAnsi="宋体"/>
          <w:sz w:val="32"/>
          <w:szCs w:val="36"/>
          <w:u w:val="single"/>
        </w:rPr>
        <w:t>1</w:t>
      </w:r>
      <w:r w:rsidRPr="00DE2F0F">
        <w:rPr>
          <w:rFonts w:ascii="宋体" w:eastAsia="宋体" w:hAnsi="宋体" w:hint="eastAsia"/>
          <w:sz w:val="32"/>
          <w:szCs w:val="36"/>
          <w:u w:val="single"/>
        </w:rPr>
        <w:t>班</w:t>
      </w:r>
    </w:p>
    <w:p w14:paraId="2531AC7A" w14:textId="77777777" w:rsidR="000A2127" w:rsidRPr="00DE2F0F" w:rsidRDefault="000A2127" w:rsidP="000A2127">
      <w:pPr>
        <w:ind w:left="2160" w:firstLineChars="0" w:firstLine="0"/>
        <w:rPr>
          <w:rFonts w:ascii="宋体" w:eastAsia="宋体" w:hAnsi="宋体"/>
          <w:szCs w:val="36"/>
        </w:rPr>
      </w:pPr>
      <w:r w:rsidRPr="00DE2F0F">
        <w:rPr>
          <w:rFonts w:ascii="宋体" w:eastAsia="宋体" w:hAnsi="宋体" w:hint="eastAsia"/>
          <w:sz w:val="32"/>
          <w:szCs w:val="36"/>
        </w:rPr>
        <w:t xml:space="preserve">   </w:t>
      </w:r>
      <w:r w:rsidRPr="00DE2F0F">
        <w:rPr>
          <w:rFonts w:ascii="宋体" w:eastAsia="宋体" w:hAnsi="宋体"/>
          <w:sz w:val="32"/>
          <w:szCs w:val="36"/>
        </w:rPr>
        <w:t>姓    名</w:t>
      </w:r>
      <w:r w:rsidRPr="00DE2F0F">
        <w:rPr>
          <w:rFonts w:ascii="宋体" w:eastAsia="宋体" w:hAnsi="宋体" w:hint="eastAsia"/>
          <w:sz w:val="32"/>
          <w:szCs w:val="36"/>
        </w:rPr>
        <w:t>：</w:t>
      </w:r>
      <w:r w:rsidRPr="00DE2F0F">
        <w:rPr>
          <w:rFonts w:ascii="宋体" w:eastAsia="宋体" w:hAnsi="宋体" w:hint="eastAsia"/>
          <w:sz w:val="32"/>
          <w:szCs w:val="36"/>
          <w:u w:val="single"/>
        </w:rPr>
        <w:t>张台忍</w:t>
      </w:r>
    </w:p>
    <w:p w14:paraId="7DB282A8" w14:textId="77777777" w:rsidR="000A2127" w:rsidRPr="00DE2F0F" w:rsidRDefault="000A2127" w:rsidP="000A2127">
      <w:pPr>
        <w:ind w:left="2160" w:firstLineChars="0" w:firstLine="0"/>
        <w:rPr>
          <w:rFonts w:ascii="宋体" w:eastAsia="宋体" w:hAnsi="宋体"/>
          <w:sz w:val="32"/>
          <w:szCs w:val="36"/>
          <w:u w:val="single"/>
        </w:rPr>
      </w:pPr>
      <w:r w:rsidRPr="00DE2F0F">
        <w:rPr>
          <w:rFonts w:ascii="宋体" w:eastAsia="宋体" w:hAnsi="宋体" w:hint="eastAsia"/>
          <w:sz w:val="32"/>
          <w:szCs w:val="36"/>
        </w:rPr>
        <w:t xml:space="preserve">   学    号：</w:t>
      </w:r>
      <w:r w:rsidRPr="00DE2F0F">
        <w:rPr>
          <w:rFonts w:ascii="宋体" w:eastAsia="宋体" w:hAnsi="宋体" w:hint="eastAsia"/>
          <w:sz w:val="32"/>
          <w:szCs w:val="36"/>
          <w:u w:val="single"/>
        </w:rPr>
        <w:t>3</w:t>
      </w:r>
      <w:r w:rsidRPr="00DE2F0F">
        <w:rPr>
          <w:rFonts w:ascii="宋体" w:eastAsia="宋体" w:hAnsi="宋体"/>
          <w:sz w:val="32"/>
          <w:szCs w:val="36"/>
          <w:u w:val="single"/>
        </w:rPr>
        <w:t>02</w:t>
      </w:r>
      <w:r w:rsidRPr="00DE2F0F">
        <w:rPr>
          <w:rFonts w:ascii="宋体" w:eastAsia="宋体" w:hAnsi="宋体" w:hint="eastAsia"/>
          <w:sz w:val="32"/>
          <w:szCs w:val="36"/>
          <w:u w:val="single"/>
        </w:rPr>
        <w:t>2202299</w:t>
      </w:r>
    </w:p>
    <w:p w14:paraId="444B6C07" w14:textId="77777777" w:rsidR="000A2127" w:rsidRPr="00DE2F0F" w:rsidRDefault="000A2127" w:rsidP="000A2127">
      <w:pPr>
        <w:ind w:left="2160" w:firstLineChars="0" w:firstLine="0"/>
        <w:rPr>
          <w:rFonts w:ascii="宋体" w:eastAsia="宋体" w:hAnsi="宋体"/>
          <w:sz w:val="32"/>
          <w:szCs w:val="36"/>
          <w:u w:val="single"/>
        </w:rPr>
      </w:pPr>
      <w:r w:rsidRPr="00DE2F0F">
        <w:rPr>
          <w:rFonts w:ascii="宋体" w:eastAsia="宋体" w:hAnsi="宋体" w:hint="eastAsia"/>
          <w:sz w:val="32"/>
          <w:szCs w:val="36"/>
        </w:rPr>
        <w:t xml:space="preserve">   邮    箱：</w:t>
      </w:r>
      <w:r w:rsidRPr="00DE2F0F">
        <w:rPr>
          <w:rFonts w:ascii="宋体" w:eastAsia="宋体" w:hAnsi="宋体" w:hint="eastAsia"/>
          <w:sz w:val="32"/>
          <w:szCs w:val="36"/>
          <w:u w:val="single"/>
        </w:rPr>
        <w:t>ztr8526@gmail.com</w:t>
      </w:r>
    </w:p>
    <w:p w14:paraId="1C7C3245" w14:textId="77777777" w:rsidR="000A2127" w:rsidRPr="00DE2F0F" w:rsidRDefault="000A2127" w:rsidP="000A2127">
      <w:pPr>
        <w:ind w:left="640" w:firstLineChars="0" w:firstLine="0"/>
        <w:rPr>
          <w:rFonts w:ascii="宋体" w:eastAsia="宋体" w:hAnsi="宋体"/>
          <w:sz w:val="32"/>
          <w:szCs w:val="36"/>
          <w:u w:val="single"/>
        </w:rPr>
      </w:pPr>
    </w:p>
    <w:p w14:paraId="63A13FDB" w14:textId="77777777" w:rsidR="000A2127" w:rsidRPr="00DE2F0F" w:rsidRDefault="000A2127" w:rsidP="000A2127">
      <w:pPr>
        <w:ind w:left="640" w:firstLineChars="0" w:firstLine="0"/>
        <w:rPr>
          <w:rFonts w:ascii="宋体" w:eastAsia="宋体" w:hAnsi="宋体"/>
          <w:sz w:val="32"/>
          <w:szCs w:val="36"/>
          <w:u w:val="single"/>
        </w:rPr>
      </w:pPr>
    </w:p>
    <w:p w14:paraId="096EE281" w14:textId="77777777" w:rsidR="000A2127" w:rsidRPr="00DE2F0F" w:rsidRDefault="000A2127" w:rsidP="000A2127">
      <w:pPr>
        <w:ind w:firstLineChars="0" w:firstLine="0"/>
        <w:rPr>
          <w:rFonts w:ascii="宋体" w:eastAsia="宋体" w:hAnsi="宋体"/>
          <w:szCs w:val="36"/>
          <w:u w:val="single"/>
        </w:rPr>
      </w:pPr>
    </w:p>
    <w:p w14:paraId="7DF428EE" w14:textId="77777777" w:rsidR="000A2127" w:rsidRPr="00DE2F0F" w:rsidRDefault="000A2127" w:rsidP="000A2127">
      <w:pPr>
        <w:ind w:firstLineChars="0" w:firstLine="0"/>
        <w:jc w:val="center"/>
        <w:rPr>
          <w:rFonts w:ascii="宋体" w:eastAsia="宋体" w:hAnsi="宋体" w:cs="宋体"/>
          <w:b/>
          <w:sz w:val="32"/>
        </w:rPr>
      </w:pPr>
      <w:r w:rsidRPr="00DE2F0F">
        <w:rPr>
          <w:rFonts w:ascii="宋体" w:eastAsia="宋体" w:hAnsi="宋体" w:cs="宋体" w:hint="eastAsia"/>
          <w:b/>
          <w:sz w:val="32"/>
        </w:rPr>
        <w:t>202</w:t>
      </w:r>
      <w:r w:rsidRPr="00DE2F0F">
        <w:rPr>
          <w:rFonts w:ascii="宋体" w:eastAsia="宋体" w:hAnsi="宋体" w:cs="宋体"/>
          <w:b/>
          <w:sz w:val="32"/>
        </w:rPr>
        <w:t>4年</w:t>
      </w:r>
      <w:r w:rsidRPr="00DE2F0F">
        <w:rPr>
          <w:rFonts w:ascii="宋体" w:eastAsia="宋体" w:hAnsi="宋体" w:cs="宋体" w:hint="eastAsia"/>
          <w:b/>
          <w:sz w:val="32"/>
        </w:rPr>
        <w:t>4</w:t>
      </w:r>
      <w:r w:rsidRPr="00DE2F0F">
        <w:rPr>
          <w:rFonts w:ascii="宋体" w:eastAsia="宋体" w:hAnsi="宋体" w:cs="宋体"/>
          <w:b/>
          <w:sz w:val="32"/>
        </w:rPr>
        <w:t>月</w:t>
      </w:r>
      <w:r w:rsidRPr="00DE2F0F">
        <w:rPr>
          <w:rFonts w:ascii="宋体" w:eastAsia="宋体" w:hAnsi="宋体" w:cs="宋体" w:hint="eastAsia"/>
          <w:b/>
          <w:sz w:val="32"/>
        </w:rPr>
        <w:t>13</w:t>
      </w:r>
      <w:r w:rsidRPr="00DE2F0F">
        <w:rPr>
          <w:rFonts w:ascii="宋体" w:eastAsia="宋体" w:hAnsi="宋体" w:cs="宋体"/>
          <w:b/>
          <w:sz w:val="32"/>
        </w:rPr>
        <w:t>日</w:t>
      </w:r>
    </w:p>
    <w:p w14:paraId="1AD329E6" w14:textId="77777777" w:rsidR="000A2127" w:rsidRPr="00DE2F0F" w:rsidRDefault="000A2127" w:rsidP="000A2127">
      <w:pPr>
        <w:ind w:firstLineChars="0" w:firstLine="0"/>
        <w:rPr>
          <w:rFonts w:ascii="宋体" w:eastAsia="宋体" w:hAnsi="宋体"/>
        </w:rPr>
      </w:pPr>
    </w:p>
    <w:p w14:paraId="31FB24B6" w14:textId="77777777" w:rsidR="000A2127" w:rsidRPr="00DE2F0F" w:rsidRDefault="000A2127" w:rsidP="00DE2F0F">
      <w:pPr>
        <w:pStyle w:val="Heading1"/>
        <w:spacing w:before="0" w:after="0"/>
        <w:ind w:firstLineChars="0" w:firstLine="0"/>
        <w:rPr>
          <w:rFonts w:ascii="宋体" w:eastAsia="宋体" w:hAnsi="宋体"/>
          <w:b/>
          <w:bCs/>
          <w:sz w:val="32"/>
          <w:szCs w:val="48"/>
        </w:rPr>
      </w:pPr>
      <w:r w:rsidRPr="00DE2F0F">
        <w:rPr>
          <w:rFonts w:ascii="宋体" w:eastAsia="宋体" w:hAnsi="宋体" w:hint="eastAsia"/>
          <w:b/>
          <w:bCs/>
          <w:sz w:val="32"/>
          <w:szCs w:val="48"/>
        </w:rPr>
        <w:lastRenderedPageBreak/>
        <w:t>一 实验目的</w:t>
      </w:r>
    </w:p>
    <w:p w14:paraId="0ABC30E3" w14:textId="77777777" w:rsidR="000A2127" w:rsidRPr="00DE2F0F" w:rsidRDefault="000A2127" w:rsidP="000A2127">
      <w:pPr>
        <w:spacing w:line="360" w:lineRule="auto"/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熟悉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  <m:r>
          <w:rPr>
            <w:rFonts w:ascii="Cambria Math" w:eastAsia="宋体" w:hAnsi="Cambria Math"/>
          </w:rPr>
          <m:t xml:space="preserve"> C51</m:t>
        </m:r>
      </m:oMath>
      <w:r w:rsidRPr="00DE2F0F">
        <w:rPr>
          <w:rFonts w:ascii="宋体" w:eastAsia="宋体" w:hAnsi="宋体" w:hint="eastAsia"/>
        </w:rPr>
        <w:t>集成开发环境的使用方法.</w:t>
      </w:r>
    </w:p>
    <w:p w14:paraId="70AC34FA" w14:textId="6C630491" w:rsidR="000A2127" w:rsidRPr="00DE2F0F" w:rsidRDefault="000A2127" w:rsidP="000A2127">
      <w:pPr>
        <w:spacing w:line="360" w:lineRule="auto"/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C51</m:t>
        </m:r>
      </m:oMath>
      <w:r w:rsidRPr="00DE2F0F">
        <w:rPr>
          <w:rFonts w:ascii="宋体" w:eastAsia="宋体" w:hAnsi="宋体" w:hint="eastAsia"/>
        </w:rPr>
        <w:t>编写中断函数的方法.</w:t>
      </w:r>
    </w:p>
    <w:p w14:paraId="197943B9" w14:textId="5B56D928" w:rsidR="000A2127" w:rsidRPr="00DE2F0F" w:rsidRDefault="000A2127" w:rsidP="000A2127">
      <w:pPr>
        <w:spacing w:line="360" w:lineRule="auto"/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51</m:t>
        </m:r>
      </m:oMath>
      <w:r w:rsidRPr="00DE2F0F">
        <w:rPr>
          <w:rFonts w:ascii="宋体" w:eastAsia="宋体" w:hAnsi="宋体" w:hint="eastAsia"/>
        </w:rPr>
        <w:t>单片机外部中断的使用方法.</w:t>
      </w:r>
    </w:p>
    <w:p w14:paraId="5C27CF12" w14:textId="77777777" w:rsidR="000A2127" w:rsidRPr="00DE2F0F" w:rsidRDefault="000A2127" w:rsidP="00DE2F0F">
      <w:pPr>
        <w:pStyle w:val="Heading1"/>
        <w:spacing w:before="0" w:after="0"/>
        <w:ind w:firstLineChars="0" w:firstLine="0"/>
        <w:rPr>
          <w:rFonts w:ascii="宋体" w:eastAsia="宋体" w:hAnsi="宋体"/>
          <w:b/>
          <w:bCs/>
          <w:sz w:val="32"/>
          <w:szCs w:val="48"/>
        </w:rPr>
      </w:pPr>
      <w:r w:rsidRPr="00DE2F0F">
        <w:rPr>
          <w:rFonts w:ascii="宋体" w:eastAsia="宋体" w:hAnsi="宋体" w:hint="eastAsia"/>
          <w:b/>
          <w:bCs/>
          <w:sz w:val="32"/>
          <w:szCs w:val="48"/>
        </w:rPr>
        <w:t>二 实验设备</w:t>
      </w:r>
    </w:p>
    <w:p w14:paraId="7E3FCE96" w14:textId="77777777" w:rsidR="000A2127" w:rsidRPr="00DE2F0F" w:rsidRDefault="000A2127" w:rsidP="000A2127">
      <w:pPr>
        <w:spacing w:line="360" w:lineRule="auto"/>
        <w:ind w:firstLine="48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PC</m:t>
        </m:r>
      </m:oMath>
      <w:r w:rsidRPr="00DE2F0F">
        <w:rPr>
          <w:rFonts w:ascii="宋体" w:eastAsia="宋体" w:hAnsi="宋体" w:hint="eastAsia"/>
        </w:rPr>
        <w:t xml:space="preserve">微机一台, 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  <m:r>
          <w:rPr>
            <w:rFonts w:ascii="Cambria Math" w:eastAsia="宋体" w:hAnsi="Cambria Math"/>
          </w:rPr>
          <m:t xml:space="preserve"> C51</m:t>
        </m:r>
      </m:oMath>
      <w:r w:rsidRPr="00DE2F0F">
        <w:rPr>
          <w:rFonts w:ascii="宋体" w:eastAsia="宋体" w:hAnsi="宋体" w:hint="eastAsia"/>
        </w:rPr>
        <w:t xml:space="preserve">集成开发环境一套, </w:t>
      </w:r>
      <m:oMath>
        <m:r>
          <w:rPr>
            <w:rFonts w:ascii="Cambria Math" w:eastAsia="宋体" w:hAnsi="Cambria Math"/>
          </w:rPr>
          <m:t>51</m:t>
        </m:r>
      </m:oMath>
      <w:r w:rsidRPr="00DE2F0F">
        <w:rPr>
          <w:rFonts w:ascii="宋体" w:eastAsia="宋体" w:hAnsi="宋体" w:hint="eastAsia"/>
        </w:rPr>
        <w:t>单片机开发仪</w:t>
      </w:r>
    </w:p>
    <w:p w14:paraId="70E543A8" w14:textId="77777777" w:rsidR="000A2127" w:rsidRPr="00DE2F0F" w:rsidRDefault="000A2127" w:rsidP="00DE2F0F">
      <w:pPr>
        <w:pStyle w:val="Heading1"/>
        <w:spacing w:before="0" w:after="0"/>
        <w:ind w:firstLineChars="0" w:firstLine="0"/>
        <w:rPr>
          <w:rFonts w:ascii="宋体" w:eastAsia="宋体" w:hAnsi="宋体"/>
          <w:b/>
          <w:bCs/>
          <w:sz w:val="32"/>
          <w:szCs w:val="48"/>
        </w:rPr>
      </w:pPr>
      <w:r w:rsidRPr="00DE2F0F">
        <w:rPr>
          <w:rFonts w:ascii="宋体" w:eastAsia="宋体" w:hAnsi="宋体" w:hint="eastAsia"/>
          <w:b/>
          <w:bCs/>
          <w:sz w:val="32"/>
          <w:szCs w:val="48"/>
        </w:rPr>
        <w:t>三 实验内容</w:t>
      </w:r>
    </w:p>
    <w:p w14:paraId="266164EA" w14:textId="77777777" w:rsidR="000A2127" w:rsidRPr="00DE2F0F" w:rsidRDefault="000A2127" w:rsidP="000A2127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实验流程如图所示</w:t>
      </w:r>
    </w:p>
    <w:p w14:paraId="0169399B" w14:textId="1E5BE813" w:rsidR="000A2127" w:rsidRPr="00DE2F0F" w:rsidRDefault="00301E3C" w:rsidP="000A2127">
      <w:pPr>
        <w:ind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6E2F2CD" wp14:editId="382DB6E8">
            <wp:extent cx="3194050" cy="3538593"/>
            <wp:effectExtent l="0" t="0" r="6350" b="5080"/>
            <wp:docPr id="19761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4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726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A58F" w14:textId="77777777" w:rsidR="000A2127" w:rsidRPr="00DE2F0F" w:rsidRDefault="000A2127" w:rsidP="000A2127">
      <w:pPr>
        <w:ind w:firstLineChars="0" w:firstLine="0"/>
        <w:jc w:val="center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图1 实验流程图</w:t>
      </w:r>
    </w:p>
    <w:p w14:paraId="1E8325E9" w14:textId="606F8363" w:rsidR="000A2127" w:rsidRPr="00DE2F0F" w:rsidRDefault="000A2127" w:rsidP="000A2127">
      <w:pPr>
        <w:pStyle w:val="Heading2"/>
        <w:spacing w:before="0" w:after="0"/>
        <w:ind w:firstLineChars="0" w:firstLine="0"/>
        <w:rPr>
          <w:rFonts w:ascii="宋体" w:eastAsia="宋体" w:hAnsi="宋体"/>
          <w:sz w:val="28"/>
          <w:szCs w:val="28"/>
        </w:rPr>
      </w:pPr>
      <w:r w:rsidRPr="00DE2F0F">
        <w:rPr>
          <w:rFonts w:ascii="宋体" w:eastAsia="宋体" w:hAnsi="宋体" w:hint="eastAsia"/>
          <w:sz w:val="28"/>
          <w:szCs w:val="28"/>
        </w:rPr>
        <w:t>1 建立</w:t>
      </w:r>
      <m:oMath>
        <m:r>
          <w:rPr>
            <w:rFonts w:ascii="Cambria Math" w:eastAsia="宋体" w:hAnsi="Cambria Math"/>
            <w:sz w:val="28"/>
            <w:szCs w:val="28"/>
          </w:rPr>
          <m:t>K</m:t>
        </m:r>
        <m:r>
          <w:rPr>
            <w:rFonts w:ascii="Cambria Math" w:eastAsia="宋体" w:hAnsi="Cambria Math" w:hint="eastAsia"/>
            <w:sz w:val="28"/>
            <w:szCs w:val="28"/>
          </w:rPr>
          <m:t>eil</m:t>
        </m:r>
      </m:oMath>
      <w:r w:rsidR="00563AF6" w:rsidRPr="00DE2F0F">
        <w:rPr>
          <w:rFonts w:ascii="宋体" w:eastAsia="宋体" w:hAnsi="宋体" w:hint="eastAsia"/>
          <w:sz w:val="28"/>
          <w:szCs w:val="28"/>
        </w:rPr>
        <w:t>工程</w:t>
      </w:r>
    </w:p>
    <w:p w14:paraId="28521B1C" w14:textId="04D9086C" w:rsidR="000A2127" w:rsidRPr="00DE2F0F" w:rsidRDefault="000A2127" w:rsidP="000A2127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DE2F0F">
        <w:rPr>
          <w:rFonts w:ascii="宋体" w:eastAsia="宋体" w:hAnsi="宋体" w:hint="eastAsia"/>
        </w:rPr>
        <w:t>中, 参照实验0的方法, 建立</w:t>
      </w:r>
      <m:oMath>
        <m:r>
          <w:rPr>
            <w:rFonts w:ascii="Cambria Math" w:eastAsia="宋体" w:hAnsi="Cambria Math"/>
          </w:rPr>
          <m:t>C51</m:t>
        </m:r>
      </m:oMath>
      <w:r w:rsidRPr="00DE2F0F">
        <w:rPr>
          <w:rFonts w:ascii="宋体" w:eastAsia="宋体" w:hAnsi="宋体" w:hint="eastAsia"/>
        </w:rPr>
        <w:t>工程, 然后新建</w:t>
      </w:r>
      <m:oMath>
        <m:r>
          <w:rPr>
            <w:rFonts w:ascii="Cambria Math" w:eastAsia="宋体" w:hAnsi="Cambria Math" w:hint="eastAsia"/>
          </w:rPr>
          <m:t>c</m:t>
        </m:r>
      </m:oMath>
      <w:r w:rsidR="003D10F1" w:rsidRPr="00DE2F0F">
        <w:rPr>
          <w:rFonts w:ascii="宋体" w:eastAsia="宋体" w:hAnsi="宋体" w:hint="eastAsia"/>
        </w:rPr>
        <w:t>语言</w:t>
      </w:r>
      <w:r w:rsidRPr="00DE2F0F">
        <w:rPr>
          <w:rFonts w:ascii="宋体" w:eastAsia="宋体" w:hAnsi="宋体" w:hint="eastAsia"/>
        </w:rPr>
        <w:t xml:space="preserve">程序. </w:t>
      </w:r>
      <w:r w:rsidR="00335F76" w:rsidRPr="00DE2F0F">
        <w:rPr>
          <w:rFonts w:ascii="宋体" w:eastAsia="宋体" w:hAnsi="宋体" w:hint="eastAsia"/>
        </w:rPr>
        <w:t xml:space="preserve">编译通过后进行接下来的操作. </w:t>
      </w:r>
    </w:p>
    <w:p w14:paraId="0F519AEB" w14:textId="122ABC67" w:rsidR="000A2127" w:rsidRPr="00DE2F0F" w:rsidRDefault="000A2127" w:rsidP="000A2127">
      <w:pPr>
        <w:pStyle w:val="Heading2"/>
        <w:spacing w:before="0" w:after="0"/>
        <w:ind w:firstLineChars="0" w:firstLine="0"/>
        <w:rPr>
          <w:rFonts w:ascii="宋体" w:eastAsia="宋体" w:hAnsi="宋体"/>
          <w:sz w:val="28"/>
          <w:szCs w:val="28"/>
        </w:rPr>
      </w:pPr>
      <w:r w:rsidRPr="00DE2F0F">
        <w:rPr>
          <w:rFonts w:ascii="宋体" w:eastAsia="宋体" w:hAnsi="宋体" w:hint="eastAsia"/>
          <w:sz w:val="28"/>
          <w:szCs w:val="28"/>
        </w:rPr>
        <w:t xml:space="preserve">2 </w:t>
      </w:r>
      <w:r w:rsidR="00FF5226" w:rsidRPr="00DE2F0F">
        <w:rPr>
          <w:rFonts w:ascii="宋体" w:eastAsia="宋体" w:hAnsi="宋体" w:hint="eastAsia"/>
          <w:sz w:val="28"/>
          <w:szCs w:val="28"/>
        </w:rPr>
        <w:t>需求分析</w:t>
      </w:r>
    </w:p>
    <w:p w14:paraId="48B0F3A0" w14:textId="077F2D58" w:rsidR="000A2127" w:rsidRPr="00DE2F0F" w:rsidRDefault="000A2127" w:rsidP="000A2127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本次实验想要实现的功能是</w:t>
      </w:r>
      <w:r w:rsidR="00335F76" w:rsidRPr="00DE2F0F">
        <w:rPr>
          <w:rFonts w:ascii="宋体" w:eastAsia="宋体" w:hAnsi="宋体" w:hint="eastAsia"/>
        </w:rPr>
        <w:t>实现两个外部中断, 分别为外部中断</w:t>
      </w:r>
      <m:oMath>
        <m:r>
          <w:rPr>
            <w:rFonts w:ascii="Cambria Math" w:eastAsia="宋体" w:hAnsi="Cambria Math"/>
          </w:rPr>
          <m:t>0</m:t>
        </m:r>
      </m:oMath>
      <w:r w:rsidR="00335F76" w:rsidRPr="00DE2F0F">
        <w:rPr>
          <w:rFonts w:ascii="宋体" w:eastAsia="宋体" w:hAnsi="宋体" w:hint="eastAsia"/>
        </w:rPr>
        <w:t>和外部中断</w:t>
      </w:r>
      <m:oMath>
        <m:r>
          <w:rPr>
            <w:rFonts w:ascii="Cambria Math" w:eastAsia="宋体" w:hAnsi="Cambria Math"/>
          </w:rPr>
          <m:t>1</m:t>
        </m:r>
      </m:oMath>
      <w:r w:rsidR="00335F76" w:rsidRPr="00DE2F0F">
        <w:rPr>
          <w:rFonts w:ascii="宋体" w:eastAsia="宋体" w:hAnsi="宋体" w:hint="eastAsia"/>
        </w:rPr>
        <w:t>; 外部中断</w:t>
      </w:r>
      <m:oMath>
        <m:r>
          <w:rPr>
            <w:rFonts w:ascii="Cambria Math" w:eastAsia="宋体" w:hAnsi="Cambria Math"/>
          </w:rPr>
          <m:t>0</m:t>
        </m:r>
      </m:oMath>
      <w:r w:rsidR="00843FBC" w:rsidRPr="00DE2F0F">
        <w:rPr>
          <w:rFonts w:ascii="宋体" w:eastAsia="宋体" w:hAnsi="宋体" w:hint="eastAsia"/>
        </w:rPr>
        <w:t>要实现在数码管上显示数字, 数字从</w:t>
      </w:r>
      <m:oMath>
        <m:r>
          <w:rPr>
            <w:rFonts w:ascii="Cambria Math" w:eastAsia="宋体" w:hAnsi="Cambria Math"/>
          </w:rPr>
          <m:t>0</m:t>
        </m:r>
      </m:oMath>
      <w:r w:rsidR="00843FBC" w:rsidRPr="00DE2F0F">
        <w:rPr>
          <w:rFonts w:ascii="宋体" w:eastAsia="宋体" w:hAnsi="宋体" w:hint="eastAsia"/>
        </w:rPr>
        <w:t>开始, 以</w:t>
      </w:r>
      <m:oMath>
        <m:r>
          <w:rPr>
            <w:rFonts w:ascii="Cambria Math" w:eastAsia="宋体" w:hAnsi="Cambria Math"/>
          </w:rPr>
          <m:t>0.5</m:t>
        </m:r>
        <m:r>
          <w:rPr>
            <w:rFonts w:ascii="Cambria Math" w:eastAsia="宋体" w:hAnsi="Cambria Math" w:hint="eastAsia"/>
          </w:rPr>
          <m:t>s</m:t>
        </m:r>
      </m:oMath>
      <w:r w:rsidR="00843FBC" w:rsidRPr="00DE2F0F">
        <w:rPr>
          <w:rFonts w:ascii="宋体" w:eastAsia="宋体" w:hAnsi="宋体" w:hint="eastAsia"/>
        </w:rPr>
        <w:t>的周期递增显示到数字</w:t>
      </w:r>
      <m:oMath>
        <m:r>
          <w:rPr>
            <w:rFonts w:ascii="Cambria Math" w:eastAsia="宋体" w:hAnsi="Cambria Math"/>
          </w:rPr>
          <m:t>9</m:t>
        </m:r>
      </m:oMath>
      <w:r w:rsidR="002831A3" w:rsidRPr="00DE2F0F">
        <w:rPr>
          <w:rFonts w:ascii="宋体" w:eastAsia="宋体" w:hAnsi="宋体" w:hint="eastAsia"/>
        </w:rPr>
        <w:t>, 并且停留在</w:t>
      </w:r>
      <m:oMath>
        <m:r>
          <w:rPr>
            <w:rFonts w:ascii="Cambria Math" w:eastAsia="宋体" w:hAnsi="Cambria Math"/>
          </w:rPr>
          <m:t>9</m:t>
        </m:r>
      </m:oMath>
      <w:r w:rsidR="002831A3" w:rsidRPr="00DE2F0F">
        <w:rPr>
          <w:rFonts w:ascii="宋体" w:eastAsia="宋体" w:hAnsi="宋体" w:hint="eastAsia"/>
        </w:rPr>
        <w:t>上; 外部中断</w:t>
      </w:r>
      <m:oMath>
        <m:r>
          <w:rPr>
            <w:rFonts w:ascii="Cambria Math" w:eastAsia="宋体" w:hAnsi="Cambria Math"/>
          </w:rPr>
          <m:t>1</m:t>
        </m:r>
      </m:oMath>
      <w:r w:rsidR="002831A3" w:rsidRPr="00DE2F0F">
        <w:rPr>
          <w:rFonts w:ascii="宋体" w:eastAsia="宋体" w:hAnsi="宋体" w:hint="eastAsia"/>
        </w:rPr>
        <w:t>要实现的功能是在静态数码管</w:t>
      </w:r>
      <w:r w:rsidR="00A35D69" w:rsidRPr="00DE2F0F">
        <w:rPr>
          <w:rFonts w:ascii="宋体" w:eastAsia="宋体" w:hAnsi="宋体" w:hint="eastAsia"/>
        </w:rPr>
        <w:t>上显示数字, 数字从</w:t>
      </w:r>
      <m:oMath>
        <m:r>
          <w:rPr>
            <w:rFonts w:ascii="Cambria Math" w:eastAsia="宋体" w:hAnsi="Cambria Math"/>
          </w:rPr>
          <m:t>9</m:t>
        </m:r>
      </m:oMath>
      <w:r w:rsidR="00A35D69" w:rsidRPr="00DE2F0F">
        <w:rPr>
          <w:rFonts w:ascii="宋体" w:eastAsia="宋体" w:hAnsi="宋体" w:hint="eastAsia"/>
        </w:rPr>
        <w:t>开始, 以</w:t>
      </w:r>
      <m:oMath>
        <m:r>
          <w:rPr>
            <w:rFonts w:ascii="Cambria Math" w:eastAsia="宋体" w:hAnsi="Cambria Math"/>
          </w:rPr>
          <m:t>0.5</m:t>
        </m:r>
        <m:r>
          <w:rPr>
            <w:rFonts w:ascii="Cambria Math" w:eastAsia="宋体" w:hAnsi="Cambria Math" w:hint="eastAsia"/>
          </w:rPr>
          <m:t>s</m:t>
        </m:r>
      </m:oMath>
      <w:r w:rsidR="00A35D69" w:rsidRPr="00DE2F0F">
        <w:rPr>
          <w:rFonts w:ascii="宋体" w:eastAsia="宋体" w:hAnsi="宋体" w:hint="eastAsia"/>
        </w:rPr>
        <w:t>的周期递减显示到数字</w:t>
      </w:r>
      <m:oMath>
        <m:r>
          <w:rPr>
            <w:rFonts w:ascii="Cambria Math" w:eastAsia="宋体" w:hAnsi="Cambria Math"/>
          </w:rPr>
          <m:t>0</m:t>
        </m:r>
      </m:oMath>
      <w:r w:rsidR="00A35D69" w:rsidRPr="00DE2F0F">
        <w:rPr>
          <w:rFonts w:ascii="宋体" w:eastAsia="宋体" w:hAnsi="宋体" w:hint="eastAsia"/>
        </w:rPr>
        <w:t>, 并停留在</w:t>
      </w:r>
      <m:oMath>
        <m:r>
          <w:rPr>
            <w:rFonts w:ascii="Cambria Math" w:eastAsia="宋体" w:hAnsi="Cambria Math"/>
          </w:rPr>
          <m:t>0</m:t>
        </m:r>
      </m:oMath>
      <w:r w:rsidR="00A35D69" w:rsidRPr="00DE2F0F">
        <w:rPr>
          <w:rFonts w:ascii="宋体" w:eastAsia="宋体" w:hAnsi="宋体" w:hint="eastAsia"/>
        </w:rPr>
        <w:t>上.</w:t>
      </w:r>
      <w:r w:rsidRPr="00DE2F0F">
        <w:rPr>
          <w:rFonts w:ascii="宋体" w:eastAsia="宋体" w:hAnsi="宋体" w:hint="eastAsia"/>
        </w:rPr>
        <w:t xml:space="preserve"> 要实现</w:t>
      </w:r>
      <w:r w:rsidR="00BF281E" w:rsidRPr="00DE2F0F">
        <w:rPr>
          <w:rFonts w:ascii="宋体" w:eastAsia="宋体" w:hAnsi="宋体" w:hint="eastAsia"/>
        </w:rPr>
        <w:t>这些</w:t>
      </w:r>
      <w:r w:rsidRPr="00DE2F0F">
        <w:rPr>
          <w:rFonts w:ascii="宋体" w:eastAsia="宋体" w:hAnsi="宋体" w:hint="eastAsia"/>
        </w:rPr>
        <w:t xml:space="preserve">功能, </w:t>
      </w:r>
      <w:r w:rsidR="00BF281E" w:rsidRPr="00DE2F0F">
        <w:rPr>
          <w:rFonts w:ascii="宋体" w:eastAsia="宋体" w:hAnsi="宋体" w:hint="eastAsia"/>
        </w:rPr>
        <w:lastRenderedPageBreak/>
        <w:t>我们需要用到外部中断, 首先观察原理图, 完成外部中断的分配</w:t>
      </w:r>
      <w:r w:rsidR="006B170D" w:rsidRPr="00DE2F0F">
        <w:rPr>
          <w:rFonts w:ascii="宋体" w:eastAsia="宋体" w:hAnsi="宋体" w:hint="eastAsia"/>
        </w:rPr>
        <w:t xml:space="preserve">和硬件电路的连接. </w:t>
      </w:r>
    </w:p>
    <w:p w14:paraId="41D47949" w14:textId="4E201A0C" w:rsidR="00576610" w:rsidRDefault="00576610" w:rsidP="00DE2F0F">
      <w:pPr>
        <w:ind w:firstLineChars="0" w:firstLine="0"/>
        <w:jc w:val="center"/>
        <w:rPr>
          <w:rFonts w:ascii="宋体" w:eastAsia="宋体" w:hAnsi="宋体"/>
        </w:rPr>
      </w:pPr>
      <w:r w:rsidRPr="00DE2F0F">
        <w:rPr>
          <w:rFonts w:ascii="宋体" w:eastAsia="宋体" w:hAnsi="宋体"/>
          <w:noProof/>
        </w:rPr>
        <w:drawing>
          <wp:inline distT="0" distB="0" distL="0" distR="0" wp14:anchorId="40942C34" wp14:editId="7B327303">
            <wp:extent cx="3345539" cy="2119745"/>
            <wp:effectExtent l="0" t="0" r="7620" b="0"/>
            <wp:docPr id="112534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48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543" cy="21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59C" w14:textId="219D6B32" w:rsidR="00DE2F0F" w:rsidRPr="00DE2F0F" w:rsidRDefault="00DE2F0F" w:rsidP="00DE2F0F">
      <w:pPr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 独立按键原理图</w:t>
      </w:r>
    </w:p>
    <w:p w14:paraId="3483DB57" w14:textId="76B1FFA5" w:rsidR="00060CF2" w:rsidRPr="00DE2F0F" w:rsidRDefault="00060CF2" w:rsidP="000A2127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本实验中, 按键</w:t>
      </w:r>
      <m:oMath>
        <m:r>
          <w:rPr>
            <w:rFonts w:ascii="Cambria Math" w:eastAsia="宋体" w:hAnsi="Cambria Math"/>
          </w:rPr>
          <m:t>K1</m:t>
        </m:r>
      </m:oMath>
      <w:r w:rsidRPr="00DE2F0F">
        <w:rPr>
          <w:rFonts w:ascii="宋体" w:eastAsia="宋体" w:hAnsi="宋体" w:hint="eastAsia"/>
        </w:rPr>
        <w:t>控制外部中断</w:t>
      </w:r>
      <m:oMath>
        <m:r>
          <w:rPr>
            <w:rFonts w:ascii="Cambria Math" w:eastAsia="宋体" w:hAnsi="Cambria Math"/>
          </w:rPr>
          <m:t>0</m:t>
        </m:r>
      </m:oMath>
      <w:r w:rsidRPr="00DE2F0F">
        <w:rPr>
          <w:rFonts w:ascii="宋体" w:eastAsia="宋体" w:hAnsi="宋体" w:hint="eastAsia"/>
        </w:rPr>
        <w:t>, 按键</w:t>
      </w:r>
      <m:oMath>
        <m:r>
          <w:rPr>
            <w:rFonts w:ascii="Cambria Math" w:eastAsia="宋体" w:hAnsi="Cambria Math"/>
          </w:rPr>
          <m:t>K2</m:t>
        </m:r>
      </m:oMath>
      <w:r w:rsidRPr="00DE2F0F">
        <w:rPr>
          <w:rFonts w:ascii="宋体" w:eastAsia="宋体" w:hAnsi="宋体" w:hint="eastAsia"/>
        </w:rPr>
        <w:t>控制外部中断</w:t>
      </w:r>
      <m:oMath>
        <m:r>
          <w:rPr>
            <w:rFonts w:ascii="Cambria Math" w:eastAsia="宋体" w:hAnsi="Cambria Math"/>
          </w:rPr>
          <m:t>1</m:t>
        </m:r>
      </m:oMath>
      <w:r w:rsidR="00B273FC" w:rsidRPr="00DE2F0F">
        <w:rPr>
          <w:rFonts w:ascii="宋体" w:eastAsia="宋体" w:hAnsi="宋体" w:hint="eastAsia"/>
        </w:rPr>
        <w:t>. 查阅</w:t>
      </w:r>
      <m:oMath>
        <m:r>
          <w:rPr>
            <w:rFonts w:ascii="Cambria Math" w:eastAsia="宋体" w:hAnsi="Cambria Math"/>
          </w:rPr>
          <m:t>51</m:t>
        </m:r>
      </m:oMath>
      <w:r w:rsidR="00B273FC" w:rsidRPr="00DE2F0F">
        <w:rPr>
          <w:rFonts w:ascii="宋体" w:eastAsia="宋体" w:hAnsi="宋体" w:hint="eastAsia"/>
        </w:rPr>
        <w:t xml:space="preserve">单片机手册得知, </w:t>
      </w:r>
      <w:r w:rsidR="00DF7181" w:rsidRPr="00DE2F0F">
        <w:rPr>
          <w:rFonts w:ascii="宋体" w:eastAsia="宋体" w:hAnsi="宋体" w:hint="eastAsia"/>
        </w:rPr>
        <w:t>引脚</w:t>
      </w:r>
      <m:oMath>
        <m:r>
          <w:rPr>
            <w:rFonts w:ascii="Cambria Math" w:eastAsia="宋体" w:hAnsi="Cambria Math"/>
          </w:rPr>
          <m:t>P3.2</m:t>
        </m:r>
      </m:oMath>
      <w:r w:rsidR="00DF7181" w:rsidRPr="00DE2F0F">
        <w:rPr>
          <w:rFonts w:ascii="宋体" w:eastAsia="宋体" w:hAnsi="宋体" w:hint="eastAsia"/>
        </w:rPr>
        <w:t>对应外部中断</w:t>
      </w:r>
      <m:oMath>
        <m:r>
          <w:rPr>
            <w:rFonts w:ascii="Cambria Math" w:eastAsia="宋体" w:hAnsi="Cambria Math"/>
          </w:rPr>
          <m:t>0</m:t>
        </m:r>
      </m:oMath>
      <w:r w:rsidR="00DF7181" w:rsidRPr="00DE2F0F">
        <w:rPr>
          <w:rFonts w:ascii="宋体" w:eastAsia="宋体" w:hAnsi="宋体" w:hint="eastAsia"/>
        </w:rPr>
        <w:t>, 引脚</w:t>
      </w:r>
      <m:oMath>
        <m:r>
          <w:rPr>
            <w:rFonts w:ascii="Cambria Math" w:eastAsia="宋体" w:hAnsi="Cambria Math"/>
          </w:rPr>
          <m:t>P3.3</m:t>
        </m:r>
      </m:oMath>
      <w:r w:rsidR="00DF7181" w:rsidRPr="00DE2F0F">
        <w:rPr>
          <w:rFonts w:ascii="宋体" w:eastAsia="宋体" w:hAnsi="宋体" w:hint="eastAsia"/>
        </w:rPr>
        <w:t>对应外部中断</w:t>
      </w:r>
      <m:oMath>
        <m:r>
          <w:rPr>
            <w:rFonts w:ascii="Cambria Math" w:eastAsia="宋体" w:hAnsi="Cambria Math"/>
          </w:rPr>
          <m:t>1</m:t>
        </m:r>
      </m:oMath>
      <w:r w:rsidR="00DF7181" w:rsidRPr="00DE2F0F">
        <w:rPr>
          <w:rFonts w:ascii="宋体" w:eastAsia="宋体" w:hAnsi="宋体" w:hint="eastAsia"/>
        </w:rPr>
        <w:t>. 因此硬件电路连接时, 分别将</w:t>
      </w:r>
      <m:oMath>
        <m:r>
          <w:rPr>
            <w:rFonts w:ascii="Cambria Math" w:eastAsia="宋体" w:hAnsi="Cambria Math"/>
          </w:rPr>
          <m:t>K1</m:t>
        </m:r>
      </m:oMath>
      <w:r w:rsidR="00DF7181" w:rsidRPr="00DE2F0F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K2</m:t>
        </m:r>
      </m:oMath>
      <w:r w:rsidR="00DF7181" w:rsidRPr="00DE2F0F">
        <w:rPr>
          <w:rFonts w:ascii="宋体" w:eastAsia="宋体" w:hAnsi="宋体" w:hint="eastAsia"/>
        </w:rPr>
        <w:t xml:space="preserve">接到单片机的对应引脚上, </w:t>
      </w:r>
      <w:r w:rsidR="00FF5226" w:rsidRPr="00DE2F0F">
        <w:rPr>
          <w:rFonts w:ascii="宋体" w:eastAsia="宋体" w:hAnsi="宋体" w:hint="eastAsia"/>
        </w:rPr>
        <w:t>使得开关的状态称为外部中断的触发条件.</w:t>
      </w:r>
    </w:p>
    <w:p w14:paraId="3A1CAC23" w14:textId="2BE3609A" w:rsidR="002449E0" w:rsidRPr="00DE2F0F" w:rsidRDefault="002449E0" w:rsidP="000A2127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 xml:space="preserve">数码管的显示方式在上次的实验中已得到充分论述, 再此便不在论述. </w:t>
      </w:r>
    </w:p>
    <w:p w14:paraId="24CCEEFA" w14:textId="54B6C27A" w:rsidR="00FF5226" w:rsidRPr="00DE2F0F" w:rsidRDefault="007F5D61" w:rsidP="00DE2F0F">
      <w:pPr>
        <w:pStyle w:val="Heading2"/>
        <w:spacing w:before="0" w:after="0"/>
        <w:ind w:firstLineChars="0" w:firstLine="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3 仿真电路搭建</w:t>
      </w:r>
    </w:p>
    <w:p w14:paraId="461D806D" w14:textId="77934D96" w:rsidR="007F5D61" w:rsidRPr="00DE2F0F" w:rsidRDefault="00FD6C87" w:rsidP="007F5D61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通过上一节的分析, 可在</w:t>
      </w:r>
      <m:oMath>
        <m:r>
          <w:rPr>
            <w:rFonts w:ascii="Cambria Math" w:eastAsia="宋体" w:hAnsi="Cambria Math"/>
          </w:rPr>
          <m:t>P</m:t>
        </m:r>
        <m:r>
          <w:rPr>
            <w:rFonts w:ascii="Cambria Math" w:eastAsia="宋体" w:hAnsi="Cambria Math" w:hint="eastAsia"/>
          </w:rPr>
          <m:t>ro</m:t>
        </m:r>
        <m:r>
          <w:rPr>
            <w:rFonts w:ascii="Cambria Math" w:eastAsia="宋体" w:hAnsi="Cambria Math"/>
          </w:rPr>
          <m:t>teus</m:t>
        </m:r>
      </m:oMath>
      <w:r w:rsidRPr="00DE2F0F">
        <w:rPr>
          <w:rFonts w:ascii="宋体" w:eastAsia="宋体" w:hAnsi="宋体" w:hint="eastAsia"/>
        </w:rPr>
        <w:t xml:space="preserve">中搭建仿真电路, </w:t>
      </w:r>
      <w:r w:rsidR="00414A65" w:rsidRPr="00DE2F0F">
        <w:rPr>
          <w:rFonts w:ascii="宋体" w:eastAsia="宋体" w:hAnsi="宋体" w:hint="eastAsia"/>
        </w:rPr>
        <w:t xml:space="preserve">仿真电路图如下所示. </w:t>
      </w:r>
    </w:p>
    <w:p w14:paraId="4DF56473" w14:textId="39E1E737" w:rsidR="00414A65" w:rsidRDefault="00414A65" w:rsidP="00DE2F0F">
      <w:pPr>
        <w:ind w:firstLineChars="0" w:firstLine="0"/>
        <w:jc w:val="center"/>
        <w:rPr>
          <w:rFonts w:ascii="宋体" w:eastAsia="宋体" w:hAnsi="宋体"/>
        </w:rPr>
      </w:pPr>
      <w:r w:rsidRPr="00DE2F0F">
        <w:rPr>
          <w:rFonts w:ascii="宋体" w:eastAsia="宋体" w:hAnsi="宋体"/>
          <w:noProof/>
        </w:rPr>
        <w:drawing>
          <wp:inline distT="0" distB="0" distL="0" distR="0" wp14:anchorId="2A7001EC" wp14:editId="65A087CD">
            <wp:extent cx="3457573" cy="2190997"/>
            <wp:effectExtent l="0" t="0" r="0" b="0"/>
            <wp:docPr id="54910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06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022" cy="2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F4D2" w14:textId="54198F24" w:rsidR="00DE2F0F" w:rsidRPr="00DE2F0F" w:rsidRDefault="00DE2F0F" w:rsidP="00DE2F0F">
      <w:pPr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 仿真电路搭建</w:t>
      </w:r>
    </w:p>
    <w:p w14:paraId="64A1E76C" w14:textId="4702D73E" w:rsidR="00414A65" w:rsidRPr="00DE2F0F" w:rsidRDefault="00E20D8E" w:rsidP="007F5D61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电路图中按键接入外部中断控制端口, 数码管通过</w:t>
      </w:r>
      <m:oMath>
        <m:r>
          <w:rPr>
            <w:rFonts w:ascii="Cambria Math" w:eastAsia="宋体" w:hAnsi="Cambria Math"/>
          </w:rPr>
          <m:t>P1</m:t>
        </m:r>
      </m:oMath>
      <w:r w:rsidRPr="00DE2F0F">
        <w:rPr>
          <w:rFonts w:ascii="宋体" w:eastAsia="宋体" w:hAnsi="宋体" w:hint="eastAsia"/>
        </w:rPr>
        <w:t>端口连接, 输出高低电平控制显示的数字.</w:t>
      </w:r>
    </w:p>
    <w:p w14:paraId="1DB5BADD" w14:textId="00958161" w:rsidR="006C1114" w:rsidRPr="00DE2F0F" w:rsidRDefault="006C1114" w:rsidP="00DE2F0F">
      <w:pPr>
        <w:pStyle w:val="Heading2"/>
        <w:spacing w:before="0" w:after="0"/>
        <w:ind w:firstLineChars="0" w:firstLine="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4 代码编写</w:t>
      </w:r>
    </w:p>
    <w:p w14:paraId="15493F80" w14:textId="36AD652C" w:rsidR="006C1114" w:rsidRPr="00DE2F0F" w:rsidRDefault="006C1114" w:rsidP="006C1114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 xml:space="preserve">连接完硬件电路之后, 开始进行代码的编写. </w:t>
      </w:r>
      <w:r w:rsidR="008C26E1" w:rsidRPr="00DE2F0F">
        <w:rPr>
          <w:rFonts w:ascii="宋体" w:eastAsia="宋体" w:hAnsi="宋体" w:hint="eastAsia"/>
        </w:rPr>
        <w:t xml:space="preserve">此实验设计按键, 因此需要在代码中加入按键消抖的代码. 以下代码是按键消抖代码. </w:t>
      </w:r>
    </w:p>
    <w:p w14:paraId="0CCB561C" w14:textId="77777777" w:rsidR="004A0955" w:rsidRPr="004A0955" w:rsidRDefault="004A0955" w:rsidP="004A09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095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if</w:t>
      </w:r>
      <w:r w:rsidRPr="004A095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(P3_2==0)  </w:t>
      </w:r>
    </w:p>
    <w:p w14:paraId="6FB3164F" w14:textId="77777777" w:rsidR="004A0955" w:rsidRPr="004A0955" w:rsidRDefault="004A0955" w:rsidP="004A09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095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446BBFFF" w14:textId="77777777" w:rsidR="004A0955" w:rsidRPr="004A0955" w:rsidRDefault="004A0955" w:rsidP="004A09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095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DelayMs(10);  </w:t>
      </w:r>
    </w:p>
    <w:p w14:paraId="74B177AB" w14:textId="77777777" w:rsidR="004A0955" w:rsidRPr="004A0955" w:rsidRDefault="004A0955" w:rsidP="004A09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095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4A095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4A095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(P3_2==0);  </w:t>
      </w:r>
    </w:p>
    <w:p w14:paraId="5748D9C0" w14:textId="405BF20E" w:rsidR="004A0955" w:rsidRPr="004A0955" w:rsidRDefault="004A0955" w:rsidP="004A09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095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="00776C0C">
        <w:rPr>
          <w:rFonts w:ascii="Consolas" w:hAnsi="Consolas"/>
          <w:color w:val="008200"/>
          <w:sz w:val="18"/>
          <w:szCs w:val="18"/>
          <w:shd w:val="clear" w:color="auto" w:fill="F8F8F8"/>
        </w:rPr>
        <w:t>//</w:t>
      </w:r>
      <w:r w:rsidR="00776C0C">
        <w:rPr>
          <w:rFonts w:ascii="Consolas" w:hAnsi="Consolas"/>
          <w:color w:val="008200"/>
          <w:sz w:val="18"/>
          <w:szCs w:val="18"/>
          <w:shd w:val="clear" w:color="auto" w:fill="F8F8F8"/>
        </w:rPr>
        <w:t>要执行的代码</w:t>
      </w:r>
      <w:r w:rsidR="00776C0C">
        <w:rPr>
          <w:rFonts w:ascii="Consolas" w:hAnsi="Consolas"/>
          <w:color w:val="008200"/>
          <w:sz w:val="18"/>
          <w:szCs w:val="18"/>
          <w:shd w:val="clear" w:color="auto" w:fill="F8F8F8"/>
        </w:rPr>
        <w:t>  </w:t>
      </w:r>
    </w:p>
    <w:p w14:paraId="5E211814" w14:textId="77777777" w:rsidR="004A0955" w:rsidRPr="004A0955" w:rsidRDefault="004A0955" w:rsidP="004A09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095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</w:p>
    <w:p w14:paraId="6C3E5ECB" w14:textId="39BF63DC" w:rsidR="0083723A" w:rsidRPr="00DE2F0F" w:rsidRDefault="00DB35EF" w:rsidP="00776C0C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代码中</w:t>
      </w:r>
      <w:r w:rsidR="00AB1E19" w:rsidRPr="00DE2F0F">
        <w:rPr>
          <w:rFonts w:ascii="宋体" w:eastAsia="宋体" w:hAnsi="宋体" w:hint="eastAsia"/>
        </w:rPr>
        <w:t>使用</w:t>
      </w:r>
      <m:oMath>
        <m:r>
          <w:rPr>
            <w:rFonts w:ascii="Cambria Math" w:eastAsia="宋体" w:hAnsi="Cambria Math" w:hint="eastAsia"/>
          </w:rPr>
          <m:t>if</m:t>
        </m:r>
        <m:r>
          <w:rPr>
            <w:rFonts w:ascii="Cambria Math" w:eastAsia="宋体" w:hAnsi="Cambria Math"/>
          </w:rPr>
          <m:t>(P3_2==0)</m:t>
        </m:r>
      </m:oMath>
      <w:r w:rsidR="00AB1E19" w:rsidRPr="00DE2F0F">
        <w:rPr>
          <w:rFonts w:ascii="宋体" w:eastAsia="宋体" w:hAnsi="宋体" w:hint="eastAsia"/>
        </w:rPr>
        <w:t>语句判断按键</w:t>
      </w:r>
      <m:oMath>
        <m:r>
          <w:rPr>
            <w:rFonts w:ascii="Cambria Math" w:eastAsia="宋体" w:hAnsi="Cambria Math"/>
          </w:rPr>
          <m:t>K1</m:t>
        </m:r>
      </m:oMath>
      <w:r w:rsidR="00AB1E19" w:rsidRPr="00DE2F0F">
        <w:rPr>
          <w:rFonts w:ascii="宋体" w:eastAsia="宋体" w:hAnsi="宋体" w:hint="eastAsia"/>
        </w:rPr>
        <w:t xml:space="preserve">是否按下, </w:t>
      </w:r>
      <w:r w:rsidR="00F329D2" w:rsidRPr="00DE2F0F">
        <w:rPr>
          <w:rFonts w:ascii="宋体" w:eastAsia="宋体" w:hAnsi="宋体" w:hint="eastAsia"/>
        </w:rPr>
        <w:t>如果按下将执行</w:t>
      </w:r>
      <m:oMath>
        <m:r>
          <w:rPr>
            <w:rFonts w:ascii="Cambria Math" w:eastAsia="宋体" w:hAnsi="Cambria Math" w:hint="eastAsia"/>
          </w:rPr>
          <m:t>if</m:t>
        </m:r>
      </m:oMath>
      <w:r w:rsidR="00F329D2" w:rsidRPr="00DE2F0F">
        <w:rPr>
          <w:rFonts w:ascii="宋体" w:eastAsia="宋体" w:hAnsi="宋体" w:hint="eastAsia"/>
        </w:rPr>
        <w:t xml:space="preserve">内部的代码, </w:t>
      </w:r>
      <w:r w:rsidR="00C2338F" w:rsidRPr="00DE2F0F">
        <w:rPr>
          <w:rFonts w:ascii="宋体" w:eastAsia="宋体" w:hAnsi="宋体" w:hint="eastAsia"/>
        </w:rPr>
        <w:t xml:space="preserve">按下按键后, 执行一段时间的延时, 消除由按键物理抖动引起的电平变化, </w:t>
      </w:r>
      <w:r w:rsidR="004C61E7" w:rsidRPr="00DE2F0F">
        <w:rPr>
          <w:rFonts w:ascii="宋体" w:eastAsia="宋体" w:hAnsi="宋体" w:hint="eastAsia"/>
        </w:rPr>
        <w:t>再进入</w:t>
      </w:r>
      <m:oMath>
        <m:r>
          <w:rPr>
            <w:rFonts w:ascii="Cambria Math" w:eastAsia="宋体" w:hAnsi="Cambria Math" w:hint="eastAsia"/>
          </w:rPr>
          <m:t>w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eastAsia="宋体" w:hAnsi="Cambria Math" w:hint="eastAsia"/>
          </w:rPr>
          <m:t>ile</m:t>
        </m:r>
        <m:r>
          <w:rPr>
            <w:rFonts w:ascii="Cambria Math" w:eastAsia="宋体" w:hAnsi="Cambria Math"/>
          </w:rPr>
          <m:t>(P3_2==0)</m:t>
        </m:r>
      </m:oMath>
      <w:r w:rsidR="004C61E7" w:rsidRPr="00DE2F0F">
        <w:rPr>
          <w:rFonts w:ascii="宋体" w:eastAsia="宋体" w:hAnsi="宋体" w:hint="eastAsia"/>
        </w:rPr>
        <w:t>的循环, 此句的功能是</w:t>
      </w:r>
      <w:r w:rsidR="00996854" w:rsidRPr="00DE2F0F">
        <w:rPr>
          <w:rFonts w:ascii="宋体" w:eastAsia="宋体" w:hAnsi="宋体" w:hint="eastAsia"/>
        </w:rPr>
        <w:t>等按键松开时候再执行操作, 若一直不松开按键, 代码将一直停留在</w:t>
      </w:r>
      <m:oMath>
        <m:r>
          <w:rPr>
            <w:rFonts w:ascii="Cambria Math" w:eastAsia="宋体" w:hAnsi="Cambria Math" w:hint="eastAsia"/>
          </w:rPr>
          <m:t>w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eastAsia="宋体" w:hAnsi="Cambria Math" w:hint="eastAsia"/>
          </w:rPr>
          <m:t>ile</m:t>
        </m:r>
      </m:oMath>
      <w:r w:rsidR="00996854" w:rsidRPr="00DE2F0F">
        <w:rPr>
          <w:rFonts w:ascii="宋体" w:eastAsia="宋体" w:hAnsi="宋体" w:hint="eastAsia"/>
        </w:rPr>
        <w:t xml:space="preserve">中, 无法进一步执行, </w:t>
      </w:r>
      <w:r w:rsidR="001C51B4" w:rsidRPr="00DE2F0F">
        <w:rPr>
          <w:rFonts w:ascii="宋体" w:eastAsia="宋体" w:hAnsi="宋体" w:hint="eastAsia"/>
        </w:rPr>
        <w:t xml:space="preserve">此操作保证安全性. </w:t>
      </w:r>
    </w:p>
    <w:p w14:paraId="25C26E1D" w14:textId="11BC3E91" w:rsidR="00DE72CE" w:rsidRPr="00DE2F0F" w:rsidRDefault="001C51B4" w:rsidP="00DB35EF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 xml:space="preserve">由于本实验设计外部中断, 因此再开始编写功能代码之前, 应该先初始化中断器, </w:t>
      </w:r>
      <w:r w:rsidR="00D81DC8" w:rsidRPr="00DE2F0F">
        <w:rPr>
          <w:rFonts w:ascii="宋体" w:eastAsia="宋体" w:hAnsi="宋体" w:hint="eastAsia"/>
        </w:rPr>
        <w:t>使能要使用的外部中断, 查阅数据手册可知,</w:t>
      </w:r>
      <w:r w:rsidR="00E07445" w:rsidRPr="00DE2F0F">
        <w:rPr>
          <w:rFonts w:ascii="宋体" w:eastAsia="宋体" w:hAnsi="宋体" w:hint="eastAsia"/>
        </w:rPr>
        <w:t xml:space="preserve"> </w:t>
      </w:r>
      <w:r w:rsidR="005F4AC8" w:rsidRPr="00DE2F0F">
        <w:rPr>
          <w:rFonts w:ascii="宋体" w:eastAsia="宋体" w:hAnsi="宋体" w:hint="eastAsia"/>
        </w:rPr>
        <w:t>需要先将</w:t>
      </w:r>
      <m:oMath>
        <m:r>
          <w:rPr>
            <w:rFonts w:ascii="Cambria Math" w:eastAsia="宋体" w:hAnsi="Cambria Math"/>
          </w:rPr>
          <m:t>EA</m:t>
        </m:r>
      </m:oMath>
      <w:r w:rsidR="005F4AC8" w:rsidRPr="00DE2F0F">
        <w:rPr>
          <w:rFonts w:ascii="宋体" w:eastAsia="宋体" w:hAnsi="宋体" w:hint="eastAsia"/>
        </w:rPr>
        <w:t>置</w:t>
      </w:r>
      <m:oMath>
        <m:r>
          <w:rPr>
            <w:rFonts w:ascii="Cambria Math" w:eastAsia="宋体" w:hAnsi="Cambria Math"/>
          </w:rPr>
          <m:t>1</m:t>
        </m:r>
      </m:oMath>
      <w:r w:rsidR="007B63D8" w:rsidRPr="00DE2F0F">
        <w:rPr>
          <w:rFonts w:ascii="宋体" w:eastAsia="宋体" w:hAnsi="宋体" w:hint="eastAsia"/>
        </w:rPr>
        <w:t xml:space="preserve">, </w:t>
      </w:r>
      <w:r w:rsidR="000621E4" w:rsidRPr="00DE2F0F">
        <w:rPr>
          <w:rFonts w:ascii="宋体" w:eastAsia="宋体" w:hAnsi="宋体" w:hint="eastAsia"/>
        </w:rPr>
        <w:t>打开总中断开关, 再</w:t>
      </w:r>
      <w:r w:rsidR="004F2B38" w:rsidRPr="00DE2F0F">
        <w:rPr>
          <w:rFonts w:ascii="宋体" w:eastAsia="宋体" w:hAnsi="宋体" w:hint="eastAsia"/>
        </w:rPr>
        <w:t>将</w:t>
      </w:r>
      <m:oMath>
        <m:r>
          <w:rPr>
            <w:rFonts w:ascii="Cambria Math" w:eastAsia="宋体" w:hAnsi="Cambria Math"/>
          </w:rPr>
          <m:t>EX0</m:t>
        </m:r>
      </m:oMath>
      <w:r w:rsidR="004F2B38" w:rsidRPr="00DE2F0F">
        <w:rPr>
          <w:rFonts w:ascii="宋体" w:eastAsia="宋体" w:hAnsi="宋体" w:hint="eastAsia"/>
        </w:rPr>
        <w:t xml:space="preserve">, </w:t>
      </w:r>
      <m:oMath>
        <m:r>
          <w:rPr>
            <w:rFonts w:ascii="Cambria Math" w:eastAsia="宋体" w:hAnsi="Cambria Math"/>
          </w:rPr>
          <m:t>IT0</m:t>
        </m:r>
      </m:oMath>
      <w:r w:rsidR="004F2B38" w:rsidRPr="00DE2F0F">
        <w:rPr>
          <w:rFonts w:ascii="宋体" w:eastAsia="宋体" w:hAnsi="宋体" w:hint="eastAsia"/>
        </w:rPr>
        <w:t xml:space="preserve">, </w:t>
      </w:r>
      <m:oMath>
        <m:r>
          <w:rPr>
            <w:rFonts w:ascii="Cambria Math" w:eastAsia="宋体" w:hAnsi="Cambria Math"/>
          </w:rPr>
          <m:t>EX1</m:t>
        </m:r>
      </m:oMath>
      <w:r w:rsidR="004F2B38" w:rsidRPr="00DE2F0F">
        <w:rPr>
          <w:rFonts w:ascii="宋体" w:eastAsia="宋体" w:hAnsi="宋体" w:hint="eastAsia"/>
        </w:rPr>
        <w:t xml:space="preserve">, </w:t>
      </w:r>
      <m:oMath>
        <m:r>
          <w:rPr>
            <w:rFonts w:ascii="Cambria Math" w:eastAsia="宋体" w:hAnsi="Cambria Math"/>
          </w:rPr>
          <m:t>IT1</m:t>
        </m:r>
      </m:oMath>
      <w:r w:rsidR="009D3EF0" w:rsidRPr="00DE2F0F">
        <w:rPr>
          <w:rFonts w:ascii="宋体" w:eastAsia="宋体" w:hAnsi="宋体" w:hint="eastAsia"/>
        </w:rPr>
        <w:t>全部置</w:t>
      </w:r>
      <m:oMath>
        <m:r>
          <w:rPr>
            <w:rFonts w:ascii="Cambria Math" w:eastAsia="宋体" w:hAnsi="Cambria Math"/>
          </w:rPr>
          <m:t>1</m:t>
        </m:r>
      </m:oMath>
      <w:r w:rsidR="009D3EF0" w:rsidRPr="00DE2F0F">
        <w:rPr>
          <w:rFonts w:ascii="宋体" w:eastAsia="宋体" w:hAnsi="宋体" w:hint="eastAsia"/>
        </w:rPr>
        <w:t>, 打开外部中断</w:t>
      </w:r>
      <m:oMath>
        <m:r>
          <w:rPr>
            <w:rFonts w:ascii="Cambria Math" w:eastAsia="宋体" w:hAnsi="Cambria Math"/>
          </w:rPr>
          <m:t>0</m:t>
        </m:r>
      </m:oMath>
      <w:r w:rsidR="009D3EF0" w:rsidRPr="00DE2F0F">
        <w:rPr>
          <w:rFonts w:ascii="宋体" w:eastAsia="宋体" w:hAnsi="宋体" w:hint="eastAsia"/>
        </w:rPr>
        <w:t>和外部中断</w:t>
      </w:r>
      <m:oMath>
        <m:r>
          <w:rPr>
            <w:rFonts w:ascii="Cambria Math" w:eastAsia="宋体" w:hAnsi="Cambria Math"/>
          </w:rPr>
          <m:t>1</m:t>
        </m:r>
      </m:oMath>
      <w:r w:rsidR="008D7B57" w:rsidRPr="00DE2F0F">
        <w:rPr>
          <w:rFonts w:ascii="宋体" w:eastAsia="宋体" w:hAnsi="宋体" w:hint="eastAsia"/>
        </w:rPr>
        <w:t xml:space="preserve">. 通过这种方式即可实现中断器的初始化. 具体代码如下所示. </w:t>
      </w:r>
    </w:p>
    <w:p w14:paraId="2ED56C5A" w14:textId="77777777" w:rsidR="007F70D6" w:rsidRPr="007F70D6" w:rsidRDefault="007F70D6" w:rsidP="007F70D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F70D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F70D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Init()  </w:t>
      </w:r>
    </w:p>
    <w:p w14:paraId="4CAA959B" w14:textId="77777777" w:rsidR="007F70D6" w:rsidRPr="007F70D6" w:rsidRDefault="007F70D6" w:rsidP="007F70D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F70D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473A3E24" w14:textId="77777777" w:rsidR="007F70D6" w:rsidRPr="007F70D6" w:rsidRDefault="007F70D6" w:rsidP="007F70D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F70D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IT0=1;  </w:t>
      </w:r>
    </w:p>
    <w:p w14:paraId="206EB4F6" w14:textId="77777777" w:rsidR="007F70D6" w:rsidRPr="007F70D6" w:rsidRDefault="007F70D6" w:rsidP="007F70D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F70D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EX0=1;  </w:t>
      </w:r>
    </w:p>
    <w:p w14:paraId="5220F897" w14:textId="77777777" w:rsidR="007F70D6" w:rsidRPr="007F70D6" w:rsidRDefault="007F70D6" w:rsidP="007F70D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F70D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IT1=1;  </w:t>
      </w:r>
    </w:p>
    <w:p w14:paraId="55ED8DAC" w14:textId="77777777" w:rsidR="007F70D6" w:rsidRPr="007F70D6" w:rsidRDefault="007F70D6" w:rsidP="007F70D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F70D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EX1=1;  </w:t>
      </w:r>
    </w:p>
    <w:p w14:paraId="1560F101" w14:textId="77777777" w:rsidR="007F70D6" w:rsidRPr="007F70D6" w:rsidRDefault="007F70D6" w:rsidP="007F70D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F70D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EA=1;  </w:t>
      </w:r>
    </w:p>
    <w:p w14:paraId="430A6DF5" w14:textId="77777777" w:rsidR="007F70D6" w:rsidRPr="007F70D6" w:rsidRDefault="007F70D6" w:rsidP="007F70D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7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F70D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D6D612C" w14:textId="25390584" w:rsidR="00F1581B" w:rsidRPr="00DE2F0F" w:rsidRDefault="00CF29C9" w:rsidP="00DB35EF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 xml:space="preserve">完成这些基本的设置后, 即可开始编写功能代码. </w:t>
      </w:r>
      <w:r w:rsidR="00F267FD" w:rsidRPr="00DE2F0F">
        <w:rPr>
          <w:rFonts w:ascii="宋体" w:eastAsia="宋体" w:hAnsi="宋体" w:hint="eastAsia"/>
        </w:rPr>
        <w:t xml:space="preserve">完整代码如下. </w:t>
      </w:r>
    </w:p>
    <w:p w14:paraId="5B9100A7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&lt;regx51.h&gt;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D2FAE1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&lt;intrins.h&gt;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EF7F61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"Delay.h"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F6667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9C57584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a[]={0xF9,0xA4,0xB0,0x99,0x92,0x82,0xF8,0x80,0x98};  </w:t>
      </w:r>
    </w:p>
    <w:p w14:paraId="673A08B7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i=0;  </w:t>
      </w:r>
    </w:p>
    <w:p w14:paraId="386D446D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j=8;  </w:t>
      </w:r>
    </w:p>
    <w:p w14:paraId="52E6CB4F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flag=0;  </w:t>
      </w:r>
    </w:p>
    <w:p w14:paraId="7B127B00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Init()  </w:t>
      </w:r>
    </w:p>
    <w:p w14:paraId="0F059F0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65B24B92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IT0=1;  </w:t>
      </w:r>
    </w:p>
    <w:p w14:paraId="040A0832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EX0=1;  </w:t>
      </w:r>
    </w:p>
    <w:p w14:paraId="0FE905B6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IT1=1;  </w:t>
      </w:r>
    </w:p>
    <w:p w14:paraId="798CDCA6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EX1=1;  </w:t>
      </w:r>
    </w:p>
    <w:p w14:paraId="2BF9BBBA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EA=1;  </w:t>
      </w:r>
    </w:p>
    <w:p w14:paraId="26A385F2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A56514E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7A069D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k1() interrupt 0  </w:t>
      </w:r>
    </w:p>
    <w:p w14:paraId="405C7061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35500DAF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(P3_2==0)  </w:t>
      </w:r>
    </w:p>
    <w:p w14:paraId="5B29C13F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6BE78372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DelayMs(10);  </w:t>
      </w:r>
    </w:p>
    <w:p w14:paraId="2BAAAC6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(P3_2==0);  </w:t>
      </w:r>
    </w:p>
    <w:p w14:paraId="4DA45B7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flag=1;  </w:t>
      </w:r>
    </w:p>
    <w:p w14:paraId="35557D42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i=0;  </w:t>
      </w:r>
    </w:p>
    <w:p w14:paraId="2BB31A14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0FC4796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953028F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0960336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k2() interrupt 2  </w:t>
      </w:r>
    </w:p>
    <w:p w14:paraId="56061199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41DDF266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(P3_3==0)  </w:t>
      </w:r>
    </w:p>
    <w:p w14:paraId="7AA9086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   </w:t>
      </w:r>
    </w:p>
    <w:p w14:paraId="41B4069F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DelayMs(10);  </w:t>
      </w:r>
    </w:p>
    <w:p w14:paraId="326EEC63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(P3_3==0);  </w:t>
      </w:r>
    </w:p>
    <w:p w14:paraId="646F57A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flag=2;  </w:t>
      </w:r>
    </w:p>
    <w:p w14:paraId="1E82524C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j=8;  </w:t>
      </w:r>
    </w:p>
    <w:p w14:paraId="089C0308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642D0014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D68E59E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C3DBCE2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goUp()  </w:t>
      </w:r>
    </w:p>
    <w:p w14:paraId="578405D0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EDFE2FC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(flag==1)  </w:t>
      </w:r>
    </w:p>
    <w:p w14:paraId="6E13E95C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0CEC6C88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P1=a[i];  </w:t>
      </w:r>
    </w:p>
    <w:p w14:paraId="650C457E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i++;  </w:t>
      </w:r>
    </w:p>
    <w:p w14:paraId="22D2D36F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(i&gt;8)  </w:t>
      </w:r>
    </w:p>
    <w:p w14:paraId="0D0608F1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i=8;  </w:t>
      </w:r>
    </w:p>
    <w:p w14:paraId="3B91C132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DelayMs(300);  </w:t>
      </w:r>
    </w:p>
    <w:p w14:paraId="61AD651E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40D1474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4D676D7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99E1A3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goLow()  </w:t>
      </w:r>
    </w:p>
    <w:p w14:paraId="6471E149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FDC9AC4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D2A3B9A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(flag==2)  </w:t>
      </w:r>
    </w:p>
    <w:p w14:paraId="683D5A16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14B5E15A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P1=a[j];  </w:t>
      </w:r>
    </w:p>
    <w:p w14:paraId="2092E7A1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j--;  </w:t>
      </w:r>
    </w:p>
    <w:p w14:paraId="3ECCCC3A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(j&lt;0)  </w:t>
      </w:r>
    </w:p>
    <w:p w14:paraId="51C3A483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j=0;  </w:t>
      </w:r>
    </w:p>
    <w:p w14:paraId="598B0E74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DelayMs(300);  </w:t>
      </w:r>
    </w:p>
    <w:p w14:paraId="46B66250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DE67FA9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EBC661C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CA639B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main()  </w:t>
      </w:r>
    </w:p>
    <w:p w14:paraId="2000A03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530EE7B8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Init();  </w:t>
      </w:r>
    </w:p>
    <w:p w14:paraId="7DDC6F3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(1)  </w:t>
      </w:r>
    </w:p>
    <w:p w14:paraId="0CA33DA4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6D8079F1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(flag==1)  </w:t>
      </w:r>
    </w:p>
    <w:p w14:paraId="74D309AF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goUp();  </w:t>
      </w:r>
    </w:p>
    <w:p w14:paraId="5F27779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B7DA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(flag==2)  </w:t>
      </w:r>
    </w:p>
    <w:p w14:paraId="08237675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goLow();  </w:t>
      </w:r>
    </w:p>
    <w:p w14:paraId="53842C7C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0AB83EA" w14:textId="77777777" w:rsidR="006B7DA8" w:rsidRPr="006B7DA8" w:rsidRDefault="006B7DA8" w:rsidP="006B7DA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Chars="0" w:firstLine="0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B7DA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7C9D0CD" w14:textId="4E3FA389" w:rsidR="00F267FD" w:rsidRPr="00DE2F0F" w:rsidRDefault="00F267FD" w:rsidP="00DB35EF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代码中函数</w:t>
      </w:r>
      <m:oMath>
        <m:r>
          <w:rPr>
            <w:rFonts w:ascii="Cambria Math" w:eastAsia="宋体" w:hAnsi="Cambria Math"/>
          </w:rPr>
          <m:t xml:space="preserve">void </m:t>
        </m:r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1()</m:t>
        </m:r>
      </m:oMath>
      <w:r w:rsidR="000C2713" w:rsidRPr="00DE2F0F">
        <w:rPr>
          <w:rFonts w:ascii="宋体" w:eastAsia="宋体" w:hAnsi="宋体" w:hint="eastAsia"/>
        </w:rPr>
        <w:t>实现检测按键</w:t>
      </w:r>
      <m:oMath>
        <m:r>
          <w:rPr>
            <w:rFonts w:ascii="Cambria Math" w:eastAsia="宋体" w:hAnsi="Cambria Math"/>
          </w:rPr>
          <m:t>K1</m:t>
        </m:r>
      </m:oMath>
      <w:r w:rsidR="000C2713" w:rsidRPr="00DE2F0F">
        <w:rPr>
          <w:rFonts w:ascii="宋体" w:eastAsia="宋体" w:hAnsi="宋体" w:hint="eastAsia"/>
        </w:rPr>
        <w:t>按下并触发外部中断</w:t>
      </w:r>
      <m:oMath>
        <m:r>
          <w:rPr>
            <w:rFonts w:ascii="Cambria Math" w:eastAsia="宋体" w:hAnsi="Cambria Math"/>
          </w:rPr>
          <m:t>0</m:t>
        </m:r>
      </m:oMath>
      <w:r w:rsidR="000C2713" w:rsidRPr="00DE2F0F">
        <w:rPr>
          <w:rFonts w:ascii="宋体" w:eastAsia="宋体" w:hAnsi="宋体" w:hint="eastAsia"/>
        </w:rPr>
        <w:t>, 函数</w:t>
      </w:r>
      <m:oMath>
        <m:r>
          <w:rPr>
            <w:rFonts w:ascii="Cambria Math" w:eastAsia="宋体" w:hAnsi="Cambria Math"/>
          </w:rPr>
          <m:t xml:space="preserve">void </m:t>
        </m:r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2()</m:t>
        </m:r>
      </m:oMath>
      <w:r w:rsidR="000C2713" w:rsidRPr="00DE2F0F">
        <w:rPr>
          <w:rFonts w:ascii="宋体" w:eastAsia="宋体" w:hAnsi="宋体" w:hint="eastAsia"/>
        </w:rPr>
        <w:t>实现检测按键</w:t>
      </w:r>
      <m:oMath>
        <m:r>
          <w:rPr>
            <w:rFonts w:ascii="Cambria Math" w:eastAsia="宋体" w:hAnsi="Cambria Math"/>
          </w:rPr>
          <m:t>K2</m:t>
        </m:r>
      </m:oMath>
      <w:r w:rsidR="000C2713" w:rsidRPr="00DE2F0F">
        <w:rPr>
          <w:rFonts w:ascii="宋体" w:eastAsia="宋体" w:hAnsi="宋体" w:hint="eastAsia"/>
        </w:rPr>
        <w:t>按下并触发外部中断</w:t>
      </w:r>
      <m:oMath>
        <m:r>
          <w:rPr>
            <w:rFonts w:ascii="Cambria Math" w:eastAsia="宋体" w:hAnsi="Cambria Math"/>
          </w:rPr>
          <m:t>1</m:t>
        </m:r>
      </m:oMath>
      <w:r w:rsidR="000C2713" w:rsidRPr="00DE2F0F">
        <w:rPr>
          <w:rFonts w:ascii="宋体" w:eastAsia="宋体" w:hAnsi="宋体" w:hint="eastAsia"/>
        </w:rPr>
        <w:t xml:space="preserve">. </w:t>
      </w:r>
      <w:r w:rsidR="00CE437F" w:rsidRPr="00DE2F0F">
        <w:rPr>
          <w:rFonts w:ascii="宋体" w:eastAsia="宋体" w:hAnsi="宋体" w:hint="eastAsia"/>
        </w:rPr>
        <w:t>函数</w:t>
      </w:r>
      <m:oMath>
        <m:r>
          <w:rPr>
            <w:rFonts w:ascii="Cambria Math" w:eastAsia="宋体" w:hAnsi="Cambria Math"/>
          </w:rPr>
          <m:t>goLow()</m:t>
        </m:r>
      </m:oMath>
      <w:r w:rsidR="00CE437F" w:rsidRPr="00DE2F0F">
        <w:rPr>
          <w:rFonts w:ascii="宋体" w:eastAsia="宋体" w:hAnsi="宋体" w:hint="eastAsia"/>
        </w:rPr>
        <w:t>实现数码管数字显示从</w:t>
      </w:r>
      <w:r w:rsidR="00972DCB" w:rsidRPr="00DE2F0F">
        <w:rPr>
          <w:rFonts w:ascii="宋体" w:eastAsia="宋体" w:hAnsi="宋体" w:hint="eastAsia"/>
        </w:rPr>
        <w:t>数字</w:t>
      </w:r>
      <m:oMath>
        <m:r>
          <w:rPr>
            <w:rFonts w:ascii="Cambria Math" w:eastAsia="宋体" w:hAnsi="Cambria Math"/>
          </w:rPr>
          <m:t>9</m:t>
        </m:r>
      </m:oMath>
      <w:r w:rsidR="00BA7F71" w:rsidRPr="00DE2F0F">
        <w:rPr>
          <w:rFonts w:ascii="宋体" w:eastAsia="宋体" w:hAnsi="宋体" w:hint="eastAsia"/>
        </w:rPr>
        <w:t>以</w:t>
      </w:r>
      <m:oMath>
        <m:r>
          <w:rPr>
            <w:rFonts w:ascii="Cambria Math" w:eastAsia="宋体" w:hAnsi="Cambria Math"/>
          </w:rPr>
          <m:t>0.5</m:t>
        </m:r>
        <m:r>
          <w:rPr>
            <w:rFonts w:ascii="Cambria Math" w:eastAsia="宋体" w:hAnsi="Cambria Math" w:hint="eastAsia"/>
          </w:rPr>
          <m:t>s</m:t>
        </m:r>
      </m:oMath>
      <w:r w:rsidR="00BA7F71" w:rsidRPr="00DE2F0F">
        <w:rPr>
          <w:rFonts w:ascii="宋体" w:eastAsia="宋体" w:hAnsi="宋体" w:hint="eastAsia"/>
        </w:rPr>
        <w:t>的周期递减至数字</w:t>
      </w:r>
      <m:oMath>
        <m:r>
          <w:rPr>
            <w:rFonts w:ascii="Cambria Math" w:eastAsia="宋体" w:hAnsi="Cambria Math"/>
          </w:rPr>
          <m:t>1</m:t>
        </m:r>
      </m:oMath>
      <w:r w:rsidR="00BA7F71" w:rsidRPr="00DE2F0F">
        <w:rPr>
          <w:rFonts w:ascii="宋体" w:eastAsia="宋体" w:hAnsi="宋体" w:hint="eastAsia"/>
        </w:rPr>
        <w:t>并停在数字</w:t>
      </w:r>
      <m:oMath>
        <m:r>
          <w:rPr>
            <w:rFonts w:ascii="Cambria Math" w:eastAsia="宋体" w:hAnsi="Cambria Math"/>
          </w:rPr>
          <m:t>1</m:t>
        </m:r>
      </m:oMath>
      <w:r w:rsidR="00BA7F71" w:rsidRPr="00DE2F0F">
        <w:rPr>
          <w:rFonts w:ascii="宋体" w:eastAsia="宋体" w:hAnsi="宋体" w:hint="eastAsia"/>
        </w:rPr>
        <w:t>, 函数</w:t>
      </w:r>
      <m:oMath>
        <m:r>
          <w:rPr>
            <w:rFonts w:ascii="Cambria Math" w:eastAsia="宋体" w:hAnsi="Cambria Math"/>
          </w:rPr>
          <m:t>goU</m:t>
        </m:r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>()</m:t>
        </m:r>
      </m:oMath>
      <w:r w:rsidR="00BA7F71" w:rsidRPr="00DE2F0F">
        <w:rPr>
          <w:rFonts w:ascii="宋体" w:eastAsia="宋体" w:hAnsi="宋体" w:hint="eastAsia"/>
        </w:rPr>
        <w:t>实现数码管数字显示从数字</w:t>
      </w:r>
      <m:oMath>
        <m:r>
          <w:rPr>
            <w:rFonts w:ascii="Cambria Math" w:eastAsia="宋体" w:hAnsi="Cambria Math"/>
          </w:rPr>
          <m:t>1</m:t>
        </m:r>
      </m:oMath>
      <w:r w:rsidR="00BA7F71" w:rsidRPr="00DE2F0F">
        <w:rPr>
          <w:rFonts w:ascii="宋体" w:eastAsia="宋体" w:hAnsi="宋体" w:hint="eastAsia"/>
        </w:rPr>
        <w:t>以</w:t>
      </w:r>
      <m:oMath>
        <m:r>
          <w:rPr>
            <w:rFonts w:ascii="Cambria Math" w:eastAsia="宋体" w:hAnsi="Cambria Math"/>
          </w:rPr>
          <m:t>0.5</m:t>
        </m:r>
        <m:r>
          <w:rPr>
            <w:rFonts w:ascii="Cambria Math" w:eastAsia="宋体" w:hAnsi="Cambria Math" w:hint="eastAsia"/>
          </w:rPr>
          <m:t>s</m:t>
        </m:r>
      </m:oMath>
      <w:r w:rsidR="00BA7F71" w:rsidRPr="00DE2F0F">
        <w:rPr>
          <w:rFonts w:ascii="宋体" w:eastAsia="宋体" w:hAnsi="宋体" w:hint="eastAsia"/>
        </w:rPr>
        <w:t>的周期递增至数字</w:t>
      </w:r>
      <m:oMath>
        <m:r>
          <w:rPr>
            <w:rFonts w:ascii="Cambria Math" w:eastAsia="宋体" w:hAnsi="Cambria Math"/>
          </w:rPr>
          <m:t>9</m:t>
        </m:r>
      </m:oMath>
      <w:r w:rsidR="00BA7F71" w:rsidRPr="00DE2F0F">
        <w:rPr>
          <w:rFonts w:ascii="宋体" w:eastAsia="宋体" w:hAnsi="宋体" w:hint="eastAsia"/>
        </w:rPr>
        <w:t>并停在数字</w:t>
      </w:r>
      <m:oMath>
        <m:r>
          <w:rPr>
            <w:rFonts w:ascii="Cambria Math" w:eastAsia="宋体" w:hAnsi="Cambria Math"/>
          </w:rPr>
          <m:t>9</m:t>
        </m:r>
      </m:oMath>
      <w:r w:rsidR="00BA7F71" w:rsidRPr="00DE2F0F">
        <w:rPr>
          <w:rFonts w:ascii="宋体" w:eastAsia="宋体" w:hAnsi="宋体" w:hint="eastAsia"/>
        </w:rPr>
        <w:t>.</w:t>
      </w:r>
      <w:r w:rsidR="00BC5791" w:rsidRPr="00DE2F0F">
        <w:rPr>
          <w:rFonts w:ascii="宋体" w:eastAsia="宋体" w:hAnsi="宋体" w:hint="eastAsia"/>
        </w:rPr>
        <w:t xml:space="preserve"> 中断函数中通过对于标志位</w:t>
      </w:r>
      <m:oMath>
        <m:r>
          <w:rPr>
            <w:rFonts w:ascii="Cambria Math" w:eastAsia="宋体" w:hAnsi="Cambria Math" w:hint="eastAsia"/>
          </w:rPr>
          <m:t>flag</m:t>
        </m:r>
      </m:oMath>
      <w:r w:rsidR="00BC5791" w:rsidRPr="00DE2F0F">
        <w:rPr>
          <w:rFonts w:ascii="宋体" w:eastAsia="宋体" w:hAnsi="宋体" w:hint="eastAsia"/>
        </w:rPr>
        <w:t>的改变, 实现状态的切换.</w:t>
      </w:r>
    </w:p>
    <w:p w14:paraId="5A252901" w14:textId="1256E42C" w:rsidR="00B35BF0" w:rsidRPr="00DE2F0F" w:rsidRDefault="003D4FC7" w:rsidP="00DE2F0F">
      <w:pPr>
        <w:pStyle w:val="Heading1"/>
        <w:spacing w:before="0" w:after="0"/>
        <w:ind w:firstLineChars="0" w:firstLine="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lastRenderedPageBreak/>
        <w:t>四 结果与讨论</w:t>
      </w:r>
    </w:p>
    <w:p w14:paraId="6CB5DA9D" w14:textId="6A853D17" w:rsidR="003D4FC7" w:rsidRPr="00DE2F0F" w:rsidRDefault="003D4FC7" w:rsidP="00DE2F0F">
      <w:pPr>
        <w:pStyle w:val="Heading2"/>
        <w:spacing w:before="0" w:after="0"/>
        <w:ind w:firstLineChars="0" w:firstLine="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1 仿真测试</w:t>
      </w:r>
    </w:p>
    <w:p w14:paraId="1790B33F" w14:textId="77777777" w:rsidR="003D4FC7" w:rsidRPr="00DE2F0F" w:rsidRDefault="003D4FC7" w:rsidP="003D4FC7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代码编写完成后, 将生成的</w:t>
      </w:r>
      <m:oMath>
        <m:r>
          <w:rPr>
            <w:rFonts w:ascii="Cambria Math" w:eastAsia="宋体" w:hAnsi="Cambria Math"/>
          </w:rPr>
          <m:t>.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eastAsia="宋体" w:hAnsi="Cambria Math" w:hint="eastAsia"/>
          </w:rPr>
          <m:t>ex</m:t>
        </m:r>
      </m:oMath>
      <w:r w:rsidRPr="00DE2F0F">
        <w:rPr>
          <w:rFonts w:ascii="宋体" w:eastAsia="宋体" w:hAnsi="宋体" w:hint="eastAsia"/>
        </w:rPr>
        <w:t>文件烧录至仿真软件中的单片机中, 测试功能是否实现.</w:t>
      </w:r>
    </w:p>
    <w:p w14:paraId="25393541" w14:textId="77777777" w:rsidR="003D4FC7" w:rsidRDefault="003D4FC7" w:rsidP="00DE2F0F">
      <w:pPr>
        <w:ind w:firstLineChars="0" w:firstLine="0"/>
        <w:jc w:val="center"/>
        <w:rPr>
          <w:rFonts w:ascii="宋体" w:eastAsia="宋体" w:hAnsi="宋体"/>
        </w:rPr>
      </w:pPr>
      <w:r w:rsidRPr="00DE2F0F">
        <w:rPr>
          <w:rFonts w:ascii="宋体" w:eastAsia="宋体" w:hAnsi="宋体"/>
          <w:noProof/>
        </w:rPr>
        <w:drawing>
          <wp:inline distT="0" distB="0" distL="0" distR="0" wp14:anchorId="41822D55" wp14:editId="612C738A">
            <wp:extent cx="3417253" cy="1905989"/>
            <wp:effectExtent l="0" t="0" r="0" b="0"/>
            <wp:docPr id="90205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7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6338" cy="19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F379" w14:textId="535726A5" w:rsidR="00DE2F0F" w:rsidRPr="00DE2F0F" w:rsidRDefault="00DE2F0F" w:rsidP="00DE2F0F">
      <w:pPr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图4 仿真测试</w:t>
      </w:r>
    </w:p>
    <w:p w14:paraId="1EBCCF63" w14:textId="77777777" w:rsidR="003D4FC7" w:rsidRPr="00DE2F0F" w:rsidRDefault="003D4FC7" w:rsidP="003D4FC7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当按下按键</w:t>
      </w:r>
      <m:oMath>
        <m:r>
          <w:rPr>
            <w:rFonts w:ascii="Cambria Math" w:eastAsia="宋体" w:hAnsi="Cambria Math"/>
          </w:rPr>
          <m:t>1</m:t>
        </m:r>
      </m:oMath>
      <w:r w:rsidRPr="00DE2F0F">
        <w:rPr>
          <w:rFonts w:ascii="宋体" w:eastAsia="宋体" w:hAnsi="宋体" w:hint="eastAsia"/>
        </w:rPr>
        <w:t>时, 观察到数码管从</w:t>
      </w:r>
      <m:oMath>
        <m:r>
          <w:rPr>
            <w:rFonts w:ascii="Cambria Math" w:eastAsia="宋体" w:hAnsi="Cambria Math"/>
          </w:rPr>
          <m:t>1</m:t>
        </m:r>
      </m:oMath>
      <w:r w:rsidRPr="00DE2F0F">
        <w:rPr>
          <w:rFonts w:ascii="宋体" w:eastAsia="宋体" w:hAnsi="宋体" w:hint="eastAsia"/>
        </w:rPr>
        <w:t>开始显示, 并递增到数字</w:t>
      </w:r>
      <m:oMath>
        <m:r>
          <w:rPr>
            <w:rFonts w:ascii="Cambria Math" w:eastAsia="宋体" w:hAnsi="Cambria Math"/>
          </w:rPr>
          <m:t>9</m:t>
        </m:r>
      </m:oMath>
      <w:r w:rsidRPr="00DE2F0F">
        <w:rPr>
          <w:rFonts w:ascii="宋体" w:eastAsia="宋体" w:hAnsi="宋体" w:hint="eastAsia"/>
        </w:rPr>
        <w:t>, 并且再递增过程中再次按下按键</w:t>
      </w:r>
      <m:oMath>
        <m:r>
          <w:rPr>
            <w:rFonts w:ascii="Cambria Math" w:eastAsia="宋体" w:hAnsi="Cambria Math"/>
          </w:rPr>
          <m:t>1</m:t>
        </m:r>
      </m:oMath>
      <w:r w:rsidRPr="00DE2F0F">
        <w:rPr>
          <w:rFonts w:ascii="宋体" w:eastAsia="宋体" w:hAnsi="宋体" w:hint="eastAsia"/>
        </w:rPr>
        <w:t>, 数字会回到</w:t>
      </w:r>
      <m:oMath>
        <m:r>
          <w:rPr>
            <w:rFonts w:ascii="Cambria Math" w:eastAsia="宋体" w:hAnsi="Cambria Math"/>
          </w:rPr>
          <m:t>1</m:t>
        </m:r>
      </m:oMath>
      <w:r w:rsidRPr="00DE2F0F">
        <w:rPr>
          <w:rFonts w:ascii="宋体" w:eastAsia="宋体" w:hAnsi="宋体" w:hint="eastAsia"/>
        </w:rPr>
        <w:t>并开始重新递增. 同样, 当按下按键</w:t>
      </w:r>
      <m:oMath>
        <m:r>
          <w:rPr>
            <w:rFonts w:ascii="Cambria Math" w:eastAsia="宋体" w:hAnsi="Cambria Math"/>
          </w:rPr>
          <m:t>2</m:t>
        </m:r>
      </m:oMath>
      <w:r w:rsidRPr="00DE2F0F">
        <w:rPr>
          <w:rFonts w:ascii="宋体" w:eastAsia="宋体" w:hAnsi="宋体" w:hint="eastAsia"/>
        </w:rPr>
        <w:t>时, 观察到数码管从</w:t>
      </w:r>
      <m:oMath>
        <m:r>
          <w:rPr>
            <w:rFonts w:ascii="Cambria Math" w:eastAsia="宋体" w:hAnsi="Cambria Math"/>
          </w:rPr>
          <m:t>9</m:t>
        </m:r>
      </m:oMath>
      <w:r w:rsidRPr="00DE2F0F">
        <w:rPr>
          <w:rFonts w:ascii="宋体" w:eastAsia="宋体" w:hAnsi="宋体" w:hint="eastAsia"/>
        </w:rPr>
        <w:t>开始显示, 并递减到数字</w:t>
      </w:r>
      <m:oMath>
        <m:r>
          <w:rPr>
            <w:rFonts w:ascii="Cambria Math" w:eastAsia="宋体" w:hAnsi="Cambria Math"/>
          </w:rPr>
          <m:t>1</m:t>
        </m:r>
      </m:oMath>
      <w:r w:rsidRPr="00DE2F0F">
        <w:rPr>
          <w:rFonts w:ascii="宋体" w:eastAsia="宋体" w:hAnsi="宋体" w:hint="eastAsia"/>
        </w:rPr>
        <w:t>, 并且再递减过程中再次按下按键</w:t>
      </w:r>
      <m:oMath>
        <m:r>
          <w:rPr>
            <w:rFonts w:ascii="Cambria Math" w:eastAsia="宋体" w:hAnsi="Cambria Math"/>
          </w:rPr>
          <m:t>2</m:t>
        </m:r>
      </m:oMath>
      <w:r w:rsidRPr="00DE2F0F">
        <w:rPr>
          <w:rFonts w:ascii="宋体" w:eastAsia="宋体" w:hAnsi="宋体" w:hint="eastAsia"/>
        </w:rPr>
        <w:t>, 数字会回到</w:t>
      </w:r>
      <m:oMath>
        <m:r>
          <w:rPr>
            <w:rFonts w:ascii="Cambria Math" w:eastAsia="宋体" w:hAnsi="Cambria Math"/>
          </w:rPr>
          <m:t>9</m:t>
        </m:r>
      </m:oMath>
      <w:r w:rsidRPr="00DE2F0F">
        <w:rPr>
          <w:rFonts w:ascii="宋体" w:eastAsia="宋体" w:hAnsi="宋体" w:hint="eastAsia"/>
        </w:rPr>
        <w:t>并开始重新递减. 从仿真结果看, 已实现了要求的功能.</w:t>
      </w:r>
    </w:p>
    <w:p w14:paraId="4C6CDB76" w14:textId="64C77BD7" w:rsidR="003D4FC7" w:rsidRPr="00DE2F0F" w:rsidRDefault="003D4FC7" w:rsidP="00DE2F0F">
      <w:pPr>
        <w:pStyle w:val="Heading2"/>
        <w:spacing w:before="0" w:after="0"/>
        <w:ind w:firstLineChars="0" w:firstLine="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2 实机烧录</w:t>
      </w:r>
    </w:p>
    <w:p w14:paraId="072C172F" w14:textId="77777777" w:rsidR="003D4FC7" w:rsidRPr="00DE2F0F" w:rsidRDefault="003D4FC7" w:rsidP="003D4FC7">
      <w:pPr>
        <w:ind w:firstLine="48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把生成的</w:t>
      </w:r>
      <m:oMath>
        <m:r>
          <w:rPr>
            <w:rFonts w:ascii="Cambria Math" w:eastAsia="宋体" w:hAnsi="Cambria Math"/>
          </w:rPr>
          <m:t>.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eastAsia="宋体" w:hAnsi="Cambria Math" w:hint="eastAsia"/>
          </w:rPr>
          <m:t>ex</m:t>
        </m:r>
      </m:oMath>
      <w:r w:rsidRPr="00DE2F0F">
        <w:rPr>
          <w:rFonts w:ascii="宋体" w:eastAsia="宋体" w:hAnsi="宋体" w:hint="eastAsia"/>
        </w:rPr>
        <w:t>文件烧录至单片机中, 观察实际的现象.</w:t>
      </w:r>
    </w:p>
    <w:p w14:paraId="5BAC3A39" w14:textId="0CBC24F8" w:rsidR="003D4FC7" w:rsidRPr="00DE2F0F" w:rsidRDefault="003D4FC7" w:rsidP="00DE2F0F">
      <w:pPr>
        <w:pStyle w:val="Heading2"/>
        <w:spacing w:before="0" w:after="0"/>
        <w:ind w:firstLineChars="0" w:firstLine="0"/>
        <w:rPr>
          <w:rFonts w:ascii="宋体" w:eastAsia="宋体" w:hAnsi="宋体"/>
        </w:rPr>
      </w:pPr>
      <w:r w:rsidRPr="00DE2F0F">
        <w:rPr>
          <w:rFonts w:ascii="宋体" w:eastAsia="宋体" w:hAnsi="宋体" w:hint="eastAsia"/>
        </w:rPr>
        <w:t>3 分析讨论</w:t>
      </w:r>
    </w:p>
    <w:p w14:paraId="2699515C" w14:textId="226D316B" w:rsidR="003D4FC7" w:rsidRPr="00DE2F0F" w:rsidRDefault="00F87BB7" w:rsidP="003D4FC7">
      <w:pPr>
        <w:ind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本次实验涉及到外部中断的原理和应用, 并涉及到实际操作中</w:t>
      </w:r>
      <w:r w:rsidR="001D39B5">
        <w:rPr>
          <w:rFonts w:ascii="宋体" w:eastAsia="宋体" w:hAnsi="宋体" w:hint="eastAsia"/>
        </w:rPr>
        <w:t>物理按键消抖的代码实现. 通过此实验加深了对</w:t>
      </w:r>
      <m:oMath>
        <m:r>
          <w:rPr>
            <w:rFonts w:ascii="Cambria Math" w:eastAsia="宋体" w:hAnsi="Cambria Math"/>
          </w:rPr>
          <m:t>51</m:t>
        </m:r>
      </m:oMath>
      <w:r w:rsidR="00EA7B4E">
        <w:rPr>
          <w:rFonts w:ascii="宋体" w:eastAsia="宋体" w:hAnsi="宋体" w:hint="eastAsia"/>
        </w:rPr>
        <w:t>单片机中断的理解.</w:t>
      </w:r>
    </w:p>
    <w:sectPr w:rsidR="003D4FC7" w:rsidRPr="00DE2F0F" w:rsidSect="00F421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042A"/>
    <w:multiLevelType w:val="multilevel"/>
    <w:tmpl w:val="E86C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50531"/>
    <w:multiLevelType w:val="multilevel"/>
    <w:tmpl w:val="8F9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905A9"/>
    <w:multiLevelType w:val="multilevel"/>
    <w:tmpl w:val="AEBA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E675A"/>
    <w:multiLevelType w:val="multilevel"/>
    <w:tmpl w:val="5B62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E1C11"/>
    <w:multiLevelType w:val="multilevel"/>
    <w:tmpl w:val="EE4C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32D38"/>
    <w:multiLevelType w:val="multilevel"/>
    <w:tmpl w:val="EB14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91594"/>
    <w:multiLevelType w:val="multilevel"/>
    <w:tmpl w:val="2CB8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50D89"/>
    <w:multiLevelType w:val="multilevel"/>
    <w:tmpl w:val="D5A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A1669"/>
    <w:multiLevelType w:val="multilevel"/>
    <w:tmpl w:val="F7F8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A3CDA"/>
    <w:multiLevelType w:val="multilevel"/>
    <w:tmpl w:val="8D8A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05164"/>
    <w:multiLevelType w:val="multilevel"/>
    <w:tmpl w:val="3BF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721391">
    <w:abstractNumId w:val="9"/>
  </w:num>
  <w:num w:numId="2" w16cid:durableId="1729373739">
    <w:abstractNumId w:val="6"/>
  </w:num>
  <w:num w:numId="3" w16cid:durableId="337467265">
    <w:abstractNumId w:val="7"/>
  </w:num>
  <w:num w:numId="4" w16cid:durableId="1619603570">
    <w:abstractNumId w:val="1"/>
  </w:num>
  <w:num w:numId="5" w16cid:durableId="645355457">
    <w:abstractNumId w:val="5"/>
  </w:num>
  <w:num w:numId="6" w16cid:durableId="674650028">
    <w:abstractNumId w:val="4"/>
  </w:num>
  <w:num w:numId="7" w16cid:durableId="4021246">
    <w:abstractNumId w:val="3"/>
  </w:num>
  <w:num w:numId="8" w16cid:durableId="1736275358">
    <w:abstractNumId w:val="0"/>
  </w:num>
  <w:num w:numId="9" w16cid:durableId="846293366">
    <w:abstractNumId w:val="10"/>
  </w:num>
  <w:num w:numId="10" w16cid:durableId="100761454">
    <w:abstractNumId w:val="2"/>
  </w:num>
  <w:num w:numId="11" w16cid:durableId="11184464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27"/>
    <w:rsid w:val="00041A6B"/>
    <w:rsid w:val="00060CF2"/>
    <w:rsid w:val="000621E4"/>
    <w:rsid w:val="00080CB7"/>
    <w:rsid w:val="000A2127"/>
    <w:rsid w:val="000C2713"/>
    <w:rsid w:val="000D7035"/>
    <w:rsid w:val="001C51B4"/>
    <w:rsid w:val="001C751D"/>
    <w:rsid w:val="001D39B5"/>
    <w:rsid w:val="002449E0"/>
    <w:rsid w:val="002831A3"/>
    <w:rsid w:val="00301E3C"/>
    <w:rsid w:val="00312479"/>
    <w:rsid w:val="00335F76"/>
    <w:rsid w:val="003D10F1"/>
    <w:rsid w:val="003D4FC7"/>
    <w:rsid w:val="00413693"/>
    <w:rsid w:val="00414A65"/>
    <w:rsid w:val="004A0955"/>
    <w:rsid w:val="004C61E7"/>
    <w:rsid w:val="004F2B38"/>
    <w:rsid w:val="00511D92"/>
    <w:rsid w:val="00535E97"/>
    <w:rsid w:val="00563AF6"/>
    <w:rsid w:val="00576610"/>
    <w:rsid w:val="005D270A"/>
    <w:rsid w:val="005F4AC8"/>
    <w:rsid w:val="006529E7"/>
    <w:rsid w:val="00687078"/>
    <w:rsid w:val="006B170D"/>
    <w:rsid w:val="006B7DA8"/>
    <w:rsid w:val="006C1114"/>
    <w:rsid w:val="00704455"/>
    <w:rsid w:val="007340C5"/>
    <w:rsid w:val="00770C43"/>
    <w:rsid w:val="00776C0C"/>
    <w:rsid w:val="007B63D8"/>
    <w:rsid w:val="007F5D61"/>
    <w:rsid w:val="007F70D6"/>
    <w:rsid w:val="0083723A"/>
    <w:rsid w:val="00843FBC"/>
    <w:rsid w:val="00850E9A"/>
    <w:rsid w:val="008C26E1"/>
    <w:rsid w:val="008D7B57"/>
    <w:rsid w:val="008F0444"/>
    <w:rsid w:val="00972DCB"/>
    <w:rsid w:val="0098271D"/>
    <w:rsid w:val="00996854"/>
    <w:rsid w:val="009D3EF0"/>
    <w:rsid w:val="00A35D69"/>
    <w:rsid w:val="00A45C8A"/>
    <w:rsid w:val="00AB1E19"/>
    <w:rsid w:val="00B273FC"/>
    <w:rsid w:val="00B35BF0"/>
    <w:rsid w:val="00B675A7"/>
    <w:rsid w:val="00BA7F71"/>
    <w:rsid w:val="00BC5791"/>
    <w:rsid w:val="00BF281E"/>
    <w:rsid w:val="00C122F2"/>
    <w:rsid w:val="00C2338F"/>
    <w:rsid w:val="00C46E3B"/>
    <w:rsid w:val="00C51791"/>
    <w:rsid w:val="00CB0573"/>
    <w:rsid w:val="00CE437F"/>
    <w:rsid w:val="00CF29C9"/>
    <w:rsid w:val="00D2413E"/>
    <w:rsid w:val="00D352DB"/>
    <w:rsid w:val="00D81DC8"/>
    <w:rsid w:val="00DA0566"/>
    <w:rsid w:val="00DB35EF"/>
    <w:rsid w:val="00DE2F0F"/>
    <w:rsid w:val="00DE72CE"/>
    <w:rsid w:val="00DF7181"/>
    <w:rsid w:val="00E057A2"/>
    <w:rsid w:val="00E07445"/>
    <w:rsid w:val="00E20D8E"/>
    <w:rsid w:val="00EA7B4E"/>
    <w:rsid w:val="00F1581B"/>
    <w:rsid w:val="00F267FD"/>
    <w:rsid w:val="00F32707"/>
    <w:rsid w:val="00F329D2"/>
    <w:rsid w:val="00F42102"/>
    <w:rsid w:val="00F87BB7"/>
    <w:rsid w:val="00FD6C87"/>
    <w:rsid w:val="00FE5CF3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270D"/>
  <w15:chartTrackingRefBased/>
  <w15:docId w15:val="{2AF370A3-4AF2-481D-BA3C-C0FD0136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27"/>
    <w:pPr>
      <w:spacing w:after="0"/>
      <w:ind w:firstLineChars="200" w:firstLine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1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1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1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1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127"/>
    <w:pPr>
      <w:numPr>
        <w:ilvl w:val="1"/>
      </w:numPr>
      <w:ind w:firstLineChars="200" w:firstLine="20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12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2127"/>
    <w:rPr>
      <w:color w:val="666666"/>
    </w:rPr>
  </w:style>
  <w:style w:type="paragraph" w:customStyle="1" w:styleId="alt">
    <w:name w:val="alt"/>
    <w:basedOn w:val="Normal"/>
    <w:rsid w:val="0083723A"/>
    <w:pPr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eyword">
    <w:name w:val="keyword"/>
    <w:basedOn w:val="DefaultParagraphFont"/>
    <w:rsid w:val="0083723A"/>
  </w:style>
  <w:style w:type="character" w:customStyle="1" w:styleId="comment">
    <w:name w:val="comment"/>
    <w:basedOn w:val="DefaultParagraphFont"/>
    <w:rsid w:val="00F1581B"/>
  </w:style>
  <w:style w:type="character" w:customStyle="1" w:styleId="preprocessor">
    <w:name w:val="preprocessor"/>
    <w:basedOn w:val="DefaultParagraphFont"/>
    <w:rsid w:val="00F267FD"/>
  </w:style>
  <w:style w:type="character" w:customStyle="1" w:styleId="datatypes">
    <w:name w:val="datatypes"/>
    <w:basedOn w:val="DefaultParagraphFont"/>
    <w:rsid w:val="00F26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82202-4B01-4B23-B283-AC32687E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Z</dc:creator>
  <cp:keywords/>
  <dc:description/>
  <cp:lastModifiedBy>TR Z</cp:lastModifiedBy>
  <cp:revision>83</cp:revision>
  <dcterms:created xsi:type="dcterms:W3CDTF">2024-04-16T10:26:00Z</dcterms:created>
  <dcterms:modified xsi:type="dcterms:W3CDTF">2024-04-22T17:01:00Z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2024-04-16T16:52:02Z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80933d33-00d1-4122-bd55-bc28fde7f83f</vt:lpwstr>
  </property>
  <property fmtid="{D5CDD505-2E9C-101B-9397-08002B2CF9AE}" pid="7" name="MSIP_Label_defa4170-0d19-0005-0004-bc88714345d2_ActionId">
    <vt:lpwstr>9276e12f-1feb-4a41-8233-9847fe3c03b8</vt:lpwstr>
  </property>
  <property fmtid="{D5CDD505-2E9C-101B-9397-08002B2CF9AE}" pid="8" name="MSIP_Label_defa4170-0d19-0005-0004-bc88714345d2_ContentBits">
    <vt:lpwstr>0</vt:lpwstr>
  </property>
</Properties>
</file>