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表格模板 T029</w:t>
      </w:r>
    </w:p>
    <w:p>
      <w:r>
        <w:t>推定名称：地盤名稱： / 申請判頭：_____________</w:t>
      </w:r>
    </w:p>
    <w:p>
      <w:r>
        <w:t>制度上下文：5.6其他 &gt; 附件 &gt; Implement hot work permitsystem執行熱工序許可證制度</w:t>
      </w:r>
    </w:p>
    <w:p>
      <w:r>
        <w:t>来源：安全管理辦法彙編20241025（無修訂版）.docx</w:t>
      </w:r>
    </w:p>
    <w:p>
      <w:r>
        <w:t>表格序号：29 / 159</w:t>
      </w:r>
    </w:p>
    <w:sectPr w:rsidR="00FC693F" w:rsidRPr="0006063C" w:rsidSect="00034616">
      <w:pgSz w:w="12240" w:h="15840"/>
      <w:pgMar w:top="1440" w:right="1800" w:bottom="1440" w:left="1800" w:header="720" w:footer="720" w:gutter="0"/>
      <w:cols w:space="720"/>
      <w:docGrid w:linePitch="360"/>
    </w:sectPr>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177"/>
        <w:gridCol w:w="3706"/>
      </w:tblGrid>
      <w:tr w14:paraId="4576B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3125" w:type="pct"/>
            <w:tcBorders>
              <w:top w:val="nil"/>
              <w:left w:val="nil"/>
              <w:bottom w:val="double" w:color="auto" w:sz="4" w:space="0"/>
              <w:right w:val="nil"/>
            </w:tcBorders>
            <w:shd w:val="clear" w:color="auto" w:fill="auto"/>
            <w:vAlign w:val="bottom"/>
          </w:tcPr>
          <w:p w14:paraId="5DE7B1E2">
            <w:pPr>
              <w:spacing w:before="120"/>
              <w:ind w:right="-126" w:rightChars="-45" w:firstLine="482"/>
              <w:jc w:val="both"/>
              <w:rPr>
                <w:sz w:val="22"/>
                <w:szCs w:val="22"/>
              </w:rPr>
            </w:pPr>
            <w:r>
              <w:rPr>
                <w:rFonts w:hint="eastAsia"/>
                <w:b/>
                <w:sz w:val="24"/>
                <w:szCs w:val="24"/>
              </w:rPr>
              <w:t>地盤名稱：</w:t>
            </w:r>
            <w:r>
              <w:rPr>
                <w:sz w:val="24"/>
                <w:szCs w:val="24"/>
              </w:rPr>
              <w:t xml:space="preserve"> </w:t>
            </w:r>
          </w:p>
        </w:tc>
        <w:tc>
          <w:tcPr>
            <w:tcW w:w="1875" w:type="pct"/>
            <w:tcBorders>
              <w:top w:val="nil"/>
              <w:left w:val="nil"/>
              <w:bottom w:val="double" w:color="auto" w:sz="4" w:space="0"/>
              <w:right w:val="nil"/>
            </w:tcBorders>
            <w:shd w:val="clear" w:color="auto" w:fill="auto"/>
            <w:vAlign w:val="bottom"/>
          </w:tcPr>
          <w:p w14:paraId="1CA01C9F">
            <w:pPr>
              <w:spacing w:before="120"/>
              <w:ind w:firstLine="482"/>
              <w:jc w:val="both"/>
              <w:rPr>
                <w:sz w:val="24"/>
                <w:szCs w:val="28"/>
              </w:rPr>
            </w:pPr>
            <w:r>
              <w:rPr>
                <w:rFonts w:hint="eastAsia"/>
                <w:b/>
                <w:sz w:val="24"/>
                <w:szCs w:val="28"/>
              </w:rPr>
              <w:t>申請判頭：</w:t>
            </w:r>
            <w:r>
              <w:rPr>
                <w:sz w:val="24"/>
                <w:szCs w:val="28"/>
              </w:rPr>
              <w:t>_____________</w:t>
            </w:r>
          </w:p>
        </w:tc>
      </w:tr>
      <w:tr w14:paraId="19C33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43" w:hRule="atLeast"/>
        </w:trPr>
        <w:tc>
          <w:tcPr>
            <w:tcW w:w="5000" w:type="pct"/>
            <w:gridSpan w:val="2"/>
            <w:tcBorders>
              <w:top w:val="double" w:color="auto" w:sz="4" w:space="0"/>
              <w:left w:val="double" w:color="auto" w:sz="4" w:space="0"/>
              <w:bottom w:val="double" w:color="auto" w:sz="4" w:space="0"/>
              <w:right w:val="double" w:color="auto" w:sz="4" w:space="0"/>
            </w:tcBorders>
            <w:shd w:val="clear" w:color="auto" w:fill="auto"/>
          </w:tcPr>
          <w:p w14:paraId="76D8108B">
            <w:pPr>
              <w:spacing w:before="120"/>
              <w:ind w:firstLine="442"/>
              <w:rPr>
                <w:b/>
                <w:sz w:val="22"/>
                <w:szCs w:val="22"/>
                <w:u w:val="single"/>
              </w:rPr>
            </w:pPr>
            <w:r>
              <w:rPr>
                <w:rFonts w:hint="eastAsia" w:eastAsia="SimSun"/>
                <w:b/>
                <w:sz w:val="22"/>
                <w:szCs w:val="22"/>
                <w:u w:val="single"/>
              </w:rPr>
              <w:t>1.</w:t>
            </w:r>
            <w:r>
              <w:rPr>
                <w:rFonts w:hint="eastAsia"/>
                <w:b/>
                <w:sz w:val="22"/>
                <w:szCs w:val="22"/>
                <w:u w:val="single"/>
              </w:rPr>
              <w:t>吊船上工作情況及申請部份：</w:t>
            </w:r>
          </w:p>
          <w:p w14:paraId="59FF9C61">
            <w:pPr>
              <w:spacing w:before="120"/>
              <w:ind w:firstLine="440"/>
              <w:rPr>
                <w:sz w:val="22"/>
                <w:szCs w:val="22"/>
              </w:rPr>
            </w:pPr>
          </w:p>
          <w:p w14:paraId="3E1F270E">
            <w:pPr>
              <w:spacing w:before="120"/>
              <w:ind w:firstLine="220" w:firstLineChars="100"/>
              <w:rPr>
                <w:sz w:val="22"/>
                <w:szCs w:val="22"/>
                <w:u w:val="single"/>
              </w:rPr>
            </w:pPr>
            <w:r>
              <w:rPr>
                <w:rFonts w:hint="eastAsia"/>
                <w:sz w:val="22"/>
                <w:szCs w:val="22"/>
              </w:rPr>
              <w:t>工作地點：</w:t>
            </w:r>
            <w:r>
              <w:rPr>
                <w:rFonts w:hint="eastAsia"/>
                <w:sz w:val="22"/>
                <w:szCs w:val="22"/>
                <w:u w:val="single"/>
              </w:rPr>
              <w:t xml:space="preserve">      座      樓      單位</w:t>
            </w:r>
            <w:r>
              <w:rPr>
                <w:rFonts w:hint="eastAsia"/>
                <w:sz w:val="22"/>
                <w:szCs w:val="22"/>
              </w:rPr>
              <w:t>　工作概略：</w:t>
            </w:r>
            <w:r>
              <w:rPr>
                <w:rFonts w:hint="eastAsia"/>
                <w:sz w:val="22"/>
                <w:szCs w:val="22"/>
                <w:u w:val="single"/>
              </w:rPr>
              <w:t xml:space="preserve">                　　　    </w:t>
            </w:r>
          </w:p>
          <w:p w14:paraId="4C2A1A8E">
            <w:pPr>
              <w:spacing w:before="120"/>
              <w:ind w:firstLine="220" w:firstLineChars="100"/>
              <w:rPr>
                <w:sz w:val="22"/>
                <w:szCs w:val="22"/>
                <w:u w:val="single"/>
              </w:rPr>
            </w:pPr>
            <w:r>
              <w:rPr>
                <w:rFonts w:hint="eastAsia"/>
                <w:sz w:val="22"/>
                <w:szCs w:val="22"/>
              </w:rPr>
              <w:t>吊船編號：_________________</w:t>
            </w:r>
            <w:r>
              <w:rPr>
                <w:rFonts w:hint="eastAsia"/>
                <w:sz w:val="22"/>
                <w:szCs w:val="22"/>
                <w:lang w:eastAsia="zh-HK"/>
              </w:rPr>
              <w:t>_</w:t>
            </w:r>
            <w:r>
              <w:rPr>
                <w:rFonts w:hint="eastAsia"/>
                <w:sz w:val="22"/>
                <w:szCs w:val="22"/>
              </w:rPr>
              <w:t>_</w:t>
            </w:r>
            <w:r>
              <w:rPr>
                <w:rFonts w:hint="eastAsia"/>
                <w:sz w:val="22"/>
                <w:szCs w:val="22"/>
                <w:lang w:eastAsia="zh-HK"/>
              </w:rPr>
              <w:t>__</w:t>
            </w:r>
            <w:r>
              <w:rPr>
                <w:rFonts w:hint="eastAsia"/>
                <w:sz w:val="22"/>
                <w:szCs w:val="22"/>
              </w:rPr>
              <w:t>____</w:t>
            </w:r>
          </w:p>
          <w:p w14:paraId="06498498">
            <w:pPr>
              <w:spacing w:before="120"/>
              <w:ind w:firstLine="220" w:firstLineChars="100"/>
              <w:rPr>
                <w:sz w:val="22"/>
                <w:szCs w:val="22"/>
              </w:rPr>
            </w:pPr>
            <w:r>
              <w:rPr>
                <w:rFonts w:hint="eastAsia"/>
                <w:sz w:val="22"/>
                <w:szCs w:val="22"/>
              </w:rPr>
              <w:t>工作日期：_________________</w:t>
            </w:r>
            <w:r>
              <w:rPr>
                <w:rFonts w:hint="eastAsia"/>
                <w:sz w:val="22"/>
                <w:szCs w:val="22"/>
                <w:lang w:eastAsia="zh-HK"/>
              </w:rPr>
              <w:t>_</w:t>
            </w:r>
            <w:r>
              <w:rPr>
                <w:rFonts w:hint="eastAsia"/>
                <w:sz w:val="22"/>
                <w:szCs w:val="22"/>
              </w:rPr>
              <w:t>_</w:t>
            </w:r>
            <w:r>
              <w:rPr>
                <w:rFonts w:hint="eastAsia"/>
                <w:sz w:val="22"/>
                <w:szCs w:val="22"/>
                <w:lang w:eastAsia="zh-HK"/>
              </w:rPr>
              <w:t>__</w:t>
            </w:r>
            <w:r>
              <w:rPr>
                <w:rFonts w:hint="eastAsia"/>
                <w:sz w:val="22"/>
                <w:szCs w:val="22"/>
              </w:rPr>
              <w:t>____　 工作時段：__________________________</w:t>
            </w:r>
          </w:p>
          <w:tbl>
            <w:tblPr>
              <w:tblStyle w:val="17"/>
              <w:tblW w:w="0" w:type="auto"/>
              <w:tblInd w:w="2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87"/>
              <w:gridCol w:w="2788"/>
              <w:gridCol w:w="2788"/>
            </w:tblGrid>
            <w:tr w14:paraId="186FF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87" w:type="dxa"/>
                  <w:shd w:val="clear" w:color="auto" w:fill="auto"/>
                  <w:vAlign w:val="center"/>
                </w:tcPr>
                <w:p w14:paraId="4D7067E0">
                  <w:pPr>
                    <w:spacing w:before="120"/>
                    <w:ind w:firstLine="440"/>
                    <w:jc w:val="center"/>
                    <w:rPr>
                      <w:sz w:val="22"/>
                      <w:szCs w:val="22"/>
                    </w:rPr>
                  </w:pPr>
                  <w:r>
                    <w:rPr>
                      <w:rFonts w:hint="eastAsia"/>
                      <w:sz w:val="22"/>
                      <w:szCs w:val="22"/>
                    </w:rPr>
                    <w:t>工友姓名</w:t>
                  </w:r>
                </w:p>
              </w:tc>
              <w:tc>
                <w:tcPr>
                  <w:tcW w:w="2788" w:type="dxa"/>
                  <w:shd w:val="clear" w:color="auto" w:fill="auto"/>
                  <w:vAlign w:val="center"/>
                </w:tcPr>
                <w:p w14:paraId="6C4DE01A">
                  <w:pPr>
                    <w:spacing w:before="120"/>
                    <w:ind w:firstLine="440"/>
                    <w:jc w:val="center"/>
                    <w:rPr>
                      <w:sz w:val="22"/>
                      <w:szCs w:val="22"/>
                    </w:rPr>
                  </w:pPr>
                  <w:r>
                    <w:rPr>
                      <w:rFonts w:hint="eastAsia"/>
                      <w:sz w:val="22"/>
                      <w:szCs w:val="22"/>
                    </w:rPr>
                    <w:t>操作証編號</w:t>
                  </w:r>
                </w:p>
              </w:tc>
              <w:tc>
                <w:tcPr>
                  <w:tcW w:w="2788" w:type="dxa"/>
                  <w:shd w:val="clear" w:color="auto" w:fill="auto"/>
                  <w:vAlign w:val="center"/>
                </w:tcPr>
                <w:p w14:paraId="029B3C96">
                  <w:pPr>
                    <w:spacing w:before="120"/>
                    <w:ind w:firstLine="440"/>
                    <w:jc w:val="center"/>
                    <w:rPr>
                      <w:sz w:val="22"/>
                      <w:szCs w:val="22"/>
                    </w:rPr>
                  </w:pPr>
                  <w:r>
                    <w:rPr>
                      <w:rFonts w:hint="eastAsia"/>
                      <w:sz w:val="22"/>
                      <w:szCs w:val="22"/>
                    </w:rPr>
                    <w:t>聯絡電話</w:t>
                  </w:r>
                </w:p>
              </w:tc>
            </w:tr>
            <w:tr w14:paraId="5E726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87" w:type="dxa"/>
                  <w:shd w:val="clear" w:color="auto" w:fill="auto"/>
                </w:tcPr>
                <w:p w14:paraId="19C17D30">
                  <w:pPr>
                    <w:spacing w:before="120"/>
                    <w:ind w:firstLine="440"/>
                    <w:rPr>
                      <w:sz w:val="22"/>
                      <w:szCs w:val="22"/>
                    </w:rPr>
                  </w:pPr>
                  <w:r>
                    <w:rPr>
                      <w:rFonts w:hint="eastAsia"/>
                      <w:sz w:val="22"/>
                      <w:szCs w:val="22"/>
                    </w:rPr>
                    <w:t>1.</w:t>
                  </w:r>
                </w:p>
              </w:tc>
              <w:tc>
                <w:tcPr>
                  <w:tcW w:w="2788" w:type="dxa"/>
                  <w:shd w:val="clear" w:color="auto" w:fill="auto"/>
                </w:tcPr>
                <w:p w14:paraId="2EEC4A18">
                  <w:pPr>
                    <w:spacing w:before="120"/>
                    <w:ind w:firstLine="440"/>
                    <w:rPr>
                      <w:sz w:val="22"/>
                      <w:szCs w:val="22"/>
                    </w:rPr>
                  </w:pPr>
                </w:p>
              </w:tc>
              <w:tc>
                <w:tcPr>
                  <w:tcW w:w="2788" w:type="dxa"/>
                  <w:shd w:val="clear" w:color="auto" w:fill="auto"/>
                </w:tcPr>
                <w:p w14:paraId="39E34247">
                  <w:pPr>
                    <w:spacing w:before="120"/>
                    <w:ind w:firstLine="440"/>
                    <w:rPr>
                      <w:sz w:val="22"/>
                      <w:szCs w:val="22"/>
                    </w:rPr>
                  </w:pPr>
                </w:p>
              </w:tc>
            </w:tr>
            <w:tr w14:paraId="2DA47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87" w:type="dxa"/>
                  <w:shd w:val="clear" w:color="auto" w:fill="auto"/>
                </w:tcPr>
                <w:p w14:paraId="655396D4">
                  <w:pPr>
                    <w:spacing w:before="120"/>
                    <w:ind w:firstLine="440"/>
                    <w:rPr>
                      <w:sz w:val="22"/>
                      <w:szCs w:val="22"/>
                    </w:rPr>
                  </w:pPr>
                  <w:r>
                    <w:rPr>
                      <w:rFonts w:hint="eastAsia"/>
                      <w:sz w:val="22"/>
                      <w:szCs w:val="22"/>
                    </w:rPr>
                    <w:t>2.</w:t>
                  </w:r>
                </w:p>
              </w:tc>
              <w:tc>
                <w:tcPr>
                  <w:tcW w:w="2788" w:type="dxa"/>
                  <w:shd w:val="clear" w:color="auto" w:fill="auto"/>
                </w:tcPr>
                <w:p w14:paraId="52CE28EB">
                  <w:pPr>
                    <w:spacing w:before="120"/>
                    <w:ind w:firstLine="440"/>
                    <w:rPr>
                      <w:sz w:val="22"/>
                      <w:szCs w:val="22"/>
                    </w:rPr>
                  </w:pPr>
                </w:p>
              </w:tc>
              <w:tc>
                <w:tcPr>
                  <w:tcW w:w="2788" w:type="dxa"/>
                  <w:shd w:val="clear" w:color="auto" w:fill="auto"/>
                </w:tcPr>
                <w:p w14:paraId="4A049A69">
                  <w:pPr>
                    <w:spacing w:before="120"/>
                    <w:ind w:firstLine="440"/>
                    <w:rPr>
                      <w:sz w:val="22"/>
                      <w:szCs w:val="22"/>
                    </w:rPr>
                  </w:pPr>
                </w:p>
              </w:tc>
            </w:tr>
            <w:tr w14:paraId="2339A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87" w:type="dxa"/>
                  <w:shd w:val="clear" w:color="auto" w:fill="auto"/>
                </w:tcPr>
                <w:p w14:paraId="1A3E5487">
                  <w:pPr>
                    <w:spacing w:before="120"/>
                    <w:ind w:firstLine="440"/>
                    <w:rPr>
                      <w:sz w:val="22"/>
                      <w:szCs w:val="22"/>
                    </w:rPr>
                  </w:pPr>
                  <w:r>
                    <w:rPr>
                      <w:rFonts w:hint="eastAsia"/>
                      <w:sz w:val="22"/>
                      <w:szCs w:val="22"/>
                    </w:rPr>
                    <w:t>3.</w:t>
                  </w:r>
                </w:p>
              </w:tc>
              <w:tc>
                <w:tcPr>
                  <w:tcW w:w="2788" w:type="dxa"/>
                  <w:shd w:val="clear" w:color="auto" w:fill="auto"/>
                </w:tcPr>
                <w:p w14:paraId="643D6CE6">
                  <w:pPr>
                    <w:spacing w:before="120"/>
                    <w:ind w:firstLine="440"/>
                    <w:rPr>
                      <w:sz w:val="22"/>
                      <w:szCs w:val="22"/>
                    </w:rPr>
                  </w:pPr>
                </w:p>
              </w:tc>
              <w:tc>
                <w:tcPr>
                  <w:tcW w:w="2788" w:type="dxa"/>
                  <w:shd w:val="clear" w:color="auto" w:fill="auto"/>
                </w:tcPr>
                <w:p w14:paraId="238793B1">
                  <w:pPr>
                    <w:spacing w:before="120"/>
                    <w:ind w:firstLine="440"/>
                    <w:rPr>
                      <w:sz w:val="22"/>
                      <w:szCs w:val="22"/>
                    </w:rPr>
                  </w:pPr>
                </w:p>
              </w:tc>
            </w:tr>
          </w:tbl>
          <w:p w14:paraId="751BE0FD">
            <w:pPr>
              <w:spacing w:before="120"/>
              <w:ind w:firstLine="442"/>
              <w:rPr>
                <w:b/>
                <w:sz w:val="22"/>
                <w:szCs w:val="22"/>
                <w:u w:val="single"/>
              </w:rPr>
            </w:pPr>
            <w:r>
              <w:rPr>
                <w:rFonts w:hint="eastAsia" w:eastAsia="SimSun"/>
                <w:b/>
                <w:sz w:val="22"/>
                <w:szCs w:val="22"/>
                <w:u w:val="single"/>
              </w:rPr>
              <w:t>2.</w:t>
            </w:r>
            <w:r>
              <w:rPr>
                <w:rFonts w:hint="eastAsia"/>
                <w:b/>
                <w:sz w:val="22"/>
                <w:szCs w:val="22"/>
                <w:u w:val="single"/>
              </w:rPr>
              <w:t>已提供及檢查之安全措施：</w:t>
            </w:r>
          </w:p>
          <w:tbl>
            <w:tblPr>
              <w:tblStyle w:val="17"/>
              <w:tblW w:w="8510" w:type="dxa"/>
              <w:tblInd w:w="4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84"/>
              <w:gridCol w:w="4426"/>
            </w:tblGrid>
            <w:tr w14:paraId="4EE3F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4" w:type="dxa"/>
                  <w:shd w:val="clear" w:color="auto" w:fill="auto"/>
                </w:tcPr>
                <w:p w14:paraId="4993379B">
                  <w:pPr>
                    <w:spacing w:before="120"/>
                    <w:rPr>
                      <w:sz w:val="22"/>
                      <w:szCs w:val="22"/>
                    </w:rPr>
                  </w:pPr>
                  <w:r>
                    <mc:AlternateContent>
                      <mc:Choice Requires="wps">
                        <w:drawing>
                          <wp:anchor distT="0" distB="0" distL="114300" distR="114300" simplePos="0" relativeHeight="251860992" behindDoc="0" locked="0" layoutInCell="1" allowOverlap="1">
                            <wp:simplePos x="0" y="0"/>
                            <wp:positionH relativeFrom="column">
                              <wp:posOffset>95250</wp:posOffset>
                            </wp:positionH>
                            <wp:positionV relativeFrom="paragraph">
                              <wp:posOffset>51435</wp:posOffset>
                            </wp:positionV>
                            <wp:extent cx="125095" cy="123825"/>
                            <wp:effectExtent l="0" t="0" r="8255" b="9525"/>
                            <wp:wrapNone/>
                            <wp:docPr id="327" name="矩形 327"/>
                            <wp:cNvGraphicFramePr/>
                            <a:graphic xmlns:a="http://schemas.openxmlformats.org/drawingml/2006/main">
                              <a:graphicData uri="http://schemas.microsoft.com/office/word/2010/wordprocessingShape">
                                <wps:wsp>
                                  <wps:cNvSpPr/>
                                  <wps:spPr>
                                    <a:xfrm>
                                      <a:off x="0" y="0"/>
                                      <a:ext cx="125095" cy="123825"/>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7.5pt;margin-top:4.05pt;height:9.75pt;width:9.85pt;z-index:251860992;mso-width-relative:page;mso-height-relative:page;" fillcolor="#FFFFFF" filled="t" stroked="t" coordsize="21600,21600" o:gfxdata="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Twt/zNUAAAAGAQAADwAAAAAAAAABACAAAAAiAAAAZHJzL2Rvd25yZXYueG1s&#10;UEsBAhQAFAAAAAgAh07iQADPjYj7AQAAIQQAAA4AAAAAAAAAAQAgAAAAJAEAAGRycy9lMm9Eb2Mu&#10;eG1sUEsFBgAAAAAGAAYAWQEAAJEFAAAAAA==&#10;">
                            <v:fill on="t" focussize="0,0"/>
                            <v:stroke color="#000000" joinstyle="miter"/>
                            <v:imagedata o:title=""/>
                            <o:lock v:ext="edit" aspectratio="f"/>
                          </v:rect>
                        </w:pict>
                      </mc:Fallback>
                    </mc:AlternateContent>
                  </w:r>
                  <w:r>
                    <w:rPr>
                      <w:rFonts w:hint="eastAsia"/>
                      <w:sz w:val="22"/>
                      <w:szCs w:val="22"/>
                    </w:rPr>
                    <w:t>　　當日天氣情況不影響吊船操作</w:t>
                  </w:r>
                </w:p>
              </w:tc>
              <w:tc>
                <w:tcPr>
                  <w:tcW w:w="4426" w:type="dxa"/>
                  <w:shd w:val="clear" w:color="auto" w:fill="auto"/>
                </w:tcPr>
                <w:p w14:paraId="2FC90C27">
                  <w:pPr>
                    <w:spacing w:before="120"/>
                    <w:rPr>
                      <w:sz w:val="22"/>
                      <w:szCs w:val="22"/>
                    </w:rPr>
                  </w:pPr>
                  <w:r>
                    <mc:AlternateContent>
                      <mc:Choice Requires="wps">
                        <w:drawing>
                          <wp:anchor distT="0" distB="0" distL="114300" distR="114300" simplePos="0" relativeHeight="251859968" behindDoc="0" locked="0" layoutInCell="1" allowOverlap="1">
                            <wp:simplePos x="0" y="0"/>
                            <wp:positionH relativeFrom="column">
                              <wp:posOffset>95250</wp:posOffset>
                            </wp:positionH>
                            <wp:positionV relativeFrom="paragraph">
                              <wp:posOffset>51435</wp:posOffset>
                            </wp:positionV>
                            <wp:extent cx="125095" cy="123825"/>
                            <wp:effectExtent l="0" t="0" r="8255" b="9525"/>
                            <wp:wrapNone/>
                            <wp:docPr id="326" name="矩形 326"/>
                            <wp:cNvGraphicFramePr/>
                            <a:graphic xmlns:a="http://schemas.openxmlformats.org/drawingml/2006/main">
                              <a:graphicData uri="http://schemas.microsoft.com/office/word/2010/wordprocessingShape">
                                <wps:wsp>
                                  <wps:cNvSpPr/>
                                  <wps:spPr>
                                    <a:xfrm>
                                      <a:off x="0" y="0"/>
                                      <a:ext cx="125095" cy="123825"/>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7.5pt;margin-top:4.05pt;height:9.75pt;width:9.85pt;z-index:251859968;mso-width-relative:page;mso-height-relative:page;" fillcolor="#FFFFFF" filled="t" stroked="t" coordsize="21600,21600" o:gfxdata="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Twt/zNUAAAAGAQAADwAAAAAAAAABACAAAAAiAAAAZHJzL2Rvd25yZXYueG1s&#10;UEsBAhQAFAAAAAgAh07iQEgvPKX7AQAAIQQAAA4AAAAAAAAAAQAgAAAAJAEAAGRycy9lMm9Eb2Mu&#10;eG1sUEsFBgAAAAAGAAYAWQEAAJEFAAAAAA==&#10;">
                            <v:fill on="t" focussize="0,0"/>
                            <v:stroke color="#000000" joinstyle="miter"/>
                            <v:imagedata o:title=""/>
                            <o:lock v:ext="edit" aspectratio="f"/>
                          </v:rect>
                        </w:pict>
                      </mc:Fallback>
                    </mc:AlternateContent>
                  </w:r>
                  <w:r>
                    <w:rPr>
                      <w:rFonts w:hint="eastAsia"/>
                      <w:sz w:val="22"/>
                      <w:szCs w:val="22"/>
                    </w:rPr>
                    <w:t>　　使用吊船工友已接受地盤入職安全培訓</w:t>
                  </w:r>
                </w:p>
              </w:tc>
            </w:tr>
            <w:tr w14:paraId="07304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4" w:type="dxa"/>
                  <w:shd w:val="clear" w:color="auto" w:fill="auto"/>
                </w:tcPr>
                <w:p w14:paraId="1B39F416">
                  <w:pPr>
                    <w:spacing w:before="120"/>
                    <w:rPr>
                      <w:sz w:val="22"/>
                      <w:szCs w:val="22"/>
                    </w:rPr>
                  </w:pPr>
                  <w:r>
                    <mc:AlternateContent>
                      <mc:Choice Requires="wps">
                        <w:drawing>
                          <wp:anchor distT="0" distB="0" distL="114300" distR="114300" simplePos="0" relativeHeight="251862016" behindDoc="0" locked="0" layoutInCell="1" allowOverlap="1">
                            <wp:simplePos x="0" y="0"/>
                            <wp:positionH relativeFrom="column">
                              <wp:posOffset>95250</wp:posOffset>
                            </wp:positionH>
                            <wp:positionV relativeFrom="paragraph">
                              <wp:posOffset>41910</wp:posOffset>
                            </wp:positionV>
                            <wp:extent cx="125095" cy="123825"/>
                            <wp:effectExtent l="0" t="0" r="8255" b="9525"/>
                            <wp:wrapNone/>
                            <wp:docPr id="325" name="矩形 325"/>
                            <wp:cNvGraphicFramePr/>
                            <a:graphic xmlns:a="http://schemas.openxmlformats.org/drawingml/2006/main">
                              <a:graphicData uri="http://schemas.microsoft.com/office/word/2010/wordprocessingShape">
                                <wps:wsp>
                                  <wps:cNvSpPr/>
                                  <wps:spPr>
                                    <a:xfrm>
                                      <a:off x="0" y="0"/>
                                      <a:ext cx="125095" cy="123825"/>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7.5pt;margin-top:3.3pt;height:9.75pt;width:9.85pt;z-index:251862016;mso-width-relative:page;mso-height-relative:page;" fillcolor="#FFFFFF" filled="t" stroked="t" coordsize="21600,21600" o:gfxdata="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ArkA9Z1QAAAAYBAAAPAAAAAAAAAAEAIAAAACIAAABkcnMvZG93bnJldi54&#10;bWxQSwECFAAUAAAACACHTuJAkA/u0/0BAAAhBAAADgAAAAAAAAABACAAAAAkAQAAZHJzL2Uyb0Rv&#10;Yy54bWxQSwUGAAAAAAYABgBZAQAAkwUAAAAA&#10;">
                            <v:fill on="t" focussize="0,0"/>
                            <v:stroke color="#000000" joinstyle="miter"/>
                            <v:imagedata o:title=""/>
                            <o:lock v:ext="edit" aspectratio="f"/>
                          </v:rect>
                        </w:pict>
                      </mc:Fallback>
                    </mc:AlternateContent>
                  </w:r>
                  <w:r>
                    <w:rPr>
                      <w:rFonts w:hint="eastAsia"/>
                      <w:sz w:val="22"/>
                      <w:szCs w:val="22"/>
                    </w:rPr>
                    <w:t>　　使用吊船工友已接受由吊船公司提供安全操作培訓，及領有合資格操作証明</w:t>
                  </w:r>
                </w:p>
              </w:tc>
              <w:tc>
                <w:tcPr>
                  <w:tcW w:w="4426" w:type="dxa"/>
                  <w:shd w:val="clear" w:color="auto" w:fill="auto"/>
                </w:tcPr>
                <w:p w14:paraId="1955AF3C">
                  <w:pPr>
                    <w:spacing w:before="120"/>
                    <w:rPr>
                      <w:sz w:val="22"/>
                      <w:szCs w:val="22"/>
                    </w:rPr>
                  </w:pPr>
                  <w:r>
                    <mc:AlternateContent>
                      <mc:Choice Requires="wps">
                        <w:drawing>
                          <wp:anchor distT="0" distB="0" distL="114300" distR="114300" simplePos="0" relativeHeight="251863040" behindDoc="0" locked="0" layoutInCell="1" allowOverlap="1">
                            <wp:simplePos x="0" y="0"/>
                            <wp:positionH relativeFrom="column">
                              <wp:posOffset>95250</wp:posOffset>
                            </wp:positionH>
                            <wp:positionV relativeFrom="paragraph">
                              <wp:posOffset>41910</wp:posOffset>
                            </wp:positionV>
                            <wp:extent cx="125095" cy="123825"/>
                            <wp:effectExtent l="0" t="0" r="8255" b="9525"/>
                            <wp:wrapNone/>
                            <wp:docPr id="324" name="矩形 324"/>
                            <wp:cNvGraphicFramePr/>
                            <a:graphic xmlns:a="http://schemas.openxmlformats.org/drawingml/2006/main">
                              <a:graphicData uri="http://schemas.microsoft.com/office/word/2010/wordprocessingShape">
                                <wps:wsp>
                                  <wps:cNvSpPr/>
                                  <wps:spPr>
                                    <a:xfrm>
                                      <a:off x="0" y="0"/>
                                      <a:ext cx="125095" cy="123825"/>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7.5pt;margin-top:3.3pt;height:9.75pt;width:9.85pt;z-index:251863040;mso-width-relative:page;mso-height-relative:page;" fillcolor="#FFFFFF" filled="t" stroked="t" coordsize="21600,21600" o:gfxdata="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K5APWdUAAAAGAQAADwAAAAAAAAABACAAAAAiAAAAZHJzL2Rvd25yZXYueG1s&#10;UEsBAhQAFAAAAAgAh07iQNjvX/77AQAAIQQAAA4AAAAAAAAAAQAgAAAAJAEAAGRycy9lMm9Eb2Mu&#10;eG1sUEsFBgAAAAAGAAYAWQEAAJEFAAAAAA==&#10;">
                            <v:fill on="t" focussize="0,0"/>
                            <v:stroke color="#000000" joinstyle="miter"/>
                            <v:imagedata o:title=""/>
                            <o:lock v:ext="edit" aspectratio="f"/>
                          </v:rect>
                        </w:pict>
                      </mc:Fallback>
                    </mc:AlternateContent>
                  </w:r>
                  <w:r>
                    <w:rPr>
                      <w:rFonts w:hint="eastAsia"/>
                      <w:sz w:val="22"/>
                      <w:szCs w:val="22"/>
                    </w:rPr>
                    <w:t>　　開工前已檢查吊船之所有繩索(包括鋼纜及獨立救生繩)</w:t>
                  </w:r>
                </w:p>
              </w:tc>
            </w:tr>
            <w:tr w14:paraId="3FA82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84" w:type="dxa"/>
                  <w:shd w:val="clear" w:color="auto" w:fill="auto"/>
                </w:tcPr>
                <w:p w14:paraId="63786EED">
                  <w:pPr>
                    <w:spacing w:before="120"/>
                    <w:rPr>
                      <w:sz w:val="22"/>
                      <w:szCs w:val="22"/>
                    </w:rPr>
                  </w:pPr>
                  <w:r>
                    <mc:AlternateContent>
                      <mc:Choice Requires="wps">
                        <w:drawing>
                          <wp:anchor distT="0" distB="0" distL="114300" distR="114300" simplePos="0" relativeHeight="251864064" behindDoc="0" locked="0" layoutInCell="1" allowOverlap="1">
                            <wp:simplePos x="0" y="0"/>
                            <wp:positionH relativeFrom="column">
                              <wp:posOffset>95250</wp:posOffset>
                            </wp:positionH>
                            <wp:positionV relativeFrom="paragraph">
                              <wp:posOffset>41910</wp:posOffset>
                            </wp:positionV>
                            <wp:extent cx="125095" cy="123825"/>
                            <wp:effectExtent l="0" t="0" r="8255" b="9525"/>
                            <wp:wrapNone/>
                            <wp:docPr id="323" name="矩形 323"/>
                            <wp:cNvGraphicFramePr/>
                            <a:graphic xmlns:a="http://schemas.openxmlformats.org/drawingml/2006/main">
                              <a:graphicData uri="http://schemas.microsoft.com/office/word/2010/wordprocessingShape">
                                <wps:wsp>
                                  <wps:cNvSpPr/>
                                  <wps:spPr>
                                    <a:xfrm>
                                      <a:off x="0" y="0"/>
                                      <a:ext cx="125095" cy="123825"/>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7.5pt;margin-top:3.3pt;height:9.75pt;width:9.85pt;z-index:251864064;mso-width-relative:page;mso-height-relative:page;" fillcolor="#FFFFFF" filled="t" stroked="t" coordsize="21600,21600" o:gfxdata="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CuQD1nVAAAABgEAAA8AAAAAAAAAAQAgAAAAIgAAAGRycy9kb3ducmV2Lnht&#10;bFBLAQIUABQAAAAIAIdO4kAgTko+/AEAACEEAAAOAAAAAAAAAAEAIAAAACQBAABkcnMvZTJvRG9j&#10;LnhtbFBLBQYAAAAABgAGAFkBAACSBQAAAAA=&#10;">
                            <v:fill on="t" focussize="0,0"/>
                            <v:stroke color="#000000" joinstyle="miter"/>
                            <v:imagedata o:title=""/>
                            <o:lock v:ext="edit" aspectratio="f"/>
                          </v:rect>
                        </w:pict>
                      </mc:Fallback>
                    </mc:AlternateContent>
                  </w:r>
                  <w:r>
                    <w:rPr>
                      <w:rFonts w:hint="eastAsia"/>
                      <w:sz w:val="22"/>
                      <w:szCs w:val="22"/>
                    </w:rPr>
                    <w:t>　　於吊船上工作之工友已佩戴全身式安全帶及防墮器，並扣於獨立救生繩上</w:t>
                  </w:r>
                </w:p>
              </w:tc>
              <w:tc>
                <w:tcPr>
                  <w:tcW w:w="4426" w:type="dxa"/>
                  <w:shd w:val="clear" w:color="auto" w:fill="auto"/>
                </w:tcPr>
                <w:p w14:paraId="1E445CC8">
                  <w:pPr>
                    <w:spacing w:before="120"/>
                    <w:rPr>
                      <w:sz w:val="22"/>
                      <w:szCs w:val="22"/>
                    </w:rPr>
                  </w:pPr>
                  <w:r>
                    <mc:AlternateContent>
                      <mc:Choice Requires="wps">
                        <w:drawing>
                          <wp:anchor distT="0" distB="0" distL="114300" distR="114300" simplePos="0" relativeHeight="251865088" behindDoc="0" locked="0" layoutInCell="1" allowOverlap="1">
                            <wp:simplePos x="0" y="0"/>
                            <wp:positionH relativeFrom="column">
                              <wp:posOffset>95250</wp:posOffset>
                            </wp:positionH>
                            <wp:positionV relativeFrom="paragraph">
                              <wp:posOffset>41910</wp:posOffset>
                            </wp:positionV>
                            <wp:extent cx="125095" cy="123825"/>
                            <wp:effectExtent l="0" t="0" r="8255" b="9525"/>
                            <wp:wrapNone/>
                            <wp:docPr id="322" name="矩形 322"/>
                            <wp:cNvGraphicFramePr/>
                            <a:graphic xmlns:a="http://schemas.openxmlformats.org/drawingml/2006/main">
                              <a:graphicData uri="http://schemas.microsoft.com/office/word/2010/wordprocessingShape">
                                <wps:wsp>
                                  <wps:cNvSpPr/>
                                  <wps:spPr>
                                    <a:xfrm>
                                      <a:off x="0" y="0"/>
                                      <a:ext cx="125095" cy="123825"/>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7.5pt;margin-top:3.3pt;height:9.75pt;width:9.85pt;z-index:251865088;mso-width-relative:page;mso-height-relative:page;" fillcolor="#FFFFFF" filled="t" stroked="t" coordsize="21600,21600" o:gfxdata="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K5APWdUAAAAGAQAADwAAAAAAAAABACAAAAAiAAAAZHJzL2Rvd25yZXYueG1s&#10;UEsBAhQAFAAAAAgAh07iQGiu+xP7AQAAIQQAAA4AAAAAAAAAAQAgAAAAJAEAAGRycy9lMm9Eb2Mu&#10;eG1sUEsFBgAAAAAGAAYAWQEAAJEFAAAAAA==&#10;">
                            <v:fill on="t" focussize="0,0"/>
                            <v:stroke color="#000000" joinstyle="miter"/>
                            <v:imagedata o:title=""/>
                            <o:lock v:ext="edit" aspectratio="f"/>
                          </v:rect>
                        </w:pict>
                      </mc:Fallback>
                    </mc:AlternateContent>
                  </w:r>
                  <w:r>
                    <w:rPr>
                      <w:rFonts w:hint="eastAsia"/>
                      <w:sz w:val="22"/>
                      <w:szCs w:val="22"/>
                    </w:rPr>
                    <w:t>　　於吊船上工作之工友沒超過限定人數</w:t>
                  </w:r>
                </w:p>
              </w:tc>
            </w:tr>
            <w:tr w14:paraId="5805A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4" w:type="dxa"/>
                  <w:shd w:val="clear" w:color="auto" w:fill="auto"/>
                </w:tcPr>
                <w:p w14:paraId="2FF77369">
                  <w:pPr>
                    <w:spacing w:before="120"/>
                    <w:rPr>
                      <w:sz w:val="22"/>
                      <w:szCs w:val="22"/>
                    </w:rPr>
                  </w:pPr>
                  <w:r>
                    <mc:AlternateContent>
                      <mc:Choice Requires="wps">
                        <w:drawing>
                          <wp:anchor distT="0" distB="0" distL="114300" distR="114300" simplePos="0" relativeHeight="251866112" behindDoc="0" locked="0" layoutInCell="1" allowOverlap="1">
                            <wp:simplePos x="0" y="0"/>
                            <wp:positionH relativeFrom="column">
                              <wp:posOffset>95250</wp:posOffset>
                            </wp:positionH>
                            <wp:positionV relativeFrom="paragraph">
                              <wp:posOffset>41910</wp:posOffset>
                            </wp:positionV>
                            <wp:extent cx="125095" cy="123825"/>
                            <wp:effectExtent l="0" t="0" r="8255" b="9525"/>
                            <wp:wrapNone/>
                            <wp:docPr id="321" name="矩形 321"/>
                            <wp:cNvGraphicFramePr/>
                            <a:graphic xmlns:a="http://schemas.openxmlformats.org/drawingml/2006/main">
                              <a:graphicData uri="http://schemas.microsoft.com/office/word/2010/wordprocessingShape">
                                <wps:wsp>
                                  <wps:cNvSpPr/>
                                  <wps:spPr>
                                    <a:xfrm>
                                      <a:off x="0" y="0"/>
                                      <a:ext cx="125095" cy="123825"/>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7.5pt;margin-top:3.3pt;height:9.75pt;width:9.85pt;z-index:251866112;mso-width-relative:page;mso-height-relative:page;" fillcolor="#FFFFFF" filled="t" stroked="t" coordsize="21600,21600" o:gfxdata="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rkA9Z1QAAAAYBAAAPAAAAAAAAAAEAIAAAACIAAABkcnMvZG93bnJldi54bWxQ&#10;SwECFAAUAAAACACHTuJAsI4pZfoBAAAhBAAADgAAAAAAAAABACAAAAAkAQAAZHJzL2Uyb0RvYy54&#10;bWxQSwUGAAAAAAYABgBZAQAAkAUAAAAA&#10;">
                            <v:fill on="t" focussize="0,0"/>
                            <v:stroke color="#000000" joinstyle="miter"/>
                            <v:imagedata o:title=""/>
                            <o:lock v:ext="edit" aspectratio="f"/>
                          </v:rect>
                        </w:pict>
                      </mc:Fallback>
                    </mc:AlternateContent>
                  </w:r>
                  <w:r>
                    <w:rPr>
                      <w:rFonts w:hint="eastAsia"/>
                      <w:sz w:val="22"/>
                      <w:szCs w:val="22"/>
                    </w:rPr>
                    <w:t>　　於吊船上擺放之物料沒超過安全負重250KG</w:t>
                  </w:r>
                </w:p>
              </w:tc>
              <w:tc>
                <w:tcPr>
                  <w:tcW w:w="4426" w:type="dxa"/>
                  <w:shd w:val="clear" w:color="auto" w:fill="auto"/>
                </w:tcPr>
                <w:p w14:paraId="43135737">
                  <w:pPr>
                    <w:spacing w:before="120"/>
                    <w:rPr>
                      <w:sz w:val="22"/>
                      <w:szCs w:val="22"/>
                    </w:rPr>
                  </w:pPr>
                  <w:r>
                    <mc:AlternateContent>
                      <mc:Choice Requires="wps">
                        <w:drawing>
                          <wp:anchor distT="0" distB="0" distL="114300" distR="114300" simplePos="0" relativeHeight="251867136" behindDoc="0" locked="0" layoutInCell="1" allowOverlap="1">
                            <wp:simplePos x="0" y="0"/>
                            <wp:positionH relativeFrom="column">
                              <wp:posOffset>95250</wp:posOffset>
                            </wp:positionH>
                            <wp:positionV relativeFrom="paragraph">
                              <wp:posOffset>41910</wp:posOffset>
                            </wp:positionV>
                            <wp:extent cx="125095" cy="123825"/>
                            <wp:effectExtent l="0" t="0" r="8255" b="9525"/>
                            <wp:wrapNone/>
                            <wp:docPr id="320" name="矩形 320"/>
                            <wp:cNvGraphicFramePr/>
                            <a:graphic xmlns:a="http://schemas.openxmlformats.org/drawingml/2006/main">
                              <a:graphicData uri="http://schemas.microsoft.com/office/word/2010/wordprocessingShape">
                                <wps:wsp>
                                  <wps:cNvSpPr/>
                                  <wps:spPr>
                                    <a:xfrm>
                                      <a:off x="0" y="0"/>
                                      <a:ext cx="125095" cy="123825"/>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7.5pt;margin-top:3.3pt;height:9.75pt;width:9.85pt;z-index:251867136;mso-width-relative:page;mso-height-relative:page;" fillcolor="#FFFFFF" filled="t" stroked="t" coordsize="21600,21600" o:gfxdata="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K5APWdUAAAAGAQAADwAAAAAAAAABACAAAAAiAAAAZHJzL2Rvd25yZXYueG1s&#10;UEsBAhQAFAAAAAgAh07iQPhumEj7AQAAIQQAAA4AAAAAAAAAAQAgAAAAJAEAAGRycy9lMm9Eb2Mu&#10;eG1sUEsFBgAAAAAGAAYAWQEAAJEFAAAAAA==&#10;">
                            <v:fill on="t" focussize="0,0"/>
                            <v:stroke color="#000000" joinstyle="miter"/>
                            <v:imagedata o:title=""/>
                            <o:lock v:ext="edit" aspectratio="f"/>
                          </v:rect>
                        </w:pict>
                      </mc:Fallback>
                    </mc:AlternateContent>
                  </w:r>
                  <w:r>
                    <w:rPr>
                      <w:rFonts w:hint="eastAsia"/>
                      <w:sz w:val="22"/>
                      <w:szCs w:val="22"/>
                    </w:rPr>
                    <w:t>　　於吊船下方受影響之範圍及天面操作區已圍封及張貼警示以防他人進入受影響範圍</w:t>
                  </w:r>
                </w:p>
              </w:tc>
            </w:tr>
            <w:tr w14:paraId="6CABD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7" w:hRule="atLeast"/>
              </w:trPr>
              <w:tc>
                <w:tcPr>
                  <w:tcW w:w="4084" w:type="dxa"/>
                  <w:shd w:val="clear" w:color="auto" w:fill="auto"/>
                </w:tcPr>
                <w:p w14:paraId="6C84C126">
                  <w:pPr>
                    <w:spacing w:before="120"/>
                  </w:pPr>
                  <w:r>
                    <mc:AlternateContent>
                      <mc:Choice Requires="wps">
                        <w:drawing>
                          <wp:anchor distT="0" distB="0" distL="114300" distR="114300" simplePos="0" relativeHeight="251871232" behindDoc="0" locked="0" layoutInCell="1" allowOverlap="1">
                            <wp:simplePos x="0" y="0"/>
                            <wp:positionH relativeFrom="column">
                              <wp:posOffset>85725</wp:posOffset>
                            </wp:positionH>
                            <wp:positionV relativeFrom="paragraph">
                              <wp:posOffset>38735</wp:posOffset>
                            </wp:positionV>
                            <wp:extent cx="125095" cy="123825"/>
                            <wp:effectExtent l="0" t="0" r="8255" b="9525"/>
                            <wp:wrapNone/>
                            <wp:docPr id="319" name="矩形 319"/>
                            <wp:cNvGraphicFramePr/>
                            <a:graphic xmlns:a="http://schemas.openxmlformats.org/drawingml/2006/main">
                              <a:graphicData uri="http://schemas.microsoft.com/office/word/2010/wordprocessingShape">
                                <wps:wsp>
                                  <wps:cNvSpPr/>
                                  <wps:spPr>
                                    <a:xfrm>
                                      <a:off x="0" y="0"/>
                                      <a:ext cx="125095" cy="123825"/>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6.75pt;margin-top:3.05pt;height:9.75pt;width:9.85pt;z-index:251871232;mso-width-relative:page;mso-height-relative:page;" fillcolor="#FFFFFF" filled="t" stroked="t" coordsize="21600,21600" o:gfxdata="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CIFUC10wAAAAYBAAAPAAAAAAAAAAEAIAAAACIAAABkcnMvZG93bnJldi54bWxQ&#10;SwECFAAUAAAACACHTuJAdwKpW/wBAAAhBAAADgAAAAAAAAABACAAAAAiAQAAZHJzL2Uyb0RvYy54&#10;bWxQSwUGAAAAAAYABgBZAQAAkAUAAAAA&#10;">
                            <v:fill on="t" focussize="0,0"/>
                            <v:stroke color="#000000" joinstyle="miter"/>
                            <v:imagedata o:title=""/>
                            <o:lock v:ext="edit" aspectratio="f"/>
                          </v:rect>
                        </w:pict>
                      </mc:Fallback>
                    </mc:AlternateContent>
                  </w:r>
                  <w:r>
                    <w:rPr>
                      <w:rFonts w:hint="eastAsia"/>
                      <w:sz w:val="22"/>
                      <w:szCs w:val="22"/>
                    </w:rPr>
                    <w:t>　　提供溝通工具 (對講機/ 手提電話)</w:t>
                  </w:r>
                </w:p>
              </w:tc>
              <w:tc>
                <w:tcPr>
                  <w:tcW w:w="4426" w:type="dxa"/>
                  <w:shd w:val="clear" w:color="auto" w:fill="auto"/>
                </w:tcPr>
                <w:p w14:paraId="3BF2CCE9">
                  <w:pPr>
                    <w:spacing w:before="120"/>
                  </w:pPr>
                  <w:r>
                    <mc:AlternateContent>
                      <mc:Choice Requires="wps">
                        <w:drawing>
                          <wp:anchor distT="0" distB="0" distL="114300" distR="114300" simplePos="0" relativeHeight="251870208" behindDoc="0" locked="0" layoutInCell="1" allowOverlap="1">
                            <wp:simplePos x="0" y="0"/>
                            <wp:positionH relativeFrom="column">
                              <wp:posOffset>93980</wp:posOffset>
                            </wp:positionH>
                            <wp:positionV relativeFrom="paragraph">
                              <wp:posOffset>35560</wp:posOffset>
                            </wp:positionV>
                            <wp:extent cx="125095" cy="123825"/>
                            <wp:effectExtent l="0" t="0" r="8255" b="9525"/>
                            <wp:wrapNone/>
                            <wp:docPr id="318" name="矩形 318"/>
                            <wp:cNvGraphicFramePr/>
                            <a:graphic xmlns:a="http://schemas.openxmlformats.org/drawingml/2006/main">
                              <a:graphicData uri="http://schemas.microsoft.com/office/word/2010/wordprocessingShape">
                                <wps:wsp>
                                  <wps:cNvSpPr/>
                                  <wps:spPr>
                                    <a:xfrm>
                                      <a:off x="0" y="0"/>
                                      <a:ext cx="125095" cy="123825"/>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7.4pt;margin-top:2.8pt;height:9.75pt;width:9.85pt;z-index:251870208;mso-width-relative:page;mso-height-relative:page;" fillcolor="#FFFFFF" filled="t" stroked="t" coordsize="21600,21600" o:gfxdata="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RUtYB1AAAAAYBAAAPAAAAAAAAAAEAIAAAACIAAABkcnMvZG93bnJldi54bWxQ&#10;SwECFAAUAAAACACHTuJAP+IYdvsBAAAhBAAADgAAAAAAAAABACAAAAAjAQAAZHJzL2Uyb0RvYy54&#10;bWxQSwUGAAAAAAYABgBZAQAAkAUAAAAA&#10;">
                            <v:fill on="t" focussize="0,0"/>
                            <v:stroke color="#000000" joinstyle="miter"/>
                            <v:imagedata o:title=""/>
                            <o:lock v:ext="edit" aspectratio="f"/>
                          </v:rect>
                        </w:pict>
                      </mc:Fallback>
                    </mc:AlternateContent>
                  </w:r>
                  <w:r>
                    <w:rPr>
                      <w:rFonts w:hint="eastAsia"/>
                      <w:sz w:val="22"/>
                      <w:szCs w:val="22"/>
                    </w:rPr>
                    <w:t>　　提供工具箱及手提工具已加設手繩</w:t>
                  </w:r>
                </w:p>
              </w:tc>
            </w:tr>
            <w:tr w14:paraId="1DD39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rPr>
              <w:tc>
                <w:tcPr>
                  <w:tcW w:w="4084" w:type="dxa"/>
                  <w:shd w:val="clear" w:color="auto" w:fill="auto"/>
                </w:tcPr>
                <w:p w14:paraId="171ADA61">
                  <w:pPr>
                    <w:spacing w:before="120"/>
                    <w:rPr>
                      <w:b/>
                      <w:sz w:val="22"/>
                      <w:szCs w:val="22"/>
                      <w:u w:val="single"/>
                    </w:rPr>
                  </w:pPr>
                  <w:r>
                    <mc:AlternateContent>
                      <mc:Choice Requires="wps">
                        <w:drawing>
                          <wp:anchor distT="0" distB="0" distL="114300" distR="114300" simplePos="0" relativeHeight="251868160" behindDoc="0" locked="0" layoutInCell="1" allowOverlap="1">
                            <wp:simplePos x="0" y="0"/>
                            <wp:positionH relativeFrom="column">
                              <wp:posOffset>95250</wp:posOffset>
                            </wp:positionH>
                            <wp:positionV relativeFrom="paragraph">
                              <wp:posOffset>41910</wp:posOffset>
                            </wp:positionV>
                            <wp:extent cx="125095" cy="123825"/>
                            <wp:effectExtent l="0" t="0" r="8255" b="9525"/>
                            <wp:wrapNone/>
                            <wp:docPr id="317" name="矩形 317"/>
                            <wp:cNvGraphicFramePr/>
                            <a:graphic xmlns:a="http://schemas.openxmlformats.org/drawingml/2006/main">
                              <a:graphicData uri="http://schemas.microsoft.com/office/word/2010/wordprocessingShape">
                                <wps:wsp>
                                  <wps:cNvSpPr/>
                                  <wps:spPr>
                                    <a:xfrm>
                                      <a:off x="0" y="0"/>
                                      <a:ext cx="125095" cy="123825"/>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7.5pt;margin-top:3.3pt;height:9.75pt;width:9.85pt;z-index:251868160;mso-width-relative:page;mso-height-relative:page;" fillcolor="#FFFFFF" filled="t" stroked="t" coordsize="21600,21600" o:gfxdata="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K5APWdUAAAAGAQAADwAAAAAAAAABACAAAAAiAAAAZHJzL2Rvd25yZXYueG1s&#10;UEsBAhQAFAAAAAgAh07iQMZH8wD7AQAAIQQAAA4AAAAAAAAAAQAgAAAAJAEAAGRycy9lMm9Eb2Mu&#10;eG1sUEsFBgAAAAAGAAYAWQEAAJEFAAAAAA==&#10;">
                            <v:fill on="t" focussize="0,0"/>
                            <v:stroke color="#000000" joinstyle="miter"/>
                            <v:imagedata o:title=""/>
                            <o:lock v:ext="edit" aspectratio="f"/>
                          </v:rect>
                        </w:pict>
                      </mc:Fallback>
                    </mc:AlternateContent>
                  </w:r>
                  <w:r>
                    <w:rPr>
                      <w:rFonts w:hint="eastAsia"/>
                      <w:sz w:val="22"/>
                      <w:szCs w:val="22"/>
                    </w:rPr>
                    <w:t>　　待用物料擺放遠離邊緣位置</w:t>
                  </w:r>
                </w:p>
              </w:tc>
              <w:tc>
                <w:tcPr>
                  <w:tcW w:w="4426" w:type="dxa"/>
                  <w:shd w:val="clear" w:color="auto" w:fill="auto"/>
                </w:tcPr>
                <w:p w14:paraId="7C387B00">
                  <w:pPr>
                    <w:spacing w:before="120"/>
                    <w:rPr>
                      <w:b/>
                      <w:sz w:val="22"/>
                      <w:szCs w:val="22"/>
                      <w:u w:val="single"/>
                    </w:rPr>
                  </w:pPr>
                  <w:r>
                    <mc:AlternateContent>
                      <mc:Choice Requires="wps">
                        <w:drawing>
                          <wp:anchor distT="0" distB="0" distL="114300" distR="114300" simplePos="0" relativeHeight="251869184" behindDoc="0" locked="0" layoutInCell="1" allowOverlap="1">
                            <wp:simplePos x="0" y="0"/>
                            <wp:positionH relativeFrom="column">
                              <wp:posOffset>95250</wp:posOffset>
                            </wp:positionH>
                            <wp:positionV relativeFrom="paragraph">
                              <wp:posOffset>41910</wp:posOffset>
                            </wp:positionV>
                            <wp:extent cx="125095" cy="123825"/>
                            <wp:effectExtent l="0" t="0" r="8255" b="9525"/>
                            <wp:wrapNone/>
                            <wp:docPr id="316" name="矩形 316"/>
                            <wp:cNvGraphicFramePr/>
                            <a:graphic xmlns:a="http://schemas.openxmlformats.org/drawingml/2006/main">
                              <a:graphicData uri="http://schemas.microsoft.com/office/word/2010/wordprocessingShape">
                                <wps:wsp>
                                  <wps:cNvSpPr/>
                                  <wps:spPr>
                                    <a:xfrm>
                                      <a:off x="0" y="0"/>
                                      <a:ext cx="125095" cy="123825"/>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7.5pt;margin-top:3.3pt;height:9.75pt;width:9.85pt;z-index:251869184;mso-width-relative:page;mso-height-relative:page;" fillcolor="#FFFFFF" filled="t" stroked="t" coordsize="21600,21600" o:gfxdata="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K5APWdUAAAAGAQAADwAAAAAAAAABACAAAAAiAAAAZHJzL2Rvd25yZXYueG1s&#10;UEsBAhQAFAAAAAgAh07iQI6nQi37AQAAIQQAAA4AAAAAAAAAAQAgAAAAJAEAAGRycy9lMm9Eb2Mu&#10;eG1sUEsFBgAAAAAGAAYAWQEAAJEFAAAAAA==&#10;">
                            <v:fill on="t" focussize="0,0"/>
                            <v:stroke color="#000000" joinstyle="miter"/>
                            <v:imagedata o:title=""/>
                            <o:lock v:ext="edit" aspectratio="f"/>
                          </v:rect>
                        </w:pict>
                      </mc:Fallback>
                    </mc:AlternateContent>
                  </w:r>
                  <w:r>
                    <w:rPr>
                      <w:rFonts w:hint="eastAsia"/>
                      <w:sz w:val="22"/>
                      <w:szCs w:val="22"/>
                    </w:rPr>
                    <w:t>　　提供安全施工指引及培訓予工友</w:t>
                  </w:r>
                </w:p>
              </w:tc>
            </w:tr>
            <w:tr w14:paraId="34E91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4" w:type="dxa"/>
                  <w:shd w:val="clear" w:color="auto" w:fill="auto"/>
                </w:tcPr>
                <w:p w14:paraId="5A856BC6">
                  <w:pPr>
                    <w:spacing w:before="120"/>
                    <w:rPr>
                      <w:b/>
                      <w:sz w:val="22"/>
                      <w:szCs w:val="22"/>
                    </w:rPr>
                  </w:pPr>
                  <w:r>
                    <mc:AlternateContent>
                      <mc:Choice Requires="wps">
                        <w:drawing>
                          <wp:anchor distT="0" distB="0" distL="114300" distR="114300" simplePos="0" relativeHeight="251872256" behindDoc="0" locked="0" layoutInCell="1" allowOverlap="1">
                            <wp:simplePos x="0" y="0"/>
                            <wp:positionH relativeFrom="column">
                              <wp:posOffset>95250</wp:posOffset>
                            </wp:positionH>
                            <wp:positionV relativeFrom="paragraph">
                              <wp:posOffset>40005</wp:posOffset>
                            </wp:positionV>
                            <wp:extent cx="125095" cy="123825"/>
                            <wp:effectExtent l="0" t="0" r="8255" b="9525"/>
                            <wp:wrapNone/>
                            <wp:docPr id="315" name="矩形 315"/>
                            <wp:cNvGraphicFramePr/>
                            <a:graphic xmlns:a="http://schemas.openxmlformats.org/drawingml/2006/main">
                              <a:graphicData uri="http://schemas.microsoft.com/office/word/2010/wordprocessingShape">
                                <wps:wsp>
                                  <wps:cNvSpPr/>
                                  <wps:spPr>
                                    <a:xfrm>
                                      <a:off x="0" y="0"/>
                                      <a:ext cx="125095" cy="123825"/>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7.5pt;margin-top:3.15pt;height:9.75pt;width:9.85pt;z-index:251872256;mso-width-relative:page;mso-height-relative:page;" fillcolor="#FFFFFF" filled="t" stroked="t" coordsize="21600,21600" o:gfxdata="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VgThb9UAAAAGAQAADwAAAAAAAAABACAAAAAiAAAAZHJzL2Rvd25yZXYu&#10;eG1sUEsBAhQAFAAAAAgAh07iQFaHkFv+AQAAIQQAAA4AAAAAAAAAAQAgAAAAJAEAAGRycy9lMm9E&#10;b2MueG1sUEsFBgAAAAAGAAYAWQEAAJQFAAAAAA==&#10;">
                            <v:fill on="t" focussize="0,0"/>
                            <v:stroke color="#000000" joinstyle="miter"/>
                            <v:imagedata o:title=""/>
                            <o:lock v:ext="edit" aspectratio="f"/>
                          </v:rect>
                        </w:pict>
                      </mc:Fallback>
                    </mc:AlternateContent>
                  </w:r>
                  <w:r>
                    <w:rPr>
                      <w:rFonts w:hint="eastAsia"/>
                      <w:sz w:val="22"/>
                      <w:szCs w:val="22"/>
                    </w:rPr>
                    <w:t>　　其並沒有交叉作業</w:t>
                  </w:r>
                </w:p>
              </w:tc>
              <w:tc>
                <w:tcPr>
                  <w:tcW w:w="4426" w:type="dxa"/>
                  <w:shd w:val="clear" w:color="auto" w:fill="auto"/>
                </w:tcPr>
                <w:p w14:paraId="4B847E2B">
                  <w:pPr>
                    <w:spacing w:before="120"/>
                    <w:ind w:firstLine="442"/>
                    <w:rPr>
                      <w:b/>
                      <w:sz w:val="22"/>
                      <w:szCs w:val="22"/>
                    </w:rPr>
                  </w:pPr>
                  <w:r>
                    <w:rPr>
                      <w:rFonts w:hint="eastAsia"/>
                      <w:b/>
                      <w:sz w:val="22"/>
                      <w:szCs w:val="22"/>
                    </w:rPr>
                    <w:t xml:space="preserve">    </w:t>
                  </w:r>
                  <w:r>
                    <w:rPr>
                      <w:rFonts w:hint="eastAsia"/>
                      <w:sz w:val="22"/>
                      <w:szCs w:val="22"/>
                    </w:rPr>
                    <w:t>吊船兩側設置圍網防止工友試圖從高處棄船，確保工友只能在安全情況下進出吊船</w:t>
                  </w:r>
                  <w:r>
                    <mc:AlternateContent>
                      <mc:Choice Requires="wps">
                        <w:drawing>
                          <wp:anchor distT="0" distB="0" distL="114300" distR="114300" simplePos="0" relativeHeight="251874304" behindDoc="0" locked="0" layoutInCell="1" allowOverlap="1">
                            <wp:simplePos x="0" y="0"/>
                            <wp:positionH relativeFrom="column">
                              <wp:posOffset>95250</wp:posOffset>
                            </wp:positionH>
                            <wp:positionV relativeFrom="paragraph">
                              <wp:posOffset>40005</wp:posOffset>
                            </wp:positionV>
                            <wp:extent cx="125095" cy="123825"/>
                            <wp:effectExtent l="0" t="0" r="8255" b="9525"/>
                            <wp:wrapNone/>
                            <wp:docPr id="314" name="矩形 314"/>
                            <wp:cNvGraphicFramePr/>
                            <a:graphic xmlns:a="http://schemas.openxmlformats.org/drawingml/2006/main">
                              <a:graphicData uri="http://schemas.microsoft.com/office/word/2010/wordprocessingShape">
                                <wps:wsp>
                                  <wps:cNvSpPr/>
                                  <wps:spPr>
                                    <a:xfrm>
                                      <a:off x="0" y="0"/>
                                      <a:ext cx="125095" cy="123825"/>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7.5pt;margin-top:3.15pt;height:9.75pt;width:9.85pt;z-index:251874304;mso-width-relative:page;mso-height-relative:page;" fillcolor="#FFFFFF" filled="t" stroked="t" coordsize="21600,21600" o:gfxdata="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VgThb9UAAAAGAQAADwAAAAAAAAABACAAAAAiAAAAZHJzL2Rvd25yZXYueG1s&#10;UEsBAhQAFAAAAAgAh07iQB5nIXb7AQAAIQQAAA4AAAAAAAAAAQAgAAAAJAEAAGRycy9lMm9Eb2Mu&#10;eG1sUEsFBgAAAAAGAAYAWQEAAJEFAAAAAA==&#10;">
                            <v:fill on="t" focussize="0,0"/>
                            <v:stroke color="#000000" joinstyle="miter"/>
                            <v:imagedata o:title=""/>
                            <o:lock v:ext="edit" aspectratio="f"/>
                          </v:rect>
                        </w:pict>
                      </mc:Fallback>
                    </mc:AlternateContent>
                  </w:r>
                </w:p>
              </w:tc>
            </w:tr>
            <w:tr w14:paraId="46130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4084" w:type="dxa"/>
                  <w:shd w:val="clear" w:color="auto" w:fill="auto"/>
                </w:tcPr>
                <w:p w14:paraId="6E66557B">
                  <w:pPr>
                    <w:spacing w:before="120"/>
                    <w:rPr>
                      <w:b/>
                      <w:sz w:val="22"/>
                      <w:szCs w:val="22"/>
                      <w:u w:val="single"/>
                    </w:rPr>
                  </w:pPr>
                  <w:r>
                    <mc:AlternateContent>
                      <mc:Choice Requires="wps">
                        <w:drawing>
                          <wp:anchor distT="0" distB="0" distL="114300" distR="114300" simplePos="0" relativeHeight="251873280" behindDoc="0" locked="0" layoutInCell="1" allowOverlap="1">
                            <wp:simplePos x="0" y="0"/>
                            <wp:positionH relativeFrom="column">
                              <wp:posOffset>85725</wp:posOffset>
                            </wp:positionH>
                            <wp:positionV relativeFrom="paragraph">
                              <wp:posOffset>45085</wp:posOffset>
                            </wp:positionV>
                            <wp:extent cx="125095" cy="123825"/>
                            <wp:effectExtent l="0" t="0" r="8255" b="9525"/>
                            <wp:wrapNone/>
                            <wp:docPr id="313" name="矩形 313"/>
                            <wp:cNvGraphicFramePr/>
                            <a:graphic xmlns:a="http://schemas.openxmlformats.org/drawingml/2006/main">
                              <a:graphicData uri="http://schemas.microsoft.com/office/word/2010/wordprocessingShape">
                                <wps:wsp>
                                  <wps:cNvSpPr/>
                                  <wps:spPr>
                                    <a:xfrm>
                                      <a:off x="0" y="0"/>
                                      <a:ext cx="125095" cy="123825"/>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6.75pt;margin-top:3.55pt;height:9.75pt;width:9.85pt;z-index:251873280;mso-width-relative:page;mso-height-relative:page;" fillcolor="#FFFFFF" filled="t" stroked="t" coordsize="21600,21600" o:gfxdata="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XjJmP0wAAAAYBAAAPAAAAAAAAAAEAIAAAACIAAABkcnMvZG93bnJldi54bWxQ&#10;SwECFAAUAAAACACHTuJA5sY0tvwBAAAhBAAADgAAAAAAAAABACAAAAAiAQAAZHJzL2Uyb0RvYy54&#10;bWxQSwUGAAAAAAYABgBZAQAAkAUAAAAA&#10;">
                            <v:fill on="t" focussize="0,0"/>
                            <v:stroke color="#000000" joinstyle="miter"/>
                            <v:imagedata o:title=""/>
                            <o:lock v:ext="edit" aspectratio="f"/>
                          </v:rect>
                        </w:pict>
                      </mc:Fallback>
                    </mc:AlternateContent>
                  </w:r>
                  <w:r>
                    <w:rPr>
                      <w:rFonts w:hint="eastAsia"/>
                      <w:sz w:val="22"/>
                      <w:szCs w:val="22"/>
                    </w:rPr>
                    <w:t>　  其他：</w:t>
                  </w:r>
                </w:p>
              </w:tc>
              <w:tc>
                <w:tcPr>
                  <w:tcW w:w="4426" w:type="dxa"/>
                  <w:shd w:val="clear" w:color="auto" w:fill="auto"/>
                </w:tcPr>
                <w:p w14:paraId="66EA502F">
                  <w:pPr>
                    <w:spacing w:before="120"/>
                    <w:rPr>
                      <w:b/>
                      <w:sz w:val="22"/>
                      <w:szCs w:val="22"/>
                      <w:u w:val="single"/>
                    </w:rPr>
                  </w:pPr>
                  <w:r>
                    <mc:AlternateContent>
                      <mc:Choice Requires="wps">
                        <w:drawing>
                          <wp:anchor distT="0" distB="0" distL="114300" distR="114300" simplePos="0" relativeHeight="251875328" behindDoc="0" locked="0" layoutInCell="1" allowOverlap="1">
                            <wp:simplePos x="0" y="0"/>
                            <wp:positionH relativeFrom="column">
                              <wp:posOffset>93980</wp:posOffset>
                            </wp:positionH>
                            <wp:positionV relativeFrom="paragraph">
                              <wp:posOffset>62230</wp:posOffset>
                            </wp:positionV>
                            <wp:extent cx="125095" cy="123825"/>
                            <wp:effectExtent l="0" t="0" r="8255" b="9525"/>
                            <wp:wrapNone/>
                            <wp:docPr id="312" name="矩形 312"/>
                            <wp:cNvGraphicFramePr/>
                            <a:graphic xmlns:a="http://schemas.openxmlformats.org/drawingml/2006/main">
                              <a:graphicData uri="http://schemas.microsoft.com/office/word/2010/wordprocessingShape">
                                <wps:wsp>
                                  <wps:cNvSpPr/>
                                  <wps:spPr>
                                    <a:xfrm>
                                      <a:off x="0" y="0"/>
                                      <a:ext cx="125095" cy="123825"/>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7.4pt;margin-top:4.9pt;height:9.75pt;width:9.85pt;z-index:251875328;mso-width-relative:page;mso-height-relative:page;" fillcolor="#FFFFFF" filled="t" stroked="t" coordsize="21600,21600" o:gfxdata="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EWzbo1AAAAAYBAAAPAAAAAAAAAAEAIAAAACIAAABkcnMvZG93bnJldi54bWxQ&#10;SwECFAAUAAAACACHTuJAriaFm/sBAAAhBAAADgAAAAAAAAABACAAAAAjAQAAZHJzL2Uyb0RvYy54&#10;bWxQSwUGAAAAAAYABgBZAQAAkAUAAAAA&#10;">
                            <v:fill on="t" focussize="0,0"/>
                            <v:stroke color="#000000" joinstyle="miter"/>
                            <v:imagedata o:title=""/>
                            <o:lock v:ext="edit" aspectratio="f"/>
                          </v:rect>
                        </w:pict>
                      </mc:Fallback>
                    </mc:AlternateContent>
                  </w:r>
                  <w:r>
                    <w:rPr>
                      <w:rFonts w:hint="eastAsia"/>
                      <w:sz w:val="22"/>
                      <w:szCs w:val="22"/>
                    </w:rPr>
                    <w:t xml:space="preserve">    </w:t>
                  </w:r>
                </w:p>
              </w:tc>
            </w:tr>
          </w:tbl>
          <w:p w14:paraId="63416489">
            <w:pPr>
              <w:spacing w:before="120" w:line="140" w:lineRule="atLeast"/>
              <w:ind w:firstLine="442"/>
              <w:rPr>
                <w:b/>
                <w:sz w:val="22"/>
                <w:szCs w:val="22"/>
                <w:u w:val="single"/>
              </w:rPr>
            </w:pPr>
            <w:r>
              <w:rPr>
                <w:rFonts w:eastAsia="SimSun"/>
                <w:b/>
                <w:sz w:val="22"/>
                <w:szCs w:val="22"/>
                <w:u w:val="single"/>
              </w:rPr>
              <w:t>3</w:t>
            </w:r>
            <w:r>
              <w:rPr>
                <w:rFonts w:hint="eastAsia" w:eastAsia="SimSun"/>
                <w:b/>
                <w:sz w:val="22"/>
                <w:szCs w:val="22"/>
                <w:u w:val="single"/>
              </w:rPr>
              <w:t>.</w:t>
            </w:r>
            <w:r>
              <w:rPr>
                <w:rFonts w:hint="eastAsia"/>
                <w:b/>
                <w:sz w:val="22"/>
                <w:szCs w:val="22"/>
                <w:u w:val="single"/>
              </w:rPr>
              <w:t>接受部份：</w:t>
            </w:r>
          </w:p>
          <w:p w14:paraId="5EBACDBC">
            <w:pPr>
              <w:pStyle w:val="7"/>
              <w:spacing w:before="120" w:line="100" w:lineRule="atLeast"/>
              <w:ind w:left="0" w:firstLine="440"/>
              <w:rPr>
                <w:sz w:val="22"/>
                <w:szCs w:val="22"/>
                <w:lang w:eastAsia="zh-TW"/>
              </w:rPr>
            </w:pPr>
            <w:r>
              <w:rPr>
                <w:rFonts w:hint="eastAsia"/>
                <w:sz w:val="22"/>
                <w:szCs w:val="22"/>
                <w:lang w:eastAsia="zh-TW"/>
              </w:rPr>
              <w:t>茲聲明：本人及屬下之所有工友，在上述申請吊船工作範圍內工作，並遵守此證所載之安全措施。</w:t>
            </w:r>
          </w:p>
          <w:p w14:paraId="3F7389B3">
            <w:pPr>
              <w:pStyle w:val="7"/>
              <w:spacing w:before="120" w:line="100" w:lineRule="atLeast"/>
              <w:ind w:left="0" w:firstLine="440"/>
              <w:rPr>
                <w:sz w:val="22"/>
                <w:szCs w:val="22"/>
                <w:lang w:eastAsia="zh-TW"/>
              </w:rPr>
            </w:pPr>
          </w:p>
          <w:p w14:paraId="4E768127">
            <w:pPr>
              <w:pStyle w:val="7"/>
              <w:pBdr>
                <w:bottom w:val="single" w:color="auto" w:sz="4" w:space="1"/>
              </w:pBdr>
              <w:spacing w:before="120" w:line="100" w:lineRule="atLeast"/>
              <w:ind w:left="0" w:firstLine="440"/>
              <w:rPr>
                <w:sz w:val="22"/>
                <w:szCs w:val="22"/>
                <w:lang w:eastAsia="zh-TW"/>
              </w:rPr>
            </w:pPr>
            <w:r>
              <w:rPr>
                <w:rFonts w:hint="eastAsia"/>
                <w:sz w:val="22"/>
                <w:szCs w:val="22"/>
                <w:lang w:eastAsia="zh-TW"/>
              </w:rPr>
              <w:t>　負責人簽署：________________  　 日期：______________　時間：__________________</w:t>
            </w:r>
          </w:p>
          <w:p w14:paraId="334588F0">
            <w:pPr>
              <w:spacing w:before="120"/>
              <w:ind w:firstLine="442"/>
            </w:pPr>
            <w:r>
              <w:rPr>
                <w:rFonts w:eastAsia="SimSun"/>
                <w:b/>
                <w:sz w:val="22"/>
                <w:szCs w:val="22"/>
                <w:u w:val="single"/>
              </w:rPr>
              <w:t>4</w:t>
            </w:r>
            <w:r>
              <w:rPr>
                <w:rFonts w:hint="eastAsia" w:eastAsia="SimSun"/>
                <w:b/>
                <w:sz w:val="22"/>
                <w:szCs w:val="22"/>
                <w:u w:val="single"/>
              </w:rPr>
              <w:t>.</w:t>
            </w:r>
            <w:r>
              <w:rPr>
                <w:rFonts w:hint="eastAsia"/>
                <w:b/>
                <w:sz w:val="22"/>
                <w:szCs w:val="22"/>
                <w:u w:val="single"/>
              </w:rPr>
              <w:t>審核部份：</w:t>
            </w:r>
          </w:p>
          <w:p w14:paraId="0DA33BE1">
            <w:pPr>
              <w:spacing w:before="120"/>
            </w:pPr>
          </w:p>
          <w:p w14:paraId="4A3CCE4D">
            <w:pPr>
              <w:spacing w:before="120"/>
              <w:ind w:firstLine="440"/>
            </w:pPr>
            <w:r>
              <w:rPr>
                <w:rFonts w:hint="eastAsia"/>
                <w:sz w:val="22"/>
                <w:szCs w:val="22"/>
              </w:rPr>
              <w:t>分區管工簽署：________________  　 日期：______________　時間：__________________</w:t>
            </w: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