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T098</w:t>
      </w:r>
    </w:p>
    <w:p>
      <w:r>
        <w:t>推定名称：被委任人(身份證號碼首4個字-_ _ _ _XXXX) / 地盤經理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表格序号：98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678"/>
        <w:gridCol w:w="426"/>
        <w:gridCol w:w="425"/>
        <w:gridCol w:w="425"/>
        <w:gridCol w:w="3545"/>
      </w:tblGrid>
      <w:tr w14:paraId="40533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467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4B0AAE4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被委任人</w:t>
            </w:r>
            <w:r>
              <w:rPr>
                <w:rFonts w:eastAsiaTheme="minorEastAsia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身份證號碼首4個字</w:t>
            </w:r>
            <w:r>
              <w:rPr>
                <w:rFonts w:eastAsiaTheme="minorEastAsia"/>
                <w:sz w:val="24"/>
                <w:szCs w:val="24"/>
              </w:rPr>
              <w:t>-_ _ _ _XXXX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898C5C5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E7E159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BCD174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</w:p>
        </w:tc>
        <w:tc>
          <w:tcPr>
            <w:tcW w:w="3545" w:type="dxa"/>
            <w:tcBorders>
              <w:left w:val="nil"/>
              <w:bottom w:val="nil"/>
              <w:right w:val="nil"/>
            </w:tcBorders>
          </w:tcPr>
          <w:p w14:paraId="37BBF282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地盤經理</w:t>
            </w:r>
          </w:p>
        </w:tc>
      </w:tr>
      <w:tr w14:paraId="0400E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2" w:hRule="atLeast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320526F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    月    日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A075D18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8B235C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FD83865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</w:tcPr>
          <w:p w14:paraId="44F84878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    月    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