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T143</w:t>
      </w:r>
    </w:p>
    <w:p>
      <w:r>
        <w:t>推定名称：申請單位： 獎勵金額： 港元</w:t>
      </w:r>
    </w:p>
    <w:p>
      <w:r>
        <w:t>制度上下文：4. 安全審核發現嚴重不符合點； &gt; 5. 業主安全審核(PASS及CPR等)發現嚴重不符合點或扣分。 &gt; 2. 每月“行為安全之星”評選比例，原則上不超過獲得“行為安全表彰卡”總人數的3%。</w:t>
      </w:r>
    </w:p>
    <w:p>
      <w:r>
        <w:t>来源：安全管理辦法彙編20241025（無修訂版）.docx</w:t>
      </w:r>
    </w:p>
    <w:p>
      <w:r>
        <w:t>表格序号：143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62"/>
        <w:tblpPr w:leftFromText="180" w:rightFromText="180" w:vertAnchor="text" w:horzAnchor="page" w:tblpX="1423" w:tblpY="32"/>
        <w:tblOverlap w:val="never"/>
        <w:tblW w:w="906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425"/>
        <w:gridCol w:w="1133"/>
        <w:gridCol w:w="1446"/>
        <w:gridCol w:w="962"/>
        <w:gridCol w:w="2408"/>
        <w:gridCol w:w="1705"/>
      </w:tblGrid>
      <w:tr w14:paraId="5B5C3D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985" w:type="dxa"/>
          </w:tcPr>
          <w:p w14:paraId="625F0C62">
            <w:pPr>
              <w:pStyle w:val="61"/>
              <w:spacing w:before="120" w:line="190" w:lineRule="auto"/>
              <w:ind w:left="311" w:firstLine="476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2"/>
              </w:rPr>
              <w:t>序号</w:t>
            </w:r>
          </w:p>
        </w:tc>
        <w:tc>
          <w:tcPr>
            <w:tcW w:w="1558" w:type="dxa"/>
            <w:gridSpan w:val="2"/>
          </w:tcPr>
          <w:p w14:paraId="736AFA58">
            <w:pPr>
              <w:pStyle w:val="61"/>
              <w:spacing w:before="120" w:line="190" w:lineRule="auto"/>
              <w:ind w:left="528" w:firstLine="474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3"/>
              </w:rPr>
              <w:t>姓名</w:t>
            </w:r>
          </w:p>
        </w:tc>
        <w:tc>
          <w:tcPr>
            <w:tcW w:w="2408" w:type="dxa"/>
            <w:gridSpan w:val="2"/>
          </w:tcPr>
          <w:p w14:paraId="6A12FB47">
            <w:pPr>
              <w:pStyle w:val="61"/>
              <w:spacing w:before="120" w:line="190" w:lineRule="auto"/>
              <w:ind w:left="979" w:firstLine="464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8"/>
              </w:rPr>
              <w:t>职务</w:t>
            </w:r>
          </w:p>
        </w:tc>
        <w:tc>
          <w:tcPr>
            <w:tcW w:w="2408" w:type="dxa"/>
          </w:tcPr>
          <w:p w14:paraId="753EAFA0">
            <w:pPr>
              <w:pStyle w:val="61"/>
              <w:spacing w:before="120" w:line="184" w:lineRule="auto"/>
              <w:ind w:left="254" w:firstLine="478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1"/>
              </w:rPr>
              <w:t>奖励金额（港元）</w:t>
            </w:r>
          </w:p>
        </w:tc>
        <w:tc>
          <w:tcPr>
            <w:tcW w:w="1705" w:type="dxa"/>
          </w:tcPr>
          <w:p w14:paraId="00E48F5B">
            <w:pPr>
              <w:pStyle w:val="61"/>
              <w:spacing w:before="120" w:line="190" w:lineRule="auto"/>
              <w:ind w:left="646" w:firstLine="472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4"/>
              </w:rPr>
              <w:t>备注</w:t>
            </w:r>
          </w:p>
        </w:tc>
      </w:tr>
      <w:tr w14:paraId="6FD6C6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985" w:type="dxa"/>
          </w:tcPr>
          <w:p w14:paraId="7CBD729D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1558" w:type="dxa"/>
            <w:gridSpan w:val="2"/>
          </w:tcPr>
          <w:p w14:paraId="0AE2F2F7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2408" w:type="dxa"/>
            <w:gridSpan w:val="2"/>
          </w:tcPr>
          <w:p w14:paraId="3F8FA002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2408" w:type="dxa"/>
          </w:tcPr>
          <w:p w14:paraId="03FA4200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1705" w:type="dxa"/>
          </w:tcPr>
          <w:p w14:paraId="32C2A23D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</w:tr>
      <w:tr w14:paraId="69E293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45" w:hRule="atLeast"/>
        </w:trPr>
        <w:tc>
          <w:tcPr>
            <w:tcW w:w="985" w:type="dxa"/>
          </w:tcPr>
          <w:p w14:paraId="1D85C811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1558" w:type="dxa"/>
            <w:gridSpan w:val="2"/>
          </w:tcPr>
          <w:p w14:paraId="3058F0A5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2408" w:type="dxa"/>
            <w:gridSpan w:val="2"/>
          </w:tcPr>
          <w:p w14:paraId="5F14B3D2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2408" w:type="dxa"/>
          </w:tcPr>
          <w:p w14:paraId="38435CE0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1705" w:type="dxa"/>
          </w:tcPr>
          <w:p w14:paraId="0B4ED233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</w:tr>
      <w:tr w14:paraId="6137A3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45" w:hRule="atLeast"/>
        </w:trPr>
        <w:tc>
          <w:tcPr>
            <w:tcW w:w="985" w:type="dxa"/>
          </w:tcPr>
          <w:p w14:paraId="343A6B62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1558" w:type="dxa"/>
            <w:gridSpan w:val="2"/>
          </w:tcPr>
          <w:p w14:paraId="40366A17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2408" w:type="dxa"/>
            <w:gridSpan w:val="2"/>
          </w:tcPr>
          <w:p w14:paraId="0290C5E2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2408" w:type="dxa"/>
          </w:tcPr>
          <w:p w14:paraId="07041432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1705" w:type="dxa"/>
          </w:tcPr>
          <w:p w14:paraId="42877245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</w:tr>
      <w:tr w14:paraId="4FF288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44" w:hRule="atLeast"/>
        </w:trPr>
        <w:tc>
          <w:tcPr>
            <w:tcW w:w="985" w:type="dxa"/>
          </w:tcPr>
          <w:p w14:paraId="2E777DD9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1558" w:type="dxa"/>
            <w:gridSpan w:val="2"/>
          </w:tcPr>
          <w:p w14:paraId="3923A9ED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2408" w:type="dxa"/>
            <w:gridSpan w:val="2"/>
          </w:tcPr>
          <w:p w14:paraId="283AB680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2408" w:type="dxa"/>
          </w:tcPr>
          <w:p w14:paraId="6F781853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1705" w:type="dxa"/>
          </w:tcPr>
          <w:p w14:paraId="6D4A2175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</w:tr>
      <w:tr w14:paraId="3DD27B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45" w:hRule="atLeast"/>
        </w:trPr>
        <w:tc>
          <w:tcPr>
            <w:tcW w:w="985" w:type="dxa"/>
          </w:tcPr>
          <w:p w14:paraId="26733D54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1558" w:type="dxa"/>
            <w:gridSpan w:val="2"/>
          </w:tcPr>
          <w:p w14:paraId="2E04947C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2408" w:type="dxa"/>
            <w:gridSpan w:val="2"/>
          </w:tcPr>
          <w:p w14:paraId="00C13224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2408" w:type="dxa"/>
          </w:tcPr>
          <w:p w14:paraId="0EAD416F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1705" w:type="dxa"/>
          </w:tcPr>
          <w:p w14:paraId="27B3F533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</w:tr>
      <w:tr w14:paraId="7FA0E5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985" w:type="dxa"/>
          </w:tcPr>
          <w:p w14:paraId="4ED9017B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1558" w:type="dxa"/>
            <w:gridSpan w:val="2"/>
          </w:tcPr>
          <w:p w14:paraId="761AA658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2408" w:type="dxa"/>
            <w:gridSpan w:val="2"/>
          </w:tcPr>
          <w:p w14:paraId="776C75ED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2408" w:type="dxa"/>
          </w:tcPr>
          <w:p w14:paraId="16F4FDF6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1705" w:type="dxa"/>
          </w:tcPr>
          <w:p w14:paraId="4FBF7965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</w:tr>
      <w:tr w14:paraId="200E71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985" w:type="dxa"/>
          </w:tcPr>
          <w:p w14:paraId="5AA1341F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1558" w:type="dxa"/>
            <w:gridSpan w:val="2"/>
          </w:tcPr>
          <w:p w14:paraId="75597BAD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2408" w:type="dxa"/>
            <w:gridSpan w:val="2"/>
          </w:tcPr>
          <w:p w14:paraId="04EA83B4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2408" w:type="dxa"/>
          </w:tcPr>
          <w:p w14:paraId="33CB3A94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1705" w:type="dxa"/>
          </w:tcPr>
          <w:p w14:paraId="1692FD5C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</w:tr>
      <w:tr w14:paraId="6E19F5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45" w:hRule="atLeast"/>
        </w:trPr>
        <w:tc>
          <w:tcPr>
            <w:tcW w:w="4951" w:type="dxa"/>
            <w:gridSpan w:val="5"/>
          </w:tcPr>
          <w:p w14:paraId="652E25CB">
            <w:pPr>
              <w:pStyle w:val="61"/>
              <w:spacing w:before="120" w:line="190" w:lineRule="auto"/>
              <w:ind w:left="2010" w:firstLine="472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4"/>
              </w:rPr>
              <w:t>合计：</w:t>
            </w:r>
          </w:p>
        </w:tc>
        <w:tc>
          <w:tcPr>
            <w:tcW w:w="2408" w:type="dxa"/>
          </w:tcPr>
          <w:p w14:paraId="366CB72F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1705" w:type="dxa"/>
          </w:tcPr>
          <w:p w14:paraId="03BC6922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</w:tr>
      <w:tr w14:paraId="2F5274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783" w:hRule="atLeast"/>
        </w:trPr>
        <w:tc>
          <w:tcPr>
            <w:tcW w:w="9064" w:type="dxa"/>
            <w:gridSpan w:val="7"/>
          </w:tcPr>
          <w:p w14:paraId="74F67E26">
            <w:pPr>
              <w:pStyle w:val="61"/>
              <w:spacing w:before="120" w:line="191" w:lineRule="auto"/>
              <w:ind w:left="121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 xml:space="preserve">获奖单位负责人/获奖个人：                                  </w:t>
            </w:r>
            <w:r>
              <w:rPr>
                <w:rFonts w:hint="eastAsia" w:ascii="FangSong" w:hAnsi="FangSong" w:eastAsia="FangSong" w:cs="FangSong"/>
                <w:spacing w:val="-3"/>
                <w:lang w:eastAsia="zh-CN"/>
              </w:rPr>
              <w:t xml:space="preserve">          日期：</w:t>
            </w:r>
          </w:p>
        </w:tc>
      </w:tr>
      <w:tr w14:paraId="150CED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</w:trPr>
        <w:tc>
          <w:tcPr>
            <w:tcW w:w="1410" w:type="dxa"/>
            <w:gridSpan w:val="2"/>
            <w:vMerge w:val="restart"/>
            <w:tcBorders>
              <w:bottom w:val="nil"/>
            </w:tcBorders>
          </w:tcPr>
          <w:p w14:paraId="093D3D34">
            <w:pPr>
              <w:spacing w:before="120" w:line="331" w:lineRule="auto"/>
              <w:ind w:firstLine="420"/>
              <w:rPr>
                <w:rFonts w:ascii="FangSong" w:hAnsi="FangSong" w:cs="FangSong"/>
                <w:sz w:val="21"/>
                <w:lang w:eastAsia="zh-CN"/>
              </w:rPr>
            </w:pPr>
          </w:p>
          <w:p w14:paraId="0D619E01">
            <w:pPr>
              <w:spacing w:before="120" w:line="331" w:lineRule="auto"/>
              <w:ind w:firstLine="420"/>
              <w:rPr>
                <w:rFonts w:ascii="FangSong" w:hAnsi="FangSong" w:cs="FangSong"/>
                <w:sz w:val="21"/>
                <w:lang w:eastAsia="zh-CN"/>
              </w:rPr>
            </w:pPr>
          </w:p>
          <w:p w14:paraId="74F742FC">
            <w:pPr>
              <w:pStyle w:val="61"/>
              <w:spacing w:before="120" w:line="201" w:lineRule="auto"/>
              <w:ind w:left="352" w:firstLine="472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4"/>
              </w:rPr>
              <w:t>子公司</w:t>
            </w:r>
          </w:p>
        </w:tc>
        <w:tc>
          <w:tcPr>
            <w:tcW w:w="2579" w:type="dxa"/>
            <w:gridSpan w:val="2"/>
            <w:tcBorders>
              <w:right w:val="nil"/>
            </w:tcBorders>
          </w:tcPr>
          <w:p w14:paraId="4CD1A758">
            <w:pPr>
              <w:pStyle w:val="61"/>
              <w:spacing w:before="120" w:line="495" w:lineRule="exact"/>
              <w:ind w:left="123" w:firstLine="47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1"/>
                <w:position w:val="18"/>
                <w:lang w:eastAsia="zh-CN"/>
              </w:rPr>
              <w:t>职能管理部门：</w:t>
            </w:r>
          </w:p>
          <w:p w14:paraId="220DC718">
            <w:pPr>
              <w:pStyle w:val="61"/>
              <w:spacing w:before="120" w:line="189" w:lineRule="auto"/>
              <w:ind w:left="1122" w:firstLine="444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18"/>
                <w:lang w:eastAsia="zh-CN"/>
              </w:rPr>
              <w:t>日期：</w:t>
            </w:r>
          </w:p>
        </w:tc>
        <w:tc>
          <w:tcPr>
            <w:tcW w:w="5075" w:type="dxa"/>
            <w:gridSpan w:val="3"/>
            <w:tcBorders>
              <w:left w:val="nil"/>
            </w:tcBorders>
          </w:tcPr>
          <w:p w14:paraId="059B9B52">
            <w:pPr>
              <w:pStyle w:val="61"/>
              <w:spacing w:before="120" w:line="495" w:lineRule="exact"/>
              <w:ind w:left="960" w:firstLine="48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position w:val="18"/>
              </w:rPr>
              <w:t>人力资源部：</w:t>
            </w:r>
          </w:p>
          <w:p w14:paraId="3DA243B9">
            <w:pPr>
              <w:pStyle w:val="61"/>
              <w:spacing w:before="120" w:line="189" w:lineRule="auto"/>
              <w:ind w:left="1735" w:firstLine="444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18"/>
              </w:rPr>
              <w:t>日期：</w:t>
            </w:r>
          </w:p>
        </w:tc>
      </w:tr>
      <w:tr w14:paraId="794CB4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1410" w:type="dxa"/>
            <w:gridSpan w:val="2"/>
            <w:vMerge w:val="continue"/>
            <w:tcBorders>
              <w:top w:val="nil"/>
            </w:tcBorders>
          </w:tcPr>
          <w:p w14:paraId="2BF17ABB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7654" w:type="dxa"/>
            <w:gridSpan w:val="5"/>
          </w:tcPr>
          <w:p w14:paraId="69FE21D0">
            <w:pPr>
              <w:spacing w:before="120" w:line="262" w:lineRule="auto"/>
              <w:ind w:firstLine="420"/>
              <w:rPr>
                <w:rFonts w:ascii="FangSong" w:hAnsi="FangSong" w:cs="FangSong"/>
                <w:sz w:val="21"/>
              </w:rPr>
            </w:pPr>
          </w:p>
          <w:p w14:paraId="55640626">
            <w:pPr>
              <w:pStyle w:val="61"/>
              <w:spacing w:before="120" w:line="201" w:lineRule="auto"/>
              <w:ind w:left="360" w:firstLine="47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5"/>
              </w:rPr>
              <w:t xml:space="preserve">单位负责人：                           </w:t>
            </w:r>
            <w:r>
              <w:rPr>
                <w:rFonts w:hint="eastAsia" w:ascii="FangSong" w:hAnsi="FangSong" w:eastAsia="FangSong" w:cs="FangSong"/>
                <w:spacing w:val="-6"/>
              </w:rPr>
              <w:t xml:space="preserve">                   日期：</w:t>
            </w:r>
          </w:p>
        </w:tc>
      </w:tr>
      <w:tr w14:paraId="141058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</w:trPr>
        <w:tc>
          <w:tcPr>
            <w:tcW w:w="1410" w:type="dxa"/>
            <w:gridSpan w:val="2"/>
            <w:vMerge w:val="restart"/>
            <w:tcBorders>
              <w:bottom w:val="nil"/>
            </w:tcBorders>
          </w:tcPr>
          <w:p w14:paraId="0EBA2948">
            <w:pPr>
              <w:spacing w:before="120" w:line="300" w:lineRule="auto"/>
              <w:ind w:firstLine="420"/>
              <w:rPr>
                <w:rFonts w:ascii="FangSong" w:hAnsi="FangSong" w:cs="FangSong"/>
                <w:sz w:val="21"/>
              </w:rPr>
            </w:pPr>
          </w:p>
          <w:p w14:paraId="16CE69D4">
            <w:pPr>
              <w:spacing w:before="120" w:line="300" w:lineRule="auto"/>
              <w:ind w:firstLine="420"/>
              <w:rPr>
                <w:rFonts w:ascii="FangSong" w:hAnsi="FangSong" w:cs="FangSong"/>
                <w:sz w:val="21"/>
              </w:rPr>
            </w:pPr>
          </w:p>
          <w:p w14:paraId="07BEA61D">
            <w:pPr>
              <w:pStyle w:val="61"/>
              <w:spacing w:before="120" w:line="201" w:lineRule="auto"/>
              <w:ind w:left="230" w:firstLine="478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1"/>
              </w:rPr>
              <w:t>平台公司</w:t>
            </w:r>
          </w:p>
        </w:tc>
        <w:tc>
          <w:tcPr>
            <w:tcW w:w="2579" w:type="dxa"/>
            <w:gridSpan w:val="2"/>
            <w:tcBorders>
              <w:right w:val="nil"/>
            </w:tcBorders>
          </w:tcPr>
          <w:p w14:paraId="37F74D93">
            <w:pPr>
              <w:pStyle w:val="61"/>
              <w:spacing w:before="120" w:line="432" w:lineRule="exact"/>
              <w:ind w:left="123" w:firstLine="47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1"/>
                <w:position w:val="13"/>
                <w:lang w:eastAsia="zh-CN"/>
              </w:rPr>
              <w:t>职能管理部门：</w:t>
            </w:r>
          </w:p>
          <w:p w14:paraId="2567CC3B">
            <w:pPr>
              <w:pStyle w:val="61"/>
              <w:spacing w:before="120" w:line="196" w:lineRule="auto"/>
              <w:ind w:left="1122" w:firstLine="444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18"/>
                <w:lang w:eastAsia="zh-CN"/>
              </w:rPr>
              <w:t>日期：</w:t>
            </w:r>
          </w:p>
        </w:tc>
        <w:tc>
          <w:tcPr>
            <w:tcW w:w="5075" w:type="dxa"/>
            <w:gridSpan w:val="3"/>
            <w:tcBorders>
              <w:left w:val="nil"/>
            </w:tcBorders>
          </w:tcPr>
          <w:p w14:paraId="1A12C662">
            <w:pPr>
              <w:pStyle w:val="61"/>
              <w:spacing w:before="120" w:line="432" w:lineRule="exact"/>
              <w:ind w:left="960" w:firstLine="48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position w:val="13"/>
              </w:rPr>
              <w:t>人力资源部：</w:t>
            </w:r>
          </w:p>
          <w:p w14:paraId="5D5153FF">
            <w:pPr>
              <w:pStyle w:val="61"/>
              <w:spacing w:before="120" w:line="196" w:lineRule="auto"/>
              <w:ind w:left="1735" w:firstLine="444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18"/>
              </w:rPr>
              <w:t>日期：</w:t>
            </w:r>
          </w:p>
        </w:tc>
      </w:tr>
      <w:tr w14:paraId="16575B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703" w:hRule="atLeast"/>
        </w:trPr>
        <w:tc>
          <w:tcPr>
            <w:tcW w:w="1410" w:type="dxa"/>
            <w:gridSpan w:val="2"/>
            <w:vMerge w:val="continue"/>
            <w:tcBorders>
              <w:top w:val="nil"/>
            </w:tcBorders>
          </w:tcPr>
          <w:p w14:paraId="522F1B50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7654" w:type="dxa"/>
            <w:gridSpan w:val="5"/>
          </w:tcPr>
          <w:p w14:paraId="7437A8E5">
            <w:pPr>
              <w:pStyle w:val="61"/>
              <w:spacing w:before="120" w:line="201" w:lineRule="auto"/>
              <w:ind w:left="360" w:firstLine="47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5"/>
              </w:rPr>
              <w:t xml:space="preserve">单位负责人：                           </w:t>
            </w:r>
            <w:r>
              <w:rPr>
                <w:rFonts w:hint="eastAsia" w:ascii="FangSong" w:hAnsi="FangSong" w:eastAsia="FangSong" w:cs="FangSong"/>
                <w:spacing w:val="-6"/>
              </w:rPr>
              <w:t xml:space="preserve">                   日期：</w:t>
            </w:r>
          </w:p>
        </w:tc>
      </w:tr>
      <w:tr w14:paraId="256FCB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410" w:type="dxa"/>
            <w:gridSpan w:val="2"/>
            <w:vMerge w:val="restart"/>
            <w:tcBorders>
              <w:bottom w:val="nil"/>
            </w:tcBorders>
          </w:tcPr>
          <w:p w14:paraId="305AE606">
            <w:pPr>
              <w:spacing w:before="120" w:line="306" w:lineRule="auto"/>
              <w:ind w:firstLine="420"/>
              <w:rPr>
                <w:rFonts w:ascii="FangSong" w:hAnsi="FangSong" w:cs="FangSong"/>
                <w:sz w:val="21"/>
              </w:rPr>
            </w:pPr>
          </w:p>
          <w:p w14:paraId="2A3738F7">
            <w:pPr>
              <w:spacing w:before="120" w:line="306" w:lineRule="auto"/>
              <w:ind w:firstLine="420"/>
              <w:rPr>
                <w:rFonts w:ascii="FangSong" w:hAnsi="FangSong" w:cs="FangSong"/>
                <w:sz w:val="21"/>
              </w:rPr>
            </w:pPr>
          </w:p>
          <w:p w14:paraId="23912BD5">
            <w:pPr>
              <w:pStyle w:val="61"/>
              <w:spacing w:before="120" w:line="200" w:lineRule="auto"/>
              <w:ind w:left="222" w:right="223" w:firstLine="472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4"/>
              </w:rPr>
              <w:t>公司</w:t>
            </w:r>
            <w:r>
              <w:rPr>
                <w:rFonts w:hint="eastAsia" w:ascii="FangSong" w:hAnsi="FangSong" w:eastAsia="FangSong" w:cs="FangSong"/>
              </w:rPr>
              <w:t xml:space="preserve">     </w:t>
            </w:r>
            <w:r>
              <w:rPr>
                <w:rFonts w:hint="eastAsia" w:ascii="FangSong" w:hAnsi="FangSong" w:eastAsia="FangSong" w:cs="FangSong"/>
                <w:spacing w:val="-1"/>
              </w:rPr>
              <w:t>（如需）</w:t>
            </w:r>
          </w:p>
        </w:tc>
        <w:tc>
          <w:tcPr>
            <w:tcW w:w="2579" w:type="dxa"/>
            <w:gridSpan w:val="2"/>
            <w:tcBorders>
              <w:right w:val="nil"/>
            </w:tcBorders>
          </w:tcPr>
          <w:p w14:paraId="134B4487">
            <w:pPr>
              <w:pStyle w:val="61"/>
              <w:spacing w:before="120" w:line="429" w:lineRule="exact"/>
              <w:ind w:left="118" w:firstLine="47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1"/>
                <w:position w:val="13"/>
                <w:lang w:eastAsia="zh-CN"/>
              </w:rPr>
              <w:t>安全管理部门：</w:t>
            </w:r>
          </w:p>
          <w:p w14:paraId="4990A0B8">
            <w:pPr>
              <w:pStyle w:val="61"/>
              <w:spacing w:before="120" w:line="187" w:lineRule="auto"/>
              <w:ind w:left="1120" w:firstLine="444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18"/>
                <w:lang w:eastAsia="zh-CN"/>
              </w:rPr>
              <w:t>日期：</w:t>
            </w:r>
          </w:p>
        </w:tc>
        <w:tc>
          <w:tcPr>
            <w:tcW w:w="5075" w:type="dxa"/>
            <w:gridSpan w:val="3"/>
            <w:tcBorders>
              <w:left w:val="nil"/>
            </w:tcBorders>
          </w:tcPr>
          <w:p w14:paraId="4C729D17">
            <w:pPr>
              <w:pStyle w:val="61"/>
              <w:spacing w:before="120" w:line="429" w:lineRule="exact"/>
              <w:ind w:left="960" w:firstLine="48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position w:val="13"/>
              </w:rPr>
              <w:t>人力资源部：</w:t>
            </w:r>
          </w:p>
          <w:p w14:paraId="64016AEC">
            <w:pPr>
              <w:pStyle w:val="61"/>
              <w:spacing w:before="120" w:line="187" w:lineRule="auto"/>
              <w:ind w:left="1733" w:firstLine="444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18"/>
              </w:rPr>
              <w:t>日期：</w:t>
            </w:r>
          </w:p>
        </w:tc>
      </w:tr>
      <w:tr w14:paraId="0AFC57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7" w:hRule="atLeast"/>
        </w:trPr>
        <w:tc>
          <w:tcPr>
            <w:tcW w:w="1410" w:type="dxa"/>
            <w:gridSpan w:val="2"/>
            <w:vMerge w:val="continue"/>
            <w:tcBorders>
              <w:top w:val="nil"/>
            </w:tcBorders>
          </w:tcPr>
          <w:p w14:paraId="4CD84F6C">
            <w:pPr>
              <w:spacing w:before="120"/>
              <w:ind w:firstLine="420"/>
              <w:rPr>
                <w:rFonts w:ascii="FangSong" w:hAnsi="FangSong" w:cs="FangSong"/>
                <w:sz w:val="21"/>
              </w:rPr>
            </w:pPr>
          </w:p>
        </w:tc>
        <w:tc>
          <w:tcPr>
            <w:tcW w:w="7654" w:type="dxa"/>
            <w:gridSpan w:val="5"/>
          </w:tcPr>
          <w:p w14:paraId="216BD062">
            <w:pPr>
              <w:spacing w:before="120" w:line="407" w:lineRule="auto"/>
              <w:ind w:firstLine="420"/>
              <w:rPr>
                <w:rFonts w:ascii="FangSong" w:hAnsi="FangSong" w:cs="FangSong"/>
                <w:sz w:val="21"/>
              </w:rPr>
            </w:pPr>
          </w:p>
          <w:p w14:paraId="4025F387">
            <w:pPr>
              <w:pStyle w:val="61"/>
              <w:spacing w:before="120" w:line="201" w:lineRule="auto"/>
              <w:ind w:left="360" w:firstLine="47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5"/>
              </w:rPr>
              <w:t xml:space="preserve">单位负责人：                           </w:t>
            </w:r>
            <w:r>
              <w:rPr>
                <w:rFonts w:hint="eastAsia" w:ascii="FangSong" w:hAnsi="FangSong" w:eastAsia="FangSong" w:cs="FangSong"/>
                <w:spacing w:val="-6"/>
              </w:rPr>
              <w:t xml:space="preserve">                   日期：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