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E3" w:rsidRPr="004F3261" w:rsidRDefault="003C73E3">
      <w:pPr>
        <w:rPr>
          <w:sz w:val="28"/>
          <w:szCs w:val="28"/>
        </w:rPr>
      </w:pPr>
    </w:p>
    <w:p w:rsidR="004F3261" w:rsidRPr="004F3261" w:rsidRDefault="004F3261" w:rsidP="004F32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3261">
        <w:rPr>
          <w:rFonts w:hint="eastAsia"/>
          <w:sz w:val="28"/>
          <w:szCs w:val="28"/>
        </w:rPr>
        <w:t>目前</w:t>
      </w:r>
      <w:proofErr w:type="spellStart"/>
      <w:r w:rsidRPr="004F3261">
        <w:rPr>
          <w:sz w:val="28"/>
          <w:szCs w:val="28"/>
        </w:rPr>
        <w:t>spliceForTool</w:t>
      </w:r>
      <w:proofErr w:type="spellEnd"/>
      <w:r w:rsidRPr="004F3261">
        <w:rPr>
          <w:rFonts w:hint="eastAsia"/>
          <w:sz w:val="28"/>
          <w:szCs w:val="28"/>
        </w:rPr>
        <w:t>采用</w:t>
      </w:r>
      <w:r w:rsidRPr="004F3261">
        <w:rPr>
          <w:rFonts w:hint="eastAsia"/>
          <w:sz w:val="28"/>
          <w:szCs w:val="28"/>
        </w:rPr>
        <w:t>i</w:t>
      </w:r>
      <w:r w:rsidRPr="004F3261">
        <w:rPr>
          <w:sz w:val="28"/>
          <w:szCs w:val="28"/>
        </w:rPr>
        <w:t>nclude/ini.hpp</w:t>
      </w:r>
      <w:r w:rsidRPr="004F3261">
        <w:rPr>
          <w:rFonts w:hint="eastAsia"/>
          <w:sz w:val="28"/>
          <w:szCs w:val="28"/>
        </w:rPr>
        <w:t>文件解析</w:t>
      </w:r>
      <w:r w:rsidRPr="004F3261">
        <w:rPr>
          <w:rFonts w:hint="eastAsia"/>
          <w:sz w:val="28"/>
          <w:szCs w:val="28"/>
        </w:rPr>
        <w:t>c</w:t>
      </w:r>
      <w:r w:rsidRPr="004F3261">
        <w:rPr>
          <w:sz w:val="28"/>
          <w:szCs w:val="28"/>
        </w:rPr>
        <w:t>onfig.ini</w:t>
      </w:r>
      <w:r w:rsidRPr="004F3261">
        <w:rPr>
          <w:rFonts w:hint="eastAsia"/>
          <w:sz w:val="28"/>
          <w:szCs w:val="28"/>
        </w:rPr>
        <w:t>获取节点信息，现在需要解析</w:t>
      </w:r>
      <w:r w:rsidRPr="004F3261">
        <w:rPr>
          <w:rFonts w:hint="eastAsia"/>
          <w:sz w:val="28"/>
          <w:szCs w:val="28"/>
        </w:rPr>
        <w:t>xml</w:t>
      </w:r>
      <w:r w:rsidRPr="004F3261">
        <w:rPr>
          <w:rFonts w:hint="eastAsia"/>
          <w:sz w:val="28"/>
          <w:szCs w:val="28"/>
        </w:rPr>
        <w:t>文件，示例文件为</w:t>
      </w:r>
      <w:r w:rsidRPr="004F3261">
        <w:rPr>
          <w:sz w:val="28"/>
          <w:szCs w:val="28"/>
        </w:rPr>
        <w:t>ZtOE0Jfu.xml</w:t>
      </w:r>
      <w:r w:rsidRPr="004F3261">
        <w:rPr>
          <w:sz w:val="28"/>
          <w:szCs w:val="28"/>
        </w:rPr>
        <w:t>；</w:t>
      </w:r>
      <w:r w:rsidRPr="004F3261">
        <w:rPr>
          <w:rFonts w:hint="eastAsia"/>
          <w:sz w:val="28"/>
          <w:szCs w:val="28"/>
        </w:rPr>
        <w:t>要求把解析过程单独写一个类，在</w:t>
      </w:r>
      <w:r w:rsidRPr="004F3261">
        <w:rPr>
          <w:rFonts w:hint="eastAsia"/>
          <w:sz w:val="28"/>
          <w:szCs w:val="28"/>
        </w:rPr>
        <w:t>interface</w:t>
      </w:r>
      <w:r w:rsidRPr="004F3261">
        <w:rPr>
          <w:rFonts w:hint="eastAsia"/>
          <w:sz w:val="28"/>
          <w:szCs w:val="28"/>
        </w:rPr>
        <w:t>类里直接调接口获取相关信息；</w:t>
      </w:r>
    </w:p>
    <w:p w:rsidR="004F3261" w:rsidRDefault="004F3261" w:rsidP="004F32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3261">
        <w:rPr>
          <w:rFonts w:hint="eastAsia"/>
          <w:sz w:val="28"/>
          <w:szCs w:val="28"/>
        </w:rPr>
        <w:t>目前的</w:t>
      </w:r>
      <w:proofErr w:type="spellStart"/>
      <w:r w:rsidRPr="004F3261">
        <w:rPr>
          <w:rFonts w:hint="eastAsia"/>
          <w:sz w:val="28"/>
          <w:szCs w:val="28"/>
        </w:rPr>
        <w:t>idl</w:t>
      </w:r>
      <w:proofErr w:type="spellEnd"/>
      <w:r w:rsidRPr="004F3261">
        <w:rPr>
          <w:rFonts w:hint="eastAsia"/>
          <w:sz w:val="28"/>
          <w:szCs w:val="28"/>
        </w:rPr>
        <w:t>为</w:t>
      </w:r>
      <w:r w:rsidRPr="004F3261">
        <w:rPr>
          <w:sz w:val="28"/>
          <w:szCs w:val="28"/>
        </w:rPr>
        <w:t>idl.PNG</w:t>
      </w:r>
      <w:r w:rsidRPr="004F3261">
        <w:rPr>
          <w:rFonts w:hint="eastAsia"/>
          <w:sz w:val="28"/>
          <w:szCs w:val="28"/>
        </w:rPr>
        <w:t>所示，一个主题对应一个数据类型，在</w:t>
      </w:r>
      <w:r w:rsidRPr="004F3261">
        <w:rPr>
          <w:rFonts w:hint="eastAsia"/>
          <w:sz w:val="28"/>
          <w:szCs w:val="28"/>
        </w:rPr>
        <w:t>content</w:t>
      </w:r>
      <w:r w:rsidRPr="004F3261">
        <w:rPr>
          <w:rFonts w:hint="eastAsia"/>
          <w:sz w:val="28"/>
          <w:szCs w:val="28"/>
        </w:rPr>
        <w:t>里发送的时该类型数据项的</w:t>
      </w:r>
      <w:proofErr w:type="spellStart"/>
      <w:r w:rsidRPr="004F3261">
        <w:rPr>
          <w:rFonts w:hint="eastAsia"/>
          <w:sz w:val="28"/>
          <w:szCs w:val="28"/>
        </w:rPr>
        <w:t>json</w:t>
      </w:r>
      <w:proofErr w:type="spellEnd"/>
      <w:r w:rsidRPr="004F3261">
        <w:rPr>
          <w:rFonts w:hint="eastAsia"/>
          <w:sz w:val="28"/>
          <w:szCs w:val="28"/>
        </w:rPr>
        <w:t>串；现在需要</w:t>
      </w:r>
      <w:proofErr w:type="spellStart"/>
      <w:r w:rsidRPr="004F3261">
        <w:rPr>
          <w:sz w:val="28"/>
          <w:szCs w:val="28"/>
        </w:rPr>
        <w:t>setToTool</w:t>
      </w:r>
      <w:proofErr w:type="spellEnd"/>
      <w:r w:rsidRPr="004F3261">
        <w:rPr>
          <w:sz w:val="28"/>
          <w:szCs w:val="28"/>
        </w:rPr>
        <w:t>(double, char*, char*)</w:t>
      </w:r>
      <w:r w:rsidRPr="004F3261">
        <w:rPr>
          <w:rFonts w:hint="eastAsia"/>
          <w:sz w:val="28"/>
          <w:szCs w:val="28"/>
        </w:rPr>
        <w:t>和</w:t>
      </w:r>
      <w:proofErr w:type="spellStart"/>
      <w:r w:rsidRPr="004F3261">
        <w:rPr>
          <w:sz w:val="28"/>
          <w:szCs w:val="28"/>
        </w:rPr>
        <w:t>dllSetValue</w:t>
      </w:r>
      <w:proofErr w:type="spellEnd"/>
      <w:r w:rsidRPr="004F3261">
        <w:rPr>
          <w:sz w:val="28"/>
          <w:szCs w:val="28"/>
        </w:rPr>
        <w:t>(char* name, char* data)</w:t>
      </w:r>
      <w:r>
        <w:rPr>
          <w:rFonts w:hint="eastAsia"/>
          <w:sz w:val="28"/>
          <w:szCs w:val="28"/>
        </w:rPr>
        <w:t>两个接口能够直接发送不同的结构体</w:t>
      </w:r>
      <w:r w:rsidR="00F25BFF">
        <w:rPr>
          <w:rFonts w:hint="eastAsia"/>
          <w:sz w:val="28"/>
          <w:szCs w:val="28"/>
        </w:rPr>
        <w:t>，如用户通过</w:t>
      </w:r>
      <w:proofErr w:type="spellStart"/>
      <w:r w:rsidR="00F25BFF" w:rsidRPr="004F3261">
        <w:rPr>
          <w:sz w:val="28"/>
          <w:szCs w:val="28"/>
        </w:rPr>
        <w:t>dllSetValue</w:t>
      </w:r>
      <w:proofErr w:type="spellEnd"/>
      <w:r w:rsidR="00F25BFF">
        <w:rPr>
          <w:rFonts w:hint="eastAsia"/>
          <w:sz w:val="28"/>
          <w:szCs w:val="28"/>
        </w:rPr>
        <w:t>将某结构体发送到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，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封装为</w:t>
      </w:r>
      <w:proofErr w:type="spellStart"/>
      <w:r w:rsidR="00F25BFF">
        <w:rPr>
          <w:rFonts w:hint="eastAsia"/>
          <w:sz w:val="28"/>
          <w:szCs w:val="28"/>
        </w:rPr>
        <w:t>json</w:t>
      </w:r>
      <w:proofErr w:type="spellEnd"/>
      <w:r w:rsidR="00F25BFF">
        <w:rPr>
          <w:rFonts w:hint="eastAsia"/>
          <w:sz w:val="28"/>
          <w:szCs w:val="28"/>
        </w:rPr>
        <w:t>放到</w:t>
      </w:r>
      <w:r w:rsidR="00F25BFF">
        <w:rPr>
          <w:rFonts w:hint="eastAsia"/>
          <w:sz w:val="28"/>
          <w:szCs w:val="28"/>
        </w:rPr>
        <w:t>content</w:t>
      </w:r>
      <w:r w:rsidR="00F25BFF">
        <w:rPr>
          <w:rFonts w:hint="eastAsia"/>
          <w:sz w:val="28"/>
          <w:szCs w:val="28"/>
        </w:rPr>
        <w:t>里交给</w:t>
      </w:r>
      <w:r w:rsidR="00F25BFF">
        <w:rPr>
          <w:rFonts w:hint="eastAsia"/>
          <w:sz w:val="28"/>
          <w:szCs w:val="28"/>
        </w:rPr>
        <w:t>D</w:t>
      </w:r>
      <w:r w:rsidR="00F25BFF">
        <w:rPr>
          <w:sz w:val="28"/>
          <w:szCs w:val="28"/>
        </w:rPr>
        <w:t>DS</w:t>
      </w:r>
      <w:r w:rsidR="00F25BFF">
        <w:rPr>
          <w:sz w:val="28"/>
          <w:szCs w:val="28"/>
        </w:rPr>
        <w:t>；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接收到</w:t>
      </w:r>
      <w:r w:rsidR="00F25BFF">
        <w:rPr>
          <w:rFonts w:hint="eastAsia"/>
          <w:sz w:val="28"/>
          <w:szCs w:val="28"/>
        </w:rPr>
        <w:t>content</w:t>
      </w:r>
      <w:r w:rsidR="00F25BFF">
        <w:rPr>
          <w:rFonts w:hint="eastAsia"/>
          <w:sz w:val="28"/>
          <w:szCs w:val="28"/>
        </w:rPr>
        <w:t>后能够根据主题</w:t>
      </w:r>
      <w:proofErr w:type="gramStart"/>
      <w:r w:rsidR="00F25BFF">
        <w:rPr>
          <w:rFonts w:hint="eastAsia"/>
          <w:sz w:val="28"/>
          <w:szCs w:val="28"/>
        </w:rPr>
        <w:t>名确定</w:t>
      </w:r>
      <w:proofErr w:type="gramEnd"/>
      <w:r w:rsidR="00F25BFF">
        <w:rPr>
          <w:rFonts w:hint="eastAsia"/>
          <w:sz w:val="28"/>
          <w:szCs w:val="28"/>
        </w:rPr>
        <w:t>数据类型，并解析为相对应对</w:t>
      </w:r>
      <w:proofErr w:type="gramStart"/>
      <w:r w:rsidR="00F25BFF">
        <w:rPr>
          <w:rFonts w:hint="eastAsia"/>
          <w:sz w:val="28"/>
          <w:szCs w:val="28"/>
        </w:rPr>
        <w:t>象</w:t>
      </w:r>
      <w:proofErr w:type="gramEnd"/>
      <w:r w:rsidR="00F25BFF">
        <w:rPr>
          <w:rFonts w:hint="eastAsia"/>
          <w:sz w:val="28"/>
          <w:szCs w:val="28"/>
        </w:rPr>
        <w:t>，通过</w:t>
      </w:r>
      <w:proofErr w:type="spellStart"/>
      <w:r w:rsidR="00F25BFF" w:rsidRPr="004F3261">
        <w:rPr>
          <w:sz w:val="28"/>
          <w:szCs w:val="28"/>
        </w:rPr>
        <w:t>setToTool</w:t>
      </w:r>
      <w:proofErr w:type="spellEnd"/>
      <w:r w:rsidR="00556B92">
        <w:rPr>
          <w:rFonts w:hint="eastAsia"/>
          <w:sz w:val="28"/>
          <w:szCs w:val="28"/>
        </w:rPr>
        <w:t>发送到用户；</w:t>
      </w:r>
    </w:p>
    <w:p w:rsidR="00556B92" w:rsidRDefault="00556B92" w:rsidP="004F32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还需要提供的资料：</w:t>
      </w:r>
    </w:p>
    <w:p w:rsidR="00556B92" w:rsidRDefault="00556B92" w:rsidP="00556B9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单节点跑多个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DS</w:t>
      </w:r>
      <w:r>
        <w:rPr>
          <w:rFonts w:hint="eastAsia"/>
          <w:sz w:val="28"/>
          <w:szCs w:val="28"/>
        </w:rPr>
        <w:t>域的框架代码；</w:t>
      </w:r>
    </w:p>
    <w:p w:rsidR="00556B92" w:rsidRPr="00556B92" w:rsidRDefault="00556B92" w:rsidP="00556B9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keyList</w:t>
      </w:r>
      <w:proofErr w:type="spellEnd"/>
      <w:r>
        <w:rPr>
          <w:rFonts w:hint="eastAsia"/>
          <w:sz w:val="28"/>
          <w:szCs w:val="28"/>
        </w:rPr>
        <w:t>的处理方法。</w:t>
      </w:r>
      <w:bookmarkStart w:id="0" w:name="_GoBack"/>
      <w:bookmarkEnd w:id="0"/>
    </w:p>
    <w:sectPr w:rsidR="00556B92" w:rsidRPr="0055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3EBC"/>
    <w:multiLevelType w:val="hybridMultilevel"/>
    <w:tmpl w:val="E668C4C6"/>
    <w:lvl w:ilvl="0" w:tplc="E8DCE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61"/>
    <w:rsid w:val="003C73E3"/>
    <w:rsid w:val="00413950"/>
    <w:rsid w:val="004F3261"/>
    <w:rsid w:val="00556B92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061BA-8DA7-46A2-AC9F-BF9DBEE8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2</cp:revision>
  <dcterms:created xsi:type="dcterms:W3CDTF">2020-01-14T07:34:00Z</dcterms:created>
  <dcterms:modified xsi:type="dcterms:W3CDTF">2020-01-14T07:54:00Z</dcterms:modified>
</cp:coreProperties>
</file>