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80C9" w14:textId="77777777" w:rsidR="00661952" w:rsidRPr="00F73681" w:rsidRDefault="00661952" w:rsidP="00661952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7B6A96E7" w14:textId="77777777" w:rsidR="00661952" w:rsidRDefault="00661952" w:rsidP="0066195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432C0DBC" w14:textId="77777777" w:rsidR="00661952" w:rsidRPr="00F73681" w:rsidRDefault="00661952" w:rsidP="0066195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0C17BBD8" w14:textId="77777777" w:rsidR="00661952" w:rsidRPr="00F73681" w:rsidRDefault="00661952" w:rsidP="0066195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44EB7D61" wp14:editId="1935C663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DF915" w14:textId="77777777" w:rsidR="00661952" w:rsidRDefault="00661952" w:rsidP="0066195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299432B" w14:textId="77777777" w:rsidR="00661952" w:rsidRDefault="00661952" w:rsidP="0066195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3CB2865D" w14:textId="77777777" w:rsidR="00661952" w:rsidRPr="00F73681" w:rsidRDefault="00661952" w:rsidP="0066195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27D96B0A" w14:textId="77777777" w:rsidR="00661952" w:rsidRPr="00F73681" w:rsidRDefault="00661952" w:rsidP="0066195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5AEC1C86" w14:textId="77777777" w:rsidR="00661952" w:rsidRPr="00F73681" w:rsidRDefault="00661952" w:rsidP="0066195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2F0F1BDE" w14:textId="77777777" w:rsidR="00661952" w:rsidRPr="00F73681" w:rsidRDefault="00661952" w:rsidP="0066195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71ACEFA8" w14:textId="77777777" w:rsidR="00661952" w:rsidRPr="00F73681" w:rsidRDefault="00661952" w:rsidP="0066195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12730256" w14:textId="77777777" w:rsidR="00661952" w:rsidRPr="00F73681" w:rsidRDefault="00661952" w:rsidP="0066195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612D4BEC" w14:textId="77777777" w:rsidR="00661952" w:rsidRPr="00F73681" w:rsidRDefault="00661952" w:rsidP="00661952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21C67CCB" w14:textId="77777777" w:rsidR="00661952" w:rsidRPr="00F73681" w:rsidRDefault="00661952" w:rsidP="0066195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56AE4C57" w14:textId="77777777" w:rsidR="00661952" w:rsidRPr="00F73681" w:rsidRDefault="00661952" w:rsidP="0066195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77B38237" w14:textId="77777777" w:rsidR="00661952" w:rsidRPr="00F73681" w:rsidRDefault="00661952" w:rsidP="00661952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661952" w:rsidRPr="00F73681" w:rsidSect="00A12FE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61952" w:rsidRPr="0018378B" w14:paraId="1716156A" w14:textId="77777777" w:rsidTr="002110C2">
        <w:sdt>
          <w:sdtPr>
            <w:alias w:val="输入标题："/>
            <w:tag w:val="输入标题："/>
            <w:id w:val="1654802675"/>
            <w:placeholder>
              <w:docPart w:val="E51FB7F9D92E4BAE9F3E78B99576FEB4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3C97654D" w14:textId="77777777" w:rsidR="00661952" w:rsidRPr="0018378B" w:rsidRDefault="00661952" w:rsidP="002110C2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661952" w:rsidRPr="0018378B" w14:paraId="12C1B777" w14:textId="77777777" w:rsidTr="002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45404033" w14:textId="636BD843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11.2</w:t>
            </w:r>
            <w:r>
              <w:rPr>
                <w:rFonts w:hint="eastAsia"/>
              </w:rPr>
              <w:t>6</w:t>
            </w:r>
          </w:p>
        </w:tc>
        <w:tc>
          <w:tcPr>
            <w:tcW w:w="2876" w:type="dxa"/>
          </w:tcPr>
          <w:p w14:paraId="4CEBC350" w14:textId="53D0BC9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：00-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：20</w:t>
            </w:r>
          </w:p>
        </w:tc>
        <w:tc>
          <w:tcPr>
            <w:tcW w:w="2879" w:type="dxa"/>
          </w:tcPr>
          <w:p w14:paraId="0BB0A54A" w14:textId="77777777" w:rsidR="00661952" w:rsidRPr="0018378B" w:rsidRDefault="00661952" w:rsidP="002110C2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61952" w:rsidRPr="0018378B" w14:paraId="1FA979DB" w14:textId="77777777" w:rsidTr="002110C2">
        <w:sdt>
          <w:sdtPr>
            <w:alias w:val="会议组织者："/>
            <w:tag w:val="会议组织者："/>
            <w:id w:val="-536201178"/>
            <w:placeholder>
              <w:docPart w:val="EFB612246AB14F63958F0F0EADA8C1ED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2CA810D2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469A11CB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661952" w:rsidRPr="0018378B" w14:paraId="0F8E0C34" w14:textId="77777777" w:rsidTr="002110C2">
        <w:sdt>
          <w:sdtPr>
            <w:alias w:val="会议类型："/>
            <w:tag w:val="会议类型："/>
            <w:id w:val="1280533697"/>
            <w:placeholder>
              <w:docPart w:val="B060BFB44AE948DE97C6C5A0F5CA8D8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43B4899F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010620C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项目会议</w:t>
            </w:r>
          </w:p>
        </w:tc>
      </w:tr>
      <w:tr w:rsidR="00661952" w:rsidRPr="0018378B" w14:paraId="254FC84A" w14:textId="77777777" w:rsidTr="002110C2">
        <w:sdt>
          <w:sdtPr>
            <w:alias w:val="主持人："/>
            <w:tag w:val="主持人:"/>
            <w:id w:val="-1839063446"/>
            <w:placeholder>
              <w:docPart w:val="8EB5854398AB4349869B9F2375B184C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776CFF4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04149975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661952" w:rsidRPr="0018378B" w14:paraId="704D10FB" w14:textId="77777777" w:rsidTr="002110C2">
        <w:sdt>
          <w:sdtPr>
            <w:alias w:val="记录员："/>
            <w:tag w:val="记录员:"/>
            <w:id w:val="280389485"/>
            <w:placeholder>
              <w:docPart w:val="6DE5B03AD90143DA8670709DBBEBA4FA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00C38DDD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6925F5A1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661952" w:rsidRPr="0018378B" w14:paraId="637F981C" w14:textId="77777777" w:rsidTr="002110C2">
        <w:sdt>
          <w:sdtPr>
            <w:alias w:val="计时员："/>
            <w:tag w:val="计时员:"/>
            <w:id w:val="319780145"/>
            <w:placeholder>
              <w:docPart w:val="0BB6FD9CB0EF4EE99EB7BEB0AE46E766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57915D46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7EB43C70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661952" w:rsidRPr="0018378B" w14:paraId="4647908E" w14:textId="77777777" w:rsidTr="002110C2">
        <w:sdt>
          <w:sdtPr>
            <w:alias w:val="与会者："/>
            <w:tag w:val="与会者:"/>
            <w:id w:val="823478706"/>
            <w:placeholder>
              <w:docPart w:val="08A915788E684627AA23FC1395EFECEC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30FB5B17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35E250EE" w14:textId="77777777" w:rsidR="00661952" w:rsidRPr="006D1975" w:rsidRDefault="00661952" w:rsidP="002110C2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61952" w:rsidRPr="0018378B" w14:paraId="793727CB" w14:textId="77777777" w:rsidTr="002110C2">
        <w:tc>
          <w:tcPr>
            <w:tcW w:w="8630" w:type="dxa"/>
          </w:tcPr>
          <w:p w14:paraId="4281661C" w14:textId="77777777" w:rsidR="00661952" w:rsidRPr="0018378B" w:rsidRDefault="00661952" w:rsidP="002110C2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61952" w:rsidRPr="0018378B" w14:paraId="33EB7AB6" w14:textId="77777777" w:rsidTr="002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53FE9EF7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6A254C42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孙雷明、林安晨、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661952" w:rsidRPr="0018378B" w14:paraId="3CF32177" w14:textId="77777777" w:rsidTr="002110C2">
        <w:sdt>
          <w:sdtPr>
            <w:alias w:val="议程 1，结论："/>
            <w:tag w:val="议程 1，结论："/>
            <w:id w:val="-1728061035"/>
            <w:placeholder>
              <w:docPart w:val="0BA2EFB4D19B490E920CFD292C17BD76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6BCF5FD2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0D9BF4FA" w14:textId="22215355" w:rsidR="00661952" w:rsidRDefault="00661952" w:rsidP="002110C2">
            <w:pPr>
              <w:spacing w:before="24" w:after="24"/>
            </w:pPr>
            <w:r>
              <w:rPr>
                <w:rFonts w:hint="eastAsia"/>
              </w:rPr>
              <w:t>上一阶段任务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完成，</w:t>
            </w:r>
          </w:p>
          <w:p w14:paraId="3311CDB3" w14:textId="2479E336" w:rsidR="00661952" w:rsidRDefault="00661952" w:rsidP="002110C2">
            <w:pPr>
              <w:spacing w:before="24" w:after="24"/>
            </w:pPr>
            <w:r w:rsidRPr="002C3BFD">
              <w:rPr>
                <w:rFonts w:hint="eastAsia"/>
              </w:rPr>
              <w:t>林安</w:t>
            </w:r>
            <w:proofErr w:type="gramStart"/>
            <w:r w:rsidRPr="002C3BFD">
              <w:rPr>
                <w:rFonts w:hint="eastAsia"/>
              </w:rPr>
              <w:t>晨</w:t>
            </w:r>
            <w:r w:rsidRPr="002C3BFD">
              <w:t>负责</w:t>
            </w:r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小程序登录界面</w:t>
            </w:r>
            <w:r w:rsidRPr="002C3BFD">
              <w:t>，完成情况良好，组内打分平均分9</w:t>
            </w:r>
            <w:r>
              <w:rPr>
                <w:rFonts w:hint="eastAsia"/>
              </w:rPr>
              <w:t>0.</w:t>
            </w:r>
          </w:p>
          <w:p w14:paraId="4D0D0C51" w14:textId="7B36DFF0" w:rsidR="00661952" w:rsidRDefault="00661952" w:rsidP="002110C2">
            <w:pPr>
              <w:spacing w:before="24" w:after="24"/>
            </w:pPr>
            <w:r>
              <w:rPr>
                <w:rFonts w:hint="eastAsia"/>
              </w:rPr>
              <w:t>许淇凯</w:t>
            </w:r>
            <w:r w:rsidRPr="002C3BFD">
              <w:t>负责</w:t>
            </w:r>
            <w:r>
              <w:rPr>
                <w:rFonts w:hint="eastAsia"/>
              </w:rPr>
              <w:t>游戏主页面和商城界面，完成了商城界面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编写出了部分脚本，</w:t>
            </w:r>
            <w:r w:rsidRPr="002C3BFD">
              <w:t>组内打分平均分</w:t>
            </w:r>
            <w:r>
              <w:rPr>
                <w:rFonts w:hint="eastAsia"/>
              </w:rPr>
              <w:t>91.</w:t>
            </w:r>
          </w:p>
          <w:p w14:paraId="089E536D" w14:textId="0FE88FB6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孙雷明负责</w:t>
            </w:r>
            <w:r>
              <w:t>排行榜页面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完成了基本的页面布局</w:t>
            </w:r>
            <w:r>
              <w:rPr>
                <w:rFonts w:hint="eastAsia"/>
              </w:rPr>
              <w:t>，</w:t>
            </w:r>
            <w:r w:rsidRPr="002C3BFD">
              <w:t>组内打分平均分</w:t>
            </w:r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。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61952" w:rsidRPr="0018378B" w14:paraId="78CDAA1C" w14:textId="77777777" w:rsidTr="002110C2">
        <w:tc>
          <w:tcPr>
            <w:tcW w:w="8297" w:type="dxa"/>
          </w:tcPr>
          <w:p w14:paraId="565793CB" w14:textId="77777777" w:rsidR="00661952" w:rsidRPr="0018378B" w:rsidRDefault="00661952" w:rsidP="002110C2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61952" w:rsidRPr="0018378B" w14:paraId="3BD553B6" w14:textId="77777777" w:rsidTr="002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0503EC70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02922656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661952" w:rsidRPr="0018378B" w14:paraId="72774D76" w14:textId="77777777" w:rsidTr="002110C2">
        <w:sdt>
          <w:sdtPr>
            <w:alias w:val="议程 3，结论："/>
            <w:tag w:val="议程 3，结论："/>
            <w:id w:val="1435936855"/>
            <w:placeholder>
              <w:docPart w:val="AC90707B8A644102BBE79C6789A73C96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01F935E1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094AB2A" w14:textId="6C2FE98E" w:rsidR="00661952" w:rsidRPr="0018378B" w:rsidRDefault="00661952" w:rsidP="002110C2">
            <w:pPr>
              <w:pStyle w:val="aa"/>
              <w:spacing w:before="24" w:after="24"/>
              <w:ind w:left="360" w:firstLineChars="0" w:firstLine="0"/>
            </w:pPr>
            <w:r>
              <w:rPr>
                <w:rFonts w:hint="eastAsia"/>
              </w:rPr>
              <w:t>进程较慢，完成度不够。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61952" w:rsidRPr="0018378B" w14:paraId="6A3AA648" w14:textId="77777777" w:rsidTr="002110C2">
        <w:tc>
          <w:tcPr>
            <w:tcW w:w="8297" w:type="dxa"/>
          </w:tcPr>
          <w:p w14:paraId="65E3AB97" w14:textId="77777777" w:rsidR="00661952" w:rsidRPr="0018378B" w:rsidRDefault="00661952" w:rsidP="002110C2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661952" w:rsidRPr="0018378B" w14:paraId="612FEE24" w14:textId="77777777" w:rsidTr="002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6709FD9B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05532144" w14:textId="77777777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林安晨、许淇凯</w:t>
            </w:r>
          </w:p>
        </w:tc>
      </w:tr>
      <w:tr w:rsidR="00661952" w:rsidRPr="0018378B" w14:paraId="1F84C494" w14:textId="77777777" w:rsidTr="002110C2">
        <w:sdt>
          <w:sdtPr>
            <w:alias w:val="议程 2，结论："/>
            <w:tag w:val="议程 2，结论："/>
            <w:id w:val="-301618204"/>
            <w:placeholder>
              <w:docPart w:val="34258F4117A54F39B3C9B0DD442105A8"/>
            </w:placeholder>
            <w:temporary/>
            <w:showingPlcHdr/>
            <w15:appearance w15:val="hidden"/>
          </w:sdtPr>
          <w:sdtContent>
            <w:tc>
              <w:tcPr>
                <w:tcW w:w="2077" w:type="dxa"/>
              </w:tcPr>
              <w:p w14:paraId="06CFBD03" w14:textId="77777777" w:rsidR="00661952" w:rsidRPr="0018378B" w:rsidRDefault="00661952" w:rsidP="002110C2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6A92DF13" w14:textId="28B5608B" w:rsidR="00661952" w:rsidRPr="0018378B" w:rsidRDefault="00661952" w:rsidP="002110C2">
            <w:pPr>
              <w:spacing w:before="24" w:after="24"/>
            </w:pPr>
            <w:r>
              <w:rPr>
                <w:rFonts w:hint="eastAsia"/>
              </w:rPr>
              <w:t>许淇凯完成音游主体动画编辑，孙雷明负责研究排行榜的获取与增删改，林安晨负责完成ppt和研究微信小程序的上传。</w:t>
            </w:r>
          </w:p>
        </w:tc>
      </w:tr>
    </w:tbl>
    <w:p w14:paraId="43763217" w14:textId="77777777" w:rsidR="00661952" w:rsidRDefault="00661952" w:rsidP="00661952">
      <w:pPr>
        <w:spacing w:before="24" w:after="24"/>
      </w:pPr>
    </w:p>
    <w:p w14:paraId="286C6B68" w14:textId="77777777" w:rsidR="00661952" w:rsidRDefault="00661952" w:rsidP="00661952">
      <w:pPr>
        <w:spacing w:before="24" w:after="24"/>
      </w:pPr>
    </w:p>
    <w:p w14:paraId="62614075" w14:textId="77777777" w:rsidR="00661952" w:rsidRPr="00CE7EE5" w:rsidRDefault="00661952" w:rsidP="00661952">
      <w:pPr>
        <w:spacing w:before="24" w:after="24"/>
      </w:pPr>
    </w:p>
    <w:p w14:paraId="47F2B3E0" w14:textId="77777777" w:rsidR="00661952" w:rsidRPr="000A0AB2" w:rsidRDefault="00661952" w:rsidP="00661952">
      <w:pPr>
        <w:spacing w:before="24" w:after="24"/>
      </w:pPr>
    </w:p>
    <w:p w14:paraId="1995E144" w14:textId="77777777" w:rsidR="00FE3B80" w:rsidRPr="00661952" w:rsidRDefault="00FE3B80">
      <w:pPr>
        <w:spacing w:before="24" w:after="24"/>
      </w:pPr>
    </w:p>
    <w:sectPr w:rsidR="00FE3B80" w:rsidRPr="00661952" w:rsidSect="001837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B6A3" w14:textId="77777777" w:rsidR="001C00B2" w:rsidRDefault="00C45924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C0E3" w14:textId="77777777" w:rsidR="006E1CA8" w:rsidRDefault="00C45924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E97DF" wp14:editId="3C4540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BAADD4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5928" w14:textId="77777777" w:rsidR="001C00B2" w:rsidRDefault="00C45924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7169" w14:textId="77777777" w:rsidR="00181652" w:rsidRDefault="00C45924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DF12" w14:textId="77777777" w:rsidR="00181652" w:rsidRDefault="00C45924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34FE" w14:textId="77777777" w:rsidR="00181652" w:rsidRDefault="00C45924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76C4" w14:textId="77777777" w:rsidR="001C00B2" w:rsidRDefault="00C45924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0896" w14:textId="77777777" w:rsidR="001C00B2" w:rsidRDefault="00C45924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F287" w14:textId="77777777" w:rsidR="001C00B2" w:rsidRDefault="00C45924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8800" w14:textId="77777777" w:rsidR="00181652" w:rsidRDefault="00C45924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8275" w14:textId="77777777" w:rsidR="006E0E70" w:rsidRPr="0018378B" w:rsidRDefault="00C45924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BF87D19D55B54195BEEB6B25779E3935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5F7F" w14:textId="77777777" w:rsidR="00181652" w:rsidRDefault="00C45924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52"/>
    <w:rsid w:val="00661952"/>
    <w:rsid w:val="00C45924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8660"/>
  <w15:chartTrackingRefBased/>
  <w15:docId w15:val="{0ECD908C-4088-48B3-9E5D-C3F5ACA4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952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661952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661952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661952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61952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661952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61952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661952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661952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661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1FB7F9D92E4BAE9F3E78B99576FE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7D6D47-524D-4F06-AF21-6C701F756E39}"/>
      </w:docPartPr>
      <w:docPartBody>
        <w:p w:rsidR="00000000" w:rsidRDefault="0030622B" w:rsidP="0030622B">
          <w:pPr>
            <w:pStyle w:val="E51FB7F9D92E4BAE9F3E78B99576FEB4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EFB612246AB14F63958F0F0EADA8C1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446057-CF50-4755-9E3E-5DC57DE14781}"/>
      </w:docPartPr>
      <w:docPartBody>
        <w:p w:rsidR="00000000" w:rsidRDefault="0030622B" w:rsidP="0030622B">
          <w:pPr>
            <w:pStyle w:val="EFB612246AB14F63958F0F0EADA8C1ED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B060BFB44AE948DE97C6C5A0F5CA8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B7BBD5-0F0B-45FB-ACA3-AE868E38EEC8}"/>
      </w:docPartPr>
      <w:docPartBody>
        <w:p w:rsidR="00000000" w:rsidRDefault="0030622B" w:rsidP="0030622B">
          <w:pPr>
            <w:pStyle w:val="B060BFB44AE948DE97C6C5A0F5CA8D8F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8EB5854398AB4349869B9F2375B184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9FCBC6-EC0A-4C8E-9AC4-5D2E17925B31}"/>
      </w:docPartPr>
      <w:docPartBody>
        <w:p w:rsidR="00000000" w:rsidRDefault="0030622B" w:rsidP="0030622B">
          <w:pPr>
            <w:pStyle w:val="8EB5854398AB4349869B9F2375B184C8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6DE5B03AD90143DA8670709DBBEBA4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B9958D-86D7-44EB-9831-2E9046AEDBCA}"/>
      </w:docPartPr>
      <w:docPartBody>
        <w:p w:rsidR="00000000" w:rsidRDefault="0030622B" w:rsidP="0030622B">
          <w:pPr>
            <w:pStyle w:val="6DE5B03AD90143DA8670709DBBEBA4FA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0BB6FD9CB0EF4EE99EB7BEB0AE46E7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7B1E1F-A2D1-4840-9D6A-61D99F12CBF8}"/>
      </w:docPartPr>
      <w:docPartBody>
        <w:p w:rsidR="00000000" w:rsidRDefault="0030622B" w:rsidP="0030622B">
          <w:pPr>
            <w:pStyle w:val="0BB6FD9CB0EF4EE99EB7BEB0AE46E766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08A915788E684627AA23FC1395EFEC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FBD754-7C8F-496F-BF62-DB44464709EF}"/>
      </w:docPartPr>
      <w:docPartBody>
        <w:p w:rsidR="00000000" w:rsidRDefault="0030622B" w:rsidP="0030622B">
          <w:pPr>
            <w:pStyle w:val="08A915788E684627AA23FC1395EFECEC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0BA2EFB4D19B490E920CFD292C17BD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0847BB-C580-4EB9-936A-907B7D50F4E8}"/>
      </w:docPartPr>
      <w:docPartBody>
        <w:p w:rsidR="00000000" w:rsidRDefault="0030622B" w:rsidP="0030622B">
          <w:pPr>
            <w:pStyle w:val="0BA2EFB4D19B490E920CFD292C17BD76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AC90707B8A644102BBE79C6789A73C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977187-4DB1-4330-968F-D8444C9F0325}"/>
      </w:docPartPr>
      <w:docPartBody>
        <w:p w:rsidR="00000000" w:rsidRDefault="0030622B" w:rsidP="0030622B">
          <w:pPr>
            <w:pStyle w:val="AC90707B8A644102BBE79C6789A73C96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34258F4117A54F39B3C9B0DD442105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C02E02-2E85-428A-B5A4-0229B0B19B7E}"/>
      </w:docPartPr>
      <w:docPartBody>
        <w:p w:rsidR="00000000" w:rsidRDefault="0030622B" w:rsidP="0030622B">
          <w:pPr>
            <w:pStyle w:val="34258F4117A54F39B3C9B0DD442105A8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BF87D19D55B54195BEEB6B25779E39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57B75C-05CB-46CC-A8B1-F5F6659FF6BB}"/>
      </w:docPartPr>
      <w:docPartBody>
        <w:p w:rsidR="00000000" w:rsidRDefault="0030622B" w:rsidP="0030622B">
          <w:pPr>
            <w:pStyle w:val="BF87D19D55B54195BEEB6B25779E3935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2B"/>
    <w:rsid w:val="001E0F8B"/>
    <w:rsid w:val="0030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1FB7F9D92E4BAE9F3E78B99576FEB4">
    <w:name w:val="E51FB7F9D92E4BAE9F3E78B99576FEB4"/>
    <w:rsid w:val="0030622B"/>
    <w:pPr>
      <w:widowControl w:val="0"/>
      <w:jc w:val="both"/>
    </w:pPr>
  </w:style>
  <w:style w:type="paragraph" w:customStyle="1" w:styleId="EFB612246AB14F63958F0F0EADA8C1ED">
    <w:name w:val="EFB612246AB14F63958F0F0EADA8C1ED"/>
    <w:rsid w:val="0030622B"/>
    <w:pPr>
      <w:widowControl w:val="0"/>
      <w:jc w:val="both"/>
    </w:pPr>
  </w:style>
  <w:style w:type="paragraph" w:customStyle="1" w:styleId="B060BFB44AE948DE97C6C5A0F5CA8D8F">
    <w:name w:val="B060BFB44AE948DE97C6C5A0F5CA8D8F"/>
    <w:rsid w:val="0030622B"/>
    <w:pPr>
      <w:widowControl w:val="0"/>
      <w:jc w:val="both"/>
    </w:pPr>
  </w:style>
  <w:style w:type="paragraph" w:customStyle="1" w:styleId="8EB5854398AB4349869B9F2375B184C8">
    <w:name w:val="8EB5854398AB4349869B9F2375B184C8"/>
    <w:rsid w:val="0030622B"/>
    <w:pPr>
      <w:widowControl w:val="0"/>
      <w:jc w:val="both"/>
    </w:pPr>
  </w:style>
  <w:style w:type="paragraph" w:customStyle="1" w:styleId="6DE5B03AD90143DA8670709DBBEBA4FA">
    <w:name w:val="6DE5B03AD90143DA8670709DBBEBA4FA"/>
    <w:rsid w:val="0030622B"/>
    <w:pPr>
      <w:widowControl w:val="0"/>
      <w:jc w:val="both"/>
    </w:pPr>
  </w:style>
  <w:style w:type="paragraph" w:customStyle="1" w:styleId="0BB6FD9CB0EF4EE99EB7BEB0AE46E766">
    <w:name w:val="0BB6FD9CB0EF4EE99EB7BEB0AE46E766"/>
    <w:rsid w:val="0030622B"/>
    <w:pPr>
      <w:widowControl w:val="0"/>
      <w:jc w:val="both"/>
    </w:pPr>
  </w:style>
  <w:style w:type="paragraph" w:customStyle="1" w:styleId="08A915788E684627AA23FC1395EFECEC">
    <w:name w:val="08A915788E684627AA23FC1395EFECEC"/>
    <w:rsid w:val="0030622B"/>
    <w:pPr>
      <w:widowControl w:val="0"/>
      <w:jc w:val="both"/>
    </w:pPr>
  </w:style>
  <w:style w:type="paragraph" w:customStyle="1" w:styleId="0BA2EFB4D19B490E920CFD292C17BD76">
    <w:name w:val="0BA2EFB4D19B490E920CFD292C17BD76"/>
    <w:rsid w:val="0030622B"/>
    <w:pPr>
      <w:widowControl w:val="0"/>
      <w:jc w:val="both"/>
    </w:pPr>
  </w:style>
  <w:style w:type="paragraph" w:customStyle="1" w:styleId="AC90707B8A644102BBE79C6789A73C96">
    <w:name w:val="AC90707B8A644102BBE79C6789A73C96"/>
    <w:rsid w:val="0030622B"/>
    <w:pPr>
      <w:widowControl w:val="0"/>
      <w:jc w:val="both"/>
    </w:pPr>
  </w:style>
  <w:style w:type="paragraph" w:customStyle="1" w:styleId="34258F4117A54F39B3C9B0DD442105A8">
    <w:name w:val="34258F4117A54F39B3C9B0DD442105A8"/>
    <w:rsid w:val="0030622B"/>
    <w:pPr>
      <w:widowControl w:val="0"/>
      <w:jc w:val="both"/>
    </w:pPr>
  </w:style>
  <w:style w:type="paragraph" w:customStyle="1" w:styleId="BF87D19D55B54195BEEB6B25779E3935">
    <w:name w:val="BF87D19D55B54195BEEB6B25779E3935"/>
    <w:rsid w:val="0030622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2021-11-30T13:05:00Z</dcterms:created>
  <dcterms:modified xsi:type="dcterms:W3CDTF">2021-11-30T13:11:00Z</dcterms:modified>
</cp:coreProperties>
</file>