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05A22" w14:textId="003F2E48" w:rsidR="00077261" w:rsidRPr="00077261" w:rsidRDefault="00077261" w:rsidP="00077261">
      <w:pPr>
        <w:pStyle w:val="a7"/>
        <w:ind w:left="1985" w:firstLineChars="100" w:firstLine="723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noProof/>
          <w:sz w:val="72"/>
          <w:szCs w:val="72"/>
        </w:rPr>
        <w:drawing>
          <wp:inline distT="0" distB="0" distL="0" distR="0" wp14:anchorId="4981298C" wp14:editId="7C52F179">
            <wp:extent cx="555171" cy="534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幻听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1689" r="14196" b="9401"/>
                    <a:stretch/>
                  </pic:blipFill>
                  <pic:spPr bwMode="auto">
                    <a:xfrm>
                      <a:off x="0" y="0"/>
                      <a:ext cx="592613" cy="57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7261">
        <w:rPr>
          <w:rFonts w:ascii="宋体" w:hAnsi="宋体" w:hint="eastAsia"/>
          <w:b/>
          <w:bCs/>
          <w:sz w:val="72"/>
          <w:szCs w:val="72"/>
        </w:rPr>
        <w:t>听app</w:t>
      </w:r>
    </w:p>
    <w:p w14:paraId="047A175C" w14:textId="2AF53BB5" w:rsidR="00077261" w:rsidRPr="00077261" w:rsidRDefault="00077261" w:rsidP="00077261">
      <w:pPr>
        <w:ind w:left="2340" w:firstLine="1440"/>
        <w:rPr>
          <w:rFonts w:ascii="宋体" w:hAnsi="宋体"/>
          <w:b/>
          <w:bCs/>
          <w:sz w:val="72"/>
          <w:szCs w:val="72"/>
        </w:rPr>
      </w:pPr>
      <w:r w:rsidRPr="00077261">
        <w:rPr>
          <w:rFonts w:ascii="宋体" w:hAnsi="宋体" w:hint="eastAsia"/>
          <w:b/>
          <w:bCs/>
          <w:sz w:val="72"/>
          <w:szCs w:val="72"/>
        </w:rPr>
        <w:t>编</w:t>
      </w:r>
      <w:bookmarkStart w:id="0" w:name="_GoBack"/>
      <w:bookmarkEnd w:id="0"/>
    </w:p>
    <w:p w14:paraId="310D8FBD" w14:textId="77777777" w:rsidR="00077261" w:rsidRPr="00077261" w:rsidRDefault="00077261" w:rsidP="00077261">
      <w:pPr>
        <w:ind w:left="2340" w:firstLine="1440"/>
        <w:rPr>
          <w:rFonts w:ascii="宋体" w:hAnsi="宋体"/>
          <w:b/>
          <w:bCs/>
          <w:sz w:val="72"/>
          <w:szCs w:val="72"/>
        </w:rPr>
      </w:pPr>
      <w:r w:rsidRPr="00077261">
        <w:rPr>
          <w:rFonts w:ascii="宋体" w:hAnsi="宋体" w:hint="eastAsia"/>
          <w:b/>
          <w:bCs/>
          <w:sz w:val="72"/>
          <w:szCs w:val="72"/>
        </w:rPr>
        <w:t>码</w:t>
      </w:r>
    </w:p>
    <w:p w14:paraId="4A3D410C" w14:textId="77777777" w:rsidR="00077261" w:rsidRPr="00077261" w:rsidRDefault="00077261" w:rsidP="00077261">
      <w:pPr>
        <w:ind w:left="2340" w:firstLine="1440"/>
        <w:rPr>
          <w:rFonts w:ascii="宋体" w:hAnsi="宋体"/>
          <w:b/>
          <w:bCs/>
          <w:sz w:val="72"/>
          <w:szCs w:val="72"/>
        </w:rPr>
      </w:pPr>
      <w:r w:rsidRPr="00077261">
        <w:rPr>
          <w:rFonts w:ascii="宋体" w:hAnsi="宋体" w:hint="eastAsia"/>
          <w:b/>
          <w:bCs/>
          <w:sz w:val="72"/>
          <w:szCs w:val="72"/>
        </w:rPr>
        <w:t>格</w:t>
      </w:r>
    </w:p>
    <w:p w14:paraId="489FF0EA" w14:textId="70500E30" w:rsidR="00077261" w:rsidRPr="00077261" w:rsidRDefault="00077261" w:rsidP="00077261">
      <w:pPr>
        <w:ind w:left="2340" w:firstLine="1440"/>
        <w:rPr>
          <w:rFonts w:ascii="宋体" w:hAnsi="宋体" w:hint="eastAsia"/>
          <w:b/>
          <w:bCs/>
          <w:sz w:val="72"/>
          <w:szCs w:val="72"/>
        </w:rPr>
      </w:pPr>
      <w:r w:rsidRPr="00077261">
        <w:rPr>
          <w:rFonts w:ascii="宋体" w:hAnsi="宋体" w:hint="eastAsia"/>
          <w:b/>
          <w:bCs/>
          <w:sz w:val="72"/>
          <w:szCs w:val="72"/>
        </w:rPr>
        <w:t>式</w:t>
      </w:r>
    </w:p>
    <w:p w14:paraId="3AEA09FD" w14:textId="77777777" w:rsidR="00077261" w:rsidRPr="00077261" w:rsidRDefault="00077261" w:rsidP="00077261"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 w:rsidRPr="00077261">
        <w:rPr>
          <w:rFonts w:ascii="宋体" w:hAnsi="宋体" w:hint="eastAsia"/>
          <w:b/>
          <w:bCs/>
          <w:sz w:val="36"/>
          <w:szCs w:val="36"/>
        </w:rPr>
        <w:t xml:space="preserve">课 </w:t>
      </w:r>
      <w:r w:rsidRPr="00077261">
        <w:rPr>
          <w:rFonts w:ascii="宋体" w:hAnsi="宋体"/>
          <w:b/>
          <w:bCs/>
          <w:sz w:val="36"/>
          <w:szCs w:val="36"/>
        </w:rPr>
        <w:t xml:space="preserve">   </w:t>
      </w:r>
      <w:r w:rsidRPr="00077261">
        <w:rPr>
          <w:rFonts w:ascii="宋体" w:hAnsi="宋体" w:hint="eastAsia"/>
          <w:b/>
          <w:bCs/>
          <w:sz w:val="36"/>
          <w:szCs w:val="36"/>
        </w:rPr>
        <w:t>程：</w:t>
      </w:r>
      <w:r w:rsidRPr="00077261"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  <w:r w:rsidRPr="00077261">
        <w:rPr>
          <w:rFonts w:ascii="宋体" w:hAnsi="宋体" w:hint="eastAsia"/>
          <w:b/>
          <w:bCs/>
          <w:sz w:val="36"/>
          <w:szCs w:val="36"/>
          <w:u w:val="single"/>
        </w:rPr>
        <w:t xml:space="preserve">软件工程 </w:t>
      </w:r>
      <w:r w:rsidRPr="00077261"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</w:p>
    <w:p w14:paraId="3F8E059A" w14:textId="77777777" w:rsidR="00077261" w:rsidRPr="00077261" w:rsidRDefault="00077261" w:rsidP="00077261"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 w:rsidRPr="00077261">
        <w:rPr>
          <w:rFonts w:ascii="宋体" w:hAnsi="宋体" w:hint="eastAsia"/>
          <w:b/>
          <w:bCs/>
          <w:sz w:val="36"/>
          <w:szCs w:val="36"/>
        </w:rPr>
        <w:t xml:space="preserve">题 </w:t>
      </w:r>
      <w:r w:rsidRPr="00077261">
        <w:rPr>
          <w:rFonts w:ascii="宋体" w:hAnsi="宋体"/>
          <w:b/>
          <w:bCs/>
          <w:sz w:val="36"/>
          <w:szCs w:val="36"/>
        </w:rPr>
        <w:t xml:space="preserve">   </w:t>
      </w:r>
      <w:r w:rsidRPr="00077261">
        <w:rPr>
          <w:rFonts w:ascii="宋体" w:hAnsi="宋体" w:hint="eastAsia"/>
          <w:b/>
          <w:bCs/>
          <w:sz w:val="36"/>
          <w:szCs w:val="36"/>
        </w:rPr>
        <w:t>目：</w:t>
      </w:r>
      <w:r w:rsidRPr="00077261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 w:rsidRPr="00077261">
        <w:rPr>
          <w:rFonts w:ascii="宋体" w:hAnsi="宋体"/>
          <w:b/>
          <w:bCs/>
          <w:sz w:val="36"/>
          <w:szCs w:val="36"/>
          <w:u w:val="single"/>
        </w:rPr>
        <w:t xml:space="preserve">         </w:t>
      </w:r>
      <w:r w:rsidRPr="00077261">
        <w:rPr>
          <w:rFonts w:ascii="宋体" w:hAnsi="宋体" w:hint="eastAsia"/>
          <w:b/>
          <w:bCs/>
          <w:sz w:val="36"/>
          <w:szCs w:val="36"/>
          <w:u w:val="single"/>
        </w:rPr>
        <w:t xml:space="preserve">幻听 </w:t>
      </w:r>
      <w:r w:rsidRPr="00077261">
        <w:rPr>
          <w:rFonts w:ascii="宋体" w:hAnsi="宋体"/>
          <w:b/>
          <w:bCs/>
          <w:sz w:val="36"/>
          <w:szCs w:val="36"/>
          <w:u w:val="single"/>
        </w:rPr>
        <w:t xml:space="preserve">        </w:t>
      </w:r>
    </w:p>
    <w:p w14:paraId="4679C4DA" w14:textId="77777777" w:rsidR="00077261" w:rsidRPr="00077261" w:rsidRDefault="00077261" w:rsidP="00077261">
      <w:pPr>
        <w:ind w:left="1680"/>
        <w:rPr>
          <w:rFonts w:ascii="宋体" w:hAnsi="宋体"/>
          <w:b/>
          <w:bCs/>
          <w:sz w:val="36"/>
          <w:szCs w:val="36"/>
          <w:u w:val="single"/>
        </w:rPr>
      </w:pPr>
      <w:r w:rsidRPr="00077261">
        <w:rPr>
          <w:rFonts w:ascii="宋体" w:hAnsi="宋体" w:hint="eastAsia"/>
          <w:b/>
          <w:bCs/>
          <w:sz w:val="36"/>
          <w:szCs w:val="36"/>
          <w:u w:val="single"/>
        </w:rPr>
        <w:t>基于Flutter框架的集各大音乐平台于一体的音乐APP</w:t>
      </w:r>
    </w:p>
    <w:p w14:paraId="4881CC37" w14:textId="77777777" w:rsidR="00077261" w:rsidRPr="00077261" w:rsidRDefault="00077261" w:rsidP="00077261">
      <w:pPr>
        <w:ind w:left="1260" w:firstLine="420"/>
        <w:rPr>
          <w:rFonts w:ascii="宋体" w:hAnsi="宋体"/>
          <w:b/>
          <w:bCs/>
          <w:sz w:val="36"/>
          <w:szCs w:val="36"/>
        </w:rPr>
      </w:pPr>
      <w:r w:rsidRPr="00077261">
        <w:rPr>
          <w:rFonts w:ascii="宋体" w:hAnsi="宋体" w:hint="eastAsia"/>
          <w:b/>
          <w:bCs/>
          <w:sz w:val="36"/>
          <w:szCs w:val="36"/>
        </w:rPr>
        <w:t xml:space="preserve">成 </w:t>
      </w:r>
      <w:r w:rsidRPr="00077261">
        <w:rPr>
          <w:rFonts w:ascii="宋体" w:hAnsi="宋体"/>
          <w:b/>
          <w:bCs/>
          <w:sz w:val="36"/>
          <w:szCs w:val="36"/>
        </w:rPr>
        <w:t xml:space="preserve">   </w:t>
      </w:r>
      <w:r w:rsidRPr="00077261">
        <w:rPr>
          <w:rFonts w:ascii="宋体" w:hAnsi="宋体" w:hint="eastAsia"/>
          <w:b/>
          <w:bCs/>
          <w:sz w:val="36"/>
          <w:szCs w:val="36"/>
        </w:rPr>
        <w:t>员：</w:t>
      </w:r>
      <w:r w:rsidRPr="00077261">
        <w:rPr>
          <w:rFonts w:ascii="宋体" w:hAnsi="宋体" w:hint="eastAsia"/>
          <w:b/>
          <w:bCs/>
          <w:sz w:val="36"/>
          <w:szCs w:val="36"/>
          <w:u w:val="single"/>
        </w:rPr>
        <w:t>邢海粟 31801347</w:t>
      </w:r>
      <w:r w:rsidRPr="00077261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077261">
        <w:rPr>
          <w:rFonts w:ascii="宋体" w:hAnsi="宋体" w:hint="eastAsia"/>
          <w:b/>
          <w:bCs/>
          <w:sz w:val="36"/>
          <w:szCs w:val="36"/>
          <w:u w:val="single"/>
        </w:rPr>
        <w:t>组长</w:t>
      </w:r>
    </w:p>
    <w:p w14:paraId="36843ED6" w14:textId="77777777" w:rsidR="00077261" w:rsidRPr="00077261" w:rsidRDefault="00077261" w:rsidP="00077261">
      <w:pPr>
        <w:ind w:firstLineChars="1000" w:firstLine="3614"/>
        <w:rPr>
          <w:rFonts w:ascii="宋体" w:hAnsi="宋体"/>
          <w:b/>
          <w:bCs/>
          <w:sz w:val="36"/>
          <w:szCs w:val="36"/>
          <w:u w:val="single"/>
        </w:rPr>
      </w:pPr>
      <w:r w:rsidRPr="00077261">
        <w:rPr>
          <w:rFonts w:ascii="宋体" w:hAnsi="宋体" w:hint="eastAsia"/>
          <w:b/>
          <w:bCs/>
          <w:sz w:val="36"/>
          <w:szCs w:val="36"/>
          <w:u w:val="single"/>
        </w:rPr>
        <w:t>黄德煜 31801163</w:t>
      </w:r>
      <w:r w:rsidRPr="00077261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077261">
        <w:rPr>
          <w:rFonts w:ascii="宋体" w:hAnsi="宋体" w:hint="eastAsia"/>
          <w:b/>
          <w:bCs/>
          <w:sz w:val="36"/>
          <w:szCs w:val="36"/>
          <w:u w:val="single"/>
        </w:rPr>
        <w:t>组员</w:t>
      </w:r>
    </w:p>
    <w:p w14:paraId="0A6B5DF4" w14:textId="77777777" w:rsidR="00077261" w:rsidRPr="00077261" w:rsidRDefault="00077261" w:rsidP="00077261">
      <w:pPr>
        <w:ind w:firstLineChars="1000" w:firstLine="3614"/>
        <w:rPr>
          <w:rFonts w:ascii="宋体" w:hAnsi="宋体" w:hint="eastAsia"/>
          <w:b/>
          <w:bCs/>
          <w:sz w:val="36"/>
          <w:szCs w:val="36"/>
          <w:u w:val="single"/>
        </w:rPr>
      </w:pPr>
      <w:proofErr w:type="gramStart"/>
      <w:r w:rsidRPr="00077261">
        <w:rPr>
          <w:rFonts w:ascii="宋体" w:hAnsi="宋体" w:hint="eastAsia"/>
          <w:b/>
          <w:bCs/>
          <w:sz w:val="36"/>
          <w:szCs w:val="36"/>
          <w:u w:val="single"/>
        </w:rPr>
        <w:t>章拾瑜</w:t>
      </w:r>
      <w:proofErr w:type="gramEnd"/>
      <w:r w:rsidRPr="00077261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077261">
        <w:rPr>
          <w:rFonts w:ascii="宋体" w:hAnsi="宋体" w:hint="eastAsia"/>
          <w:b/>
          <w:bCs/>
          <w:sz w:val="36"/>
          <w:szCs w:val="36"/>
          <w:u w:val="single"/>
        </w:rPr>
        <w:t>31801335</w:t>
      </w:r>
      <w:r w:rsidRPr="00077261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077261">
        <w:rPr>
          <w:rFonts w:ascii="宋体" w:hAnsi="宋体" w:hint="eastAsia"/>
          <w:b/>
          <w:bCs/>
          <w:sz w:val="36"/>
          <w:szCs w:val="36"/>
          <w:u w:val="single"/>
        </w:rPr>
        <w:t>组员</w:t>
      </w:r>
    </w:p>
    <w:p w14:paraId="540014AF" w14:textId="77777777" w:rsidR="00077261" w:rsidRPr="00077261" w:rsidRDefault="00077261" w:rsidP="00077261">
      <w:pPr>
        <w:rPr>
          <w:rFonts w:ascii="宋体" w:hAnsi="宋体"/>
          <w:b/>
          <w:bCs/>
        </w:rPr>
      </w:pPr>
    </w:p>
    <w:p w14:paraId="22265C83" w14:textId="77777777" w:rsidR="00077261" w:rsidRDefault="00077261" w:rsidP="00077261">
      <w:pPr>
        <w:pStyle w:val="TOC"/>
        <w:rPr>
          <w:lang w:val="zh-CN"/>
        </w:rPr>
        <w:sectPr w:rsidR="00077261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4B7C663" w14:textId="77777777" w:rsidR="00077261" w:rsidRDefault="00077261" w:rsidP="00077261">
      <w:pPr>
        <w:rPr>
          <w:lang w:val="zh-CN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3775"/>
        <w:gridCol w:w="1695"/>
        <w:gridCol w:w="1697"/>
        <w:gridCol w:w="1129"/>
      </w:tblGrid>
      <w:tr w:rsidR="00077261" w14:paraId="3C2CBC1A" w14:textId="77777777" w:rsidTr="00482B4D">
        <w:tc>
          <w:tcPr>
            <w:tcW w:w="3794" w:type="dxa"/>
            <w:tcBorders>
              <w:bottom w:val="single" w:sz="12" w:space="0" w:color="666666"/>
            </w:tcBorders>
          </w:tcPr>
          <w:p w14:paraId="094291AB" w14:textId="77777777" w:rsidR="00077261" w:rsidRDefault="00077261" w:rsidP="00482B4D">
            <w:pPr>
              <w:pStyle w:val="TOC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文件名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 w14:paraId="59DB0E75" w14:textId="77777777" w:rsidR="00077261" w:rsidRDefault="00077261" w:rsidP="00482B4D">
            <w:pPr>
              <w:pStyle w:val="TOC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 w14:paraId="43C68754" w14:textId="77777777" w:rsidR="00077261" w:rsidRDefault="00077261" w:rsidP="00482B4D">
            <w:pPr>
              <w:pStyle w:val="TOC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  <w:tc>
          <w:tcPr>
            <w:tcW w:w="1134" w:type="dxa"/>
            <w:tcBorders>
              <w:bottom w:val="single" w:sz="12" w:space="0" w:color="666666"/>
            </w:tcBorders>
          </w:tcPr>
          <w:p w14:paraId="32427FC7" w14:textId="77777777" w:rsidR="00077261" w:rsidRDefault="00077261" w:rsidP="00482B4D">
            <w:pPr>
              <w:pStyle w:val="TOC1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更改人</w:t>
            </w:r>
          </w:p>
        </w:tc>
      </w:tr>
      <w:tr w:rsidR="00077261" w14:paraId="10A00CFD" w14:textId="77777777" w:rsidTr="00482B4D">
        <w:tc>
          <w:tcPr>
            <w:tcW w:w="3794" w:type="dxa"/>
          </w:tcPr>
          <w:p w14:paraId="1B38FDE0" w14:textId="77777777" w:rsidR="00077261" w:rsidRDefault="00077261" w:rsidP="00482B4D">
            <w:pPr>
              <w:pStyle w:val="TOC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</w:t>
            </w:r>
            <w:r>
              <w:rPr>
                <w:b/>
                <w:bCs/>
              </w:rPr>
              <w:t>2020</w:t>
            </w:r>
            <w:r>
              <w:rPr>
                <w:rFonts w:hint="eastAsia"/>
                <w:b/>
                <w:bCs/>
              </w:rPr>
              <w:t>-G</w:t>
            </w:r>
            <w:r>
              <w:rPr>
                <w:b/>
                <w:bCs/>
              </w:rPr>
              <w:t>06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详细设计报告</w:t>
            </w:r>
          </w:p>
        </w:tc>
        <w:tc>
          <w:tcPr>
            <w:tcW w:w="1701" w:type="dxa"/>
          </w:tcPr>
          <w:p w14:paraId="74703856" w14:textId="77777777" w:rsidR="00077261" w:rsidRDefault="00077261" w:rsidP="00482B4D">
            <w:pPr>
              <w:pStyle w:val="TOC1"/>
            </w:pPr>
            <w:r>
              <w:t>V0.0.1</w:t>
            </w:r>
          </w:p>
        </w:tc>
        <w:tc>
          <w:tcPr>
            <w:tcW w:w="1701" w:type="dxa"/>
          </w:tcPr>
          <w:p w14:paraId="102E43C4" w14:textId="77777777" w:rsidR="00077261" w:rsidRDefault="00077261" w:rsidP="00482B4D">
            <w:pPr>
              <w:pStyle w:val="TOC1"/>
            </w:pPr>
            <w:r>
              <w:rPr>
                <w:rFonts w:hint="eastAsia"/>
              </w:rPr>
              <w:t>2</w:t>
            </w:r>
            <w:r>
              <w:t>020.</w:t>
            </w:r>
            <w:r>
              <w:rPr>
                <w:rFonts w:hint="eastAsia"/>
              </w:rPr>
              <w:t>12</w:t>
            </w:r>
            <w:r>
              <w:t>.</w:t>
            </w:r>
            <w:r>
              <w:rPr>
                <w:rFonts w:hint="eastAsia"/>
              </w:rPr>
              <w:t>07</w:t>
            </w:r>
          </w:p>
        </w:tc>
        <w:tc>
          <w:tcPr>
            <w:tcW w:w="1134" w:type="dxa"/>
          </w:tcPr>
          <w:p w14:paraId="59EA67E1" w14:textId="77777777" w:rsidR="00077261" w:rsidRDefault="00077261" w:rsidP="00482B4D">
            <w:pPr>
              <w:pStyle w:val="TOC1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章拾瑜</w:t>
            </w:r>
            <w:proofErr w:type="gramEnd"/>
          </w:p>
        </w:tc>
      </w:tr>
      <w:tr w:rsidR="00077261" w14:paraId="6F08B687" w14:textId="77777777" w:rsidTr="00482B4D">
        <w:tc>
          <w:tcPr>
            <w:tcW w:w="3794" w:type="dxa"/>
          </w:tcPr>
          <w:p w14:paraId="671F0F1D" w14:textId="77777777" w:rsidR="00077261" w:rsidRDefault="00077261" w:rsidP="00482B4D">
            <w:pPr>
              <w:pStyle w:val="TOC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</w:t>
            </w:r>
            <w:r>
              <w:rPr>
                <w:b/>
                <w:bCs/>
              </w:rPr>
              <w:t>2020</w:t>
            </w:r>
            <w:r>
              <w:rPr>
                <w:rFonts w:hint="eastAsia"/>
                <w:b/>
                <w:bCs/>
              </w:rPr>
              <w:t>-G</w:t>
            </w:r>
            <w:r>
              <w:rPr>
                <w:b/>
                <w:bCs/>
              </w:rPr>
              <w:t>06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详细设计报告</w:t>
            </w:r>
          </w:p>
        </w:tc>
        <w:tc>
          <w:tcPr>
            <w:tcW w:w="1701" w:type="dxa"/>
          </w:tcPr>
          <w:p w14:paraId="2D93B722" w14:textId="77777777" w:rsidR="00077261" w:rsidRDefault="00077261" w:rsidP="00482B4D">
            <w:pPr>
              <w:pStyle w:val="TOC1"/>
            </w:pPr>
            <w:r>
              <w:t>V0.0.2</w:t>
            </w:r>
          </w:p>
        </w:tc>
        <w:tc>
          <w:tcPr>
            <w:tcW w:w="1701" w:type="dxa"/>
          </w:tcPr>
          <w:p w14:paraId="16E566E6" w14:textId="77777777" w:rsidR="00077261" w:rsidRDefault="00077261" w:rsidP="00482B4D">
            <w:pPr>
              <w:pStyle w:val="TOC1"/>
            </w:pPr>
            <w:r>
              <w:rPr>
                <w:rFonts w:hint="eastAsia"/>
              </w:rPr>
              <w:t>2</w:t>
            </w:r>
            <w:r>
              <w:t>020.1</w:t>
            </w:r>
            <w:r>
              <w:rPr>
                <w:rFonts w:hint="eastAsia"/>
              </w:rPr>
              <w:t>2.09</w:t>
            </w:r>
          </w:p>
        </w:tc>
        <w:tc>
          <w:tcPr>
            <w:tcW w:w="1134" w:type="dxa"/>
          </w:tcPr>
          <w:p w14:paraId="79A94D55" w14:textId="77777777" w:rsidR="00077261" w:rsidRDefault="00077261" w:rsidP="00482B4D">
            <w:pPr>
              <w:pStyle w:val="TOC1"/>
              <w:rPr>
                <w:rFonts w:hint="eastAsia"/>
              </w:rPr>
            </w:pPr>
            <w:r>
              <w:rPr>
                <w:rFonts w:hint="eastAsia"/>
              </w:rPr>
              <w:t>邢海粟</w:t>
            </w:r>
          </w:p>
        </w:tc>
      </w:tr>
      <w:tr w:rsidR="00077261" w14:paraId="61BCAB74" w14:textId="77777777" w:rsidTr="00482B4D">
        <w:tc>
          <w:tcPr>
            <w:tcW w:w="3794" w:type="dxa"/>
          </w:tcPr>
          <w:p w14:paraId="3C4F549A" w14:textId="77777777" w:rsidR="00077261" w:rsidRDefault="00077261" w:rsidP="00482B4D">
            <w:pPr>
              <w:pStyle w:val="TOC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</w:t>
            </w:r>
            <w:r>
              <w:rPr>
                <w:b/>
                <w:bCs/>
              </w:rPr>
              <w:t>2020</w:t>
            </w:r>
            <w:r>
              <w:rPr>
                <w:rFonts w:hint="eastAsia"/>
                <w:b/>
                <w:bCs/>
              </w:rPr>
              <w:t>-G</w:t>
            </w:r>
            <w:r>
              <w:rPr>
                <w:b/>
                <w:bCs/>
              </w:rPr>
              <w:t>06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详细设计报告</w:t>
            </w:r>
          </w:p>
        </w:tc>
        <w:tc>
          <w:tcPr>
            <w:tcW w:w="1701" w:type="dxa"/>
          </w:tcPr>
          <w:p w14:paraId="4A6D5FA7" w14:textId="77777777" w:rsidR="00077261" w:rsidRDefault="00077261" w:rsidP="00482B4D">
            <w:pPr>
              <w:pStyle w:val="TOC1"/>
            </w:pPr>
          </w:p>
        </w:tc>
        <w:tc>
          <w:tcPr>
            <w:tcW w:w="1701" w:type="dxa"/>
          </w:tcPr>
          <w:p w14:paraId="60FB5CFD" w14:textId="77777777" w:rsidR="00077261" w:rsidRDefault="00077261" w:rsidP="00482B4D">
            <w:pPr>
              <w:pStyle w:val="TOC1"/>
            </w:pPr>
          </w:p>
        </w:tc>
        <w:tc>
          <w:tcPr>
            <w:tcW w:w="1134" w:type="dxa"/>
          </w:tcPr>
          <w:p w14:paraId="262B2F27" w14:textId="77777777" w:rsidR="00077261" w:rsidRDefault="00077261" w:rsidP="00482B4D">
            <w:pPr>
              <w:pStyle w:val="TOC1"/>
              <w:rPr>
                <w:rFonts w:hint="eastAsia"/>
              </w:rPr>
            </w:pPr>
          </w:p>
        </w:tc>
      </w:tr>
      <w:tr w:rsidR="00077261" w14:paraId="72F0B0C2" w14:textId="77777777" w:rsidTr="00482B4D">
        <w:tc>
          <w:tcPr>
            <w:tcW w:w="3794" w:type="dxa"/>
          </w:tcPr>
          <w:p w14:paraId="1E0A7B80" w14:textId="77777777" w:rsidR="00077261" w:rsidRDefault="00077261" w:rsidP="00482B4D">
            <w:pPr>
              <w:pStyle w:val="TOC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</w:t>
            </w:r>
            <w:r>
              <w:rPr>
                <w:b/>
                <w:bCs/>
              </w:rPr>
              <w:t>2020</w:t>
            </w:r>
            <w:r>
              <w:rPr>
                <w:rFonts w:hint="eastAsia"/>
                <w:b/>
                <w:bCs/>
              </w:rPr>
              <w:t>-G</w:t>
            </w:r>
            <w:r>
              <w:rPr>
                <w:b/>
                <w:bCs/>
              </w:rPr>
              <w:t>06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详细设计报告</w:t>
            </w:r>
          </w:p>
        </w:tc>
        <w:tc>
          <w:tcPr>
            <w:tcW w:w="1701" w:type="dxa"/>
          </w:tcPr>
          <w:p w14:paraId="1330A8BB" w14:textId="77777777" w:rsidR="00077261" w:rsidRDefault="00077261" w:rsidP="00482B4D">
            <w:pPr>
              <w:pStyle w:val="TOC1"/>
            </w:pPr>
          </w:p>
        </w:tc>
        <w:tc>
          <w:tcPr>
            <w:tcW w:w="1701" w:type="dxa"/>
          </w:tcPr>
          <w:p w14:paraId="4CC5CF7F" w14:textId="77777777" w:rsidR="00077261" w:rsidRDefault="00077261" w:rsidP="00482B4D">
            <w:pPr>
              <w:pStyle w:val="TOC1"/>
            </w:pPr>
          </w:p>
        </w:tc>
        <w:tc>
          <w:tcPr>
            <w:tcW w:w="1134" w:type="dxa"/>
          </w:tcPr>
          <w:p w14:paraId="5BB61280" w14:textId="77777777" w:rsidR="00077261" w:rsidRDefault="00077261" w:rsidP="00482B4D">
            <w:pPr>
              <w:pStyle w:val="TOC1"/>
            </w:pPr>
          </w:p>
        </w:tc>
      </w:tr>
    </w:tbl>
    <w:p w14:paraId="4C45DF99" w14:textId="77777777" w:rsidR="00FB0F13" w:rsidRDefault="00FB0F13"/>
    <w:sectPr w:rsidR="00FB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91970" w14:textId="77777777" w:rsidR="00394F88" w:rsidRDefault="00394F88" w:rsidP="00077261">
      <w:r>
        <w:separator/>
      </w:r>
    </w:p>
  </w:endnote>
  <w:endnote w:type="continuationSeparator" w:id="0">
    <w:p w14:paraId="165DBE9C" w14:textId="77777777" w:rsidR="00394F88" w:rsidRDefault="00394F88" w:rsidP="0007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9F0C6" w14:textId="77777777" w:rsidR="00077261" w:rsidRDefault="00077261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lang w:val="en-US" w:eastAsia="zh-CN"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lang w:val="en-US" w:eastAsia="zh-CN"/>
      </w:rPr>
      <w:t>8</w:t>
    </w:r>
    <w:r>
      <w:rPr>
        <w:b/>
        <w:sz w:val="24"/>
        <w:szCs w:val="24"/>
      </w:rPr>
      <w:fldChar w:fldCharType="end"/>
    </w:r>
  </w:p>
  <w:p w14:paraId="76569DCA" w14:textId="77777777" w:rsidR="00077261" w:rsidRDefault="000772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D878F" w14:textId="77777777" w:rsidR="00394F88" w:rsidRDefault="00394F88" w:rsidP="00077261">
      <w:r>
        <w:separator/>
      </w:r>
    </w:p>
  </w:footnote>
  <w:footnote w:type="continuationSeparator" w:id="0">
    <w:p w14:paraId="7E2316F7" w14:textId="77777777" w:rsidR="00394F88" w:rsidRDefault="00394F88" w:rsidP="00077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1" o:spid="_x0000_i1029" type="#_x0000_t75" style="width:57.45pt;height:52.7pt;visibility:visible;mso-wrap-style:square" o:bullet="t">
        <v:imagedata r:id="rId1" o:title=""/>
      </v:shape>
    </w:pict>
  </w:numPicBullet>
  <w:abstractNum w:abstractNumId="0" w15:restartNumberingAfterBreak="0">
    <w:nsid w:val="095C4246"/>
    <w:multiLevelType w:val="hybridMultilevel"/>
    <w:tmpl w:val="79E85788"/>
    <w:lvl w:ilvl="0" w:tplc="8A9043C0">
      <w:start w:val="1"/>
      <w:numFmt w:val="bullet"/>
      <w:lvlText w:val=""/>
      <w:lvlPicBulletId w:val="0"/>
      <w:lvlJc w:val="left"/>
      <w:pPr>
        <w:tabs>
          <w:tab w:val="num" w:pos="1985"/>
        </w:tabs>
        <w:ind w:left="1985" w:firstLine="0"/>
      </w:pPr>
      <w:rPr>
        <w:rFonts w:ascii="Symbol" w:hAnsi="Symbol" w:hint="default"/>
      </w:rPr>
    </w:lvl>
    <w:lvl w:ilvl="1" w:tplc="6C2AEE96" w:tentative="1">
      <w:start w:val="1"/>
      <w:numFmt w:val="bullet"/>
      <w:lvlText w:val=""/>
      <w:lvlJc w:val="left"/>
      <w:pPr>
        <w:tabs>
          <w:tab w:val="num" w:pos="2405"/>
        </w:tabs>
        <w:ind w:left="2405" w:firstLine="0"/>
      </w:pPr>
      <w:rPr>
        <w:rFonts w:ascii="Symbol" w:hAnsi="Symbol" w:hint="default"/>
      </w:rPr>
    </w:lvl>
    <w:lvl w:ilvl="2" w:tplc="926CB77E" w:tentative="1">
      <w:start w:val="1"/>
      <w:numFmt w:val="bullet"/>
      <w:lvlText w:val=""/>
      <w:lvlJc w:val="left"/>
      <w:pPr>
        <w:tabs>
          <w:tab w:val="num" w:pos="2825"/>
        </w:tabs>
        <w:ind w:left="2825" w:firstLine="0"/>
      </w:pPr>
      <w:rPr>
        <w:rFonts w:ascii="Symbol" w:hAnsi="Symbol" w:hint="default"/>
      </w:rPr>
    </w:lvl>
    <w:lvl w:ilvl="3" w:tplc="138C389C" w:tentative="1">
      <w:start w:val="1"/>
      <w:numFmt w:val="bullet"/>
      <w:lvlText w:val=""/>
      <w:lvlJc w:val="left"/>
      <w:pPr>
        <w:tabs>
          <w:tab w:val="num" w:pos="3245"/>
        </w:tabs>
        <w:ind w:left="3245" w:firstLine="0"/>
      </w:pPr>
      <w:rPr>
        <w:rFonts w:ascii="Symbol" w:hAnsi="Symbol" w:hint="default"/>
      </w:rPr>
    </w:lvl>
    <w:lvl w:ilvl="4" w:tplc="0A6E91EA" w:tentative="1">
      <w:start w:val="1"/>
      <w:numFmt w:val="bullet"/>
      <w:lvlText w:val=""/>
      <w:lvlJc w:val="left"/>
      <w:pPr>
        <w:tabs>
          <w:tab w:val="num" w:pos="3665"/>
        </w:tabs>
        <w:ind w:left="3665" w:firstLine="0"/>
      </w:pPr>
      <w:rPr>
        <w:rFonts w:ascii="Symbol" w:hAnsi="Symbol" w:hint="default"/>
      </w:rPr>
    </w:lvl>
    <w:lvl w:ilvl="5" w:tplc="2012A8C8" w:tentative="1">
      <w:start w:val="1"/>
      <w:numFmt w:val="bullet"/>
      <w:lvlText w:val=""/>
      <w:lvlJc w:val="left"/>
      <w:pPr>
        <w:tabs>
          <w:tab w:val="num" w:pos="4085"/>
        </w:tabs>
        <w:ind w:left="4085" w:firstLine="0"/>
      </w:pPr>
      <w:rPr>
        <w:rFonts w:ascii="Symbol" w:hAnsi="Symbol" w:hint="default"/>
      </w:rPr>
    </w:lvl>
    <w:lvl w:ilvl="6" w:tplc="7722BCD8" w:tentative="1">
      <w:start w:val="1"/>
      <w:numFmt w:val="bullet"/>
      <w:lvlText w:val=""/>
      <w:lvlJc w:val="left"/>
      <w:pPr>
        <w:tabs>
          <w:tab w:val="num" w:pos="4505"/>
        </w:tabs>
        <w:ind w:left="4505" w:firstLine="0"/>
      </w:pPr>
      <w:rPr>
        <w:rFonts w:ascii="Symbol" w:hAnsi="Symbol" w:hint="default"/>
      </w:rPr>
    </w:lvl>
    <w:lvl w:ilvl="7" w:tplc="37484CF6" w:tentative="1">
      <w:start w:val="1"/>
      <w:numFmt w:val="bullet"/>
      <w:lvlText w:val=""/>
      <w:lvlJc w:val="left"/>
      <w:pPr>
        <w:tabs>
          <w:tab w:val="num" w:pos="4925"/>
        </w:tabs>
        <w:ind w:left="4925" w:firstLine="0"/>
      </w:pPr>
      <w:rPr>
        <w:rFonts w:ascii="Symbol" w:hAnsi="Symbol" w:hint="default"/>
      </w:rPr>
    </w:lvl>
    <w:lvl w:ilvl="8" w:tplc="DBCC9CC2" w:tentative="1">
      <w:start w:val="1"/>
      <w:numFmt w:val="bullet"/>
      <w:lvlText w:val=""/>
      <w:lvlJc w:val="left"/>
      <w:pPr>
        <w:tabs>
          <w:tab w:val="num" w:pos="5345"/>
        </w:tabs>
        <w:ind w:left="5345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C9"/>
    <w:rsid w:val="00077261"/>
    <w:rsid w:val="00394F88"/>
    <w:rsid w:val="00924749"/>
    <w:rsid w:val="009F1EC9"/>
    <w:rsid w:val="00A32186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12F61"/>
  <w15:chartTrackingRefBased/>
  <w15:docId w15:val="{E66BFD7A-AEA1-4434-B5B1-E99C1B10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26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772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2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26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2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726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07726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uiPriority w:val="39"/>
    <w:unhideWhenUsed/>
    <w:rsid w:val="00077261"/>
  </w:style>
  <w:style w:type="paragraph" w:styleId="a7">
    <w:name w:val="List Paragraph"/>
    <w:basedOn w:val="a"/>
    <w:uiPriority w:val="34"/>
    <w:qFormat/>
    <w:rsid w:val="00077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德煜</dc:creator>
  <cp:keywords/>
  <dc:description/>
  <cp:lastModifiedBy>黄 德煜</cp:lastModifiedBy>
  <cp:revision>2</cp:revision>
  <dcterms:created xsi:type="dcterms:W3CDTF">2020-12-28T14:19:00Z</dcterms:created>
  <dcterms:modified xsi:type="dcterms:W3CDTF">2020-12-28T14:25:00Z</dcterms:modified>
</cp:coreProperties>
</file>