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435B65" w:rsidRDefault="00546CAA" w:rsidP="0027526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75260" w:rsidRPr="00435B65" w:rsidRDefault="001E58D3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:rsidR="00554276" w:rsidRPr="00435B65" w:rsidRDefault="00546CAA" w:rsidP="009F4E19">
      <w:pPr>
        <w:pStyle w:val="a7"/>
      </w:pPr>
      <w:r>
        <w:t>2020.1</w:t>
      </w:r>
      <w:r w:rsidR="00576C80">
        <w:t>1</w:t>
      </w:r>
      <w:r>
        <w:t>.</w:t>
      </w:r>
      <w:r w:rsidR="00576C80">
        <w:t>03</w:t>
      </w:r>
    </w:p>
    <w:p w:rsidR="00554276" w:rsidRPr="00435B65" w:rsidRDefault="00546CAA" w:rsidP="000D445D">
      <w:pPr>
        <w:pStyle w:val="a1"/>
      </w:pPr>
      <w:r>
        <w:rPr>
          <w:rFonts w:hint="eastAsia"/>
        </w:rPr>
        <w:t>基础信息</w:t>
      </w:r>
    </w:p>
    <w:p w:rsidR="00546CAA" w:rsidRDefault="001E58D3" w:rsidP="00D512BB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0F4987" w:rsidRPr="00435B65">
            <w:rPr>
              <w:rStyle w:val="a6"/>
              <w:lang w:val="zh-CN" w:bidi="zh-CN"/>
            </w:rPr>
            <w:t>主持人姓名</w:t>
          </w:r>
        </w:sdtContent>
      </w:sdt>
      <w:r w:rsidR="00546CAA">
        <w:rPr>
          <w:rFonts w:hint="eastAsia"/>
        </w:rPr>
        <w:t>：邢海粟</w:t>
      </w:r>
    </w:p>
    <w:p w:rsidR="00546CAA" w:rsidRDefault="001E58D3" w:rsidP="00D512BB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r w:rsidR="00546CAA">
        <w:rPr>
          <w:rFonts w:hint="eastAsia"/>
        </w:rPr>
        <w:t>：2</w:t>
      </w:r>
      <w:r w:rsidR="00546CAA">
        <w:t>020.1</w:t>
      </w:r>
      <w:r w:rsidR="00576C80">
        <w:t>1</w:t>
      </w:r>
      <w:r w:rsidR="00546CAA">
        <w:t>.</w:t>
      </w:r>
      <w:r w:rsidR="00576C80">
        <w:t>03</w:t>
      </w:r>
    </w:p>
    <w:p w:rsidR="00546CAA" w:rsidRDefault="001E58D3" w:rsidP="00D512BB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r w:rsidR="00546CAA">
        <w:rPr>
          <w:rFonts w:hint="eastAsia"/>
        </w:rPr>
        <w:t>：</w:t>
      </w:r>
      <w:r w:rsidR="00576C80">
        <w:t>19</w:t>
      </w:r>
      <w:r w:rsidR="00C40A4A">
        <w:t>:</w:t>
      </w:r>
      <w:r w:rsidR="00576C80">
        <w:t>3</w:t>
      </w:r>
      <w:r w:rsidR="00C40A4A">
        <w:t>0~20:</w:t>
      </w:r>
      <w:r w:rsidR="00576C80">
        <w:t>0</w:t>
      </w:r>
      <w:r w:rsidR="00C40A4A">
        <w:t>5</w:t>
      </w:r>
    </w:p>
    <w:p w:rsidR="00546CAA" w:rsidRDefault="001E58D3" w:rsidP="00D512BB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地点</w:t>
          </w:r>
        </w:sdtContent>
      </w:sdt>
      <w:r w:rsidR="00546CAA">
        <w:rPr>
          <w:rFonts w:hint="eastAsia"/>
        </w:rPr>
        <w:t xml:space="preserve">：明德一 </w:t>
      </w:r>
      <w:r w:rsidR="00546CAA">
        <w:t>413</w:t>
      </w:r>
      <w:r w:rsidR="00546CAA">
        <w:rPr>
          <w:rFonts w:hint="eastAsia"/>
        </w:rPr>
        <w:t>宿舍</w:t>
      </w:r>
    </w:p>
    <w:p w:rsidR="00D50D23" w:rsidRDefault="00546CAA" w:rsidP="00546CAA">
      <w:r>
        <w:rPr>
          <w:rFonts w:hint="eastAsia"/>
        </w:rPr>
        <w:t>记录员姓名：黄德煜</w:t>
      </w:r>
    </w:p>
    <w:p w:rsidR="00546CAA" w:rsidRPr="00435B65" w:rsidRDefault="00546CAA" w:rsidP="00546CAA">
      <w:r>
        <w:rPr>
          <w:rFonts w:hint="eastAsia"/>
        </w:rPr>
        <w:t>会议议题：</w:t>
      </w:r>
      <w:r w:rsidR="00576C80">
        <w:rPr>
          <w:rFonts w:hint="eastAsia"/>
        </w:rPr>
        <w:t>关于可行性分析的细化和相关知识的分配</w:t>
      </w:r>
    </w:p>
    <w:p w:rsidR="0015180F" w:rsidRDefault="00546CAA" w:rsidP="00546CAA">
      <w:pPr>
        <w:pStyle w:val="a1"/>
      </w:pPr>
      <w:r>
        <w:rPr>
          <w:rFonts w:hint="eastAsia"/>
        </w:rPr>
        <w:t>到场人员</w:t>
      </w:r>
    </w:p>
    <w:p w:rsidR="00546CAA" w:rsidRPr="00546CAA" w:rsidRDefault="00546CAA" w:rsidP="00546CAA">
      <w:pPr>
        <w:pStyle w:val="a1"/>
        <w:numPr>
          <w:ilvl w:val="0"/>
          <w:numId w:val="0"/>
        </w:numPr>
        <w:ind w:left="173"/>
        <w:rPr>
          <w:b w:val="0"/>
          <w:bCs/>
        </w:rPr>
      </w:pPr>
      <w:r w:rsidRPr="00546CAA">
        <w:rPr>
          <w:rFonts w:hint="eastAsia"/>
          <w:b w:val="0"/>
          <w:bCs/>
        </w:rPr>
        <w:t>邢海粟，黄德煜，章拾瑜</w:t>
      </w:r>
    </w:p>
    <w:p w:rsidR="00546CAA" w:rsidRDefault="00546CAA" w:rsidP="00546CAA">
      <w:pPr>
        <w:pStyle w:val="a1"/>
      </w:pPr>
      <w:r>
        <w:rPr>
          <w:rFonts w:hint="eastAsia"/>
        </w:rPr>
        <w:t>上次会议的实行成果</w:t>
      </w:r>
      <w:r w:rsidR="00A01755">
        <w:rPr>
          <w:rFonts w:hint="eastAsia"/>
        </w:rPr>
        <w:t>与不足</w:t>
      </w:r>
    </w:p>
    <w:p w:rsidR="00A01755" w:rsidRPr="00A01755" w:rsidRDefault="00A01755" w:rsidP="00A01755">
      <w:pPr>
        <w:pStyle w:val="a1"/>
        <w:numPr>
          <w:ilvl w:val="0"/>
          <w:numId w:val="0"/>
        </w:numPr>
        <w:ind w:left="173" w:hanging="173"/>
        <w:rPr>
          <w:b w:val="0"/>
          <w:bCs/>
        </w:rPr>
      </w:pPr>
      <w:r w:rsidRPr="00A01755">
        <w:rPr>
          <w:rFonts w:hint="eastAsia"/>
          <w:b w:val="0"/>
          <w:bCs/>
        </w:rPr>
        <w:t>成果：</w:t>
      </w:r>
    </w:p>
    <w:p w:rsidR="00D50D23" w:rsidRPr="00435B65" w:rsidRDefault="001E58D3" w:rsidP="00576C80">
      <w:pPr>
        <w:pStyle w:val="a1"/>
        <w:numPr>
          <w:ilvl w:val="0"/>
          <w:numId w:val="0"/>
        </w:num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6A5BF9">
            <w:rPr>
              <w:rFonts w:hint="eastAsia"/>
              <w:b w:val="0"/>
              <w:bCs/>
            </w:rPr>
            <w:t xml:space="preserve">1. </w:t>
          </w:r>
          <w:r w:rsidR="00576C80">
            <w:rPr>
              <w:rFonts w:hint="eastAsia"/>
              <w:b w:val="0"/>
              <w:bCs/>
            </w:rPr>
            <w:t>成功阅读并分享了相关的项目计划知识</w:t>
          </w:r>
          <w:r w:rsidR="00576C80">
            <w:rPr>
              <w:rFonts w:hint="eastAsia"/>
              <w:b w:val="0"/>
              <w:bCs/>
            </w:rPr>
            <w:br/>
          </w:r>
          <w:r w:rsidR="006A5BF9">
            <w:rPr>
              <w:rFonts w:hint="eastAsia"/>
              <w:b w:val="0"/>
              <w:bCs/>
            </w:rPr>
            <w:t xml:space="preserve">2. </w:t>
          </w:r>
          <w:r w:rsidR="00576C80">
            <w:rPr>
              <w:rFonts w:hint="eastAsia"/>
              <w:b w:val="0"/>
              <w:bCs/>
            </w:rPr>
            <w:t>完善了版本管理的规则</w:t>
          </w:r>
          <w:r w:rsidR="006A5BF9">
            <w:rPr>
              <w:rFonts w:hint="eastAsia"/>
              <w:b w:val="0"/>
              <w:bCs/>
            </w:rPr>
            <w:br/>
          </w:r>
          <w:r w:rsidR="006A5BF9">
            <w:rPr>
              <w:rFonts w:hint="eastAsia"/>
              <w:b w:val="0"/>
              <w:bCs/>
            </w:rPr>
            <w:br/>
            <w:t>不足：</w:t>
          </w:r>
          <w:r w:rsidR="00576C80">
            <w:rPr>
              <w:rFonts w:hint="eastAsia"/>
              <w:b w:val="0"/>
              <w:bCs/>
            </w:rPr>
            <w:br/>
          </w:r>
          <w:r w:rsidR="006A5BF9">
            <w:rPr>
              <w:rFonts w:hint="eastAsia"/>
              <w:b w:val="0"/>
              <w:bCs/>
            </w:rPr>
            <w:br/>
            <w:t>1.</w:t>
          </w:r>
          <w:r w:rsidR="008A5E4A">
            <w:rPr>
              <w:rFonts w:hint="eastAsia"/>
              <w:b w:val="0"/>
              <w:bCs/>
            </w:rPr>
            <w:t>未确定可行性分析的数据流图，数据字典等，需要进一步细化（章拾瑜，邢海粟）</w:t>
          </w:r>
          <w:r w:rsidR="008A5E4A">
            <w:rPr>
              <w:rFonts w:hint="eastAsia"/>
              <w:b w:val="0"/>
              <w:bCs/>
            </w:rPr>
            <w:br/>
            <w:t>2.可行性计划修订改进不及时（黄德煜）</w:t>
          </w:r>
          <w:r w:rsidR="00576C80">
            <w:rPr>
              <w:rFonts w:hint="eastAsia"/>
              <w:b w:val="0"/>
              <w:bCs/>
            </w:rPr>
            <w:br/>
          </w:r>
          <w:r w:rsidR="00576C80">
            <w:rPr>
              <w:rFonts w:hint="eastAsia"/>
              <w:b w:val="0"/>
              <w:bCs/>
            </w:rPr>
            <w:br/>
          </w:r>
        </w:sdtContent>
      </w:sdt>
      <w:r w:rsidR="00546CAA">
        <w:rPr>
          <w:rFonts w:hint="eastAsia"/>
        </w:rPr>
        <w:t>本次会议未决问题</w:t>
      </w:r>
    </w:p>
    <w:p w:rsidR="002C3D7E" w:rsidRDefault="00BF419A" w:rsidP="00546CAA">
      <w:pPr>
        <w:pStyle w:val="20"/>
        <w:numPr>
          <w:ilvl w:val="0"/>
          <w:numId w:val="46"/>
        </w:numPr>
      </w:pPr>
      <w:bookmarkStart w:id="0" w:name="_Hlk54495656"/>
      <w:r>
        <w:rPr>
          <w:rFonts w:hint="eastAsia"/>
        </w:rPr>
        <w:lastRenderedPageBreak/>
        <w:t>可行性分析报</w:t>
      </w:r>
      <w:r w:rsidR="008A5E4A">
        <w:rPr>
          <w:rFonts w:hint="eastAsia"/>
        </w:rPr>
        <w:t>仍有许多不足，需要更多的学习和讨论</w:t>
      </w:r>
    </w:p>
    <w:bookmarkEnd w:id="0"/>
    <w:p w:rsidR="0015180F" w:rsidRDefault="00500715" w:rsidP="00B853F9">
      <w:pPr>
        <w:pStyle w:val="a1"/>
      </w:pPr>
      <w:r>
        <w:rPr>
          <w:rFonts w:hint="eastAsia"/>
        </w:rPr>
        <w:t>个体内容</w:t>
      </w:r>
      <w:r w:rsidR="00546CAA">
        <w:rPr>
          <w:rFonts w:hint="eastAsia"/>
        </w:rPr>
        <w:t>纪要</w:t>
      </w:r>
    </w:p>
    <w:tbl>
      <w:tblPr>
        <w:tblStyle w:val="afffffd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A01755" w:rsidTr="00572E91">
        <w:tc>
          <w:tcPr>
            <w:tcW w:w="8124" w:type="dxa"/>
          </w:tcPr>
          <w:p w:rsidR="00A01755" w:rsidRPr="00500715" w:rsidRDefault="00A01755" w:rsidP="00A01755">
            <w:pPr>
              <w:pStyle w:val="a1"/>
              <w:numPr>
                <w:ilvl w:val="0"/>
                <w:numId w:val="0"/>
              </w:numPr>
              <w:tabs>
                <w:tab w:val="left" w:pos="1380"/>
              </w:tabs>
            </w:pPr>
            <w:r w:rsidRPr="00500715">
              <w:rPr>
                <w:rFonts w:hint="eastAsia"/>
              </w:rPr>
              <w:t>邢海粟</w:t>
            </w:r>
          </w:p>
        </w:tc>
      </w:tr>
      <w:tr w:rsidR="00A01755" w:rsidTr="007359E1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</w:t>
            </w:r>
            <w:r>
              <w:rPr>
                <w:rFonts w:hint="eastAsia"/>
                <w:b w:val="0"/>
                <w:bCs/>
              </w:rPr>
              <w:t>：</w:t>
            </w:r>
          </w:p>
          <w:p w:rsidR="00A0175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负责主导会议，</w:t>
            </w:r>
            <w:r w:rsidR="002978D4">
              <w:rPr>
                <w:rFonts w:hint="eastAsia"/>
                <w:b w:val="0"/>
                <w:bCs/>
              </w:rPr>
              <w:t>提出了</w:t>
            </w:r>
            <w:r w:rsidR="008A5E4A">
              <w:rPr>
                <w:rFonts w:hint="eastAsia"/>
                <w:b w:val="0"/>
                <w:bCs/>
              </w:rPr>
              <w:t>可行性报告</w:t>
            </w:r>
            <w:r w:rsidR="002978D4">
              <w:rPr>
                <w:rFonts w:hint="eastAsia"/>
                <w:b w:val="0"/>
                <w:bCs/>
              </w:rPr>
              <w:t>的不足之处，</w:t>
            </w:r>
            <w:r w:rsidR="008A5E4A">
              <w:rPr>
                <w:rFonts w:hint="eastAsia"/>
                <w:b w:val="0"/>
                <w:bCs/>
              </w:rPr>
              <w:t>分配新阶段的任务</w:t>
            </w:r>
            <w:r w:rsidR="008A5E4A" w:rsidRPr="00500715">
              <w:rPr>
                <w:b w:val="0"/>
                <w:bCs/>
              </w:rPr>
              <w:t xml:space="preserve"> </w:t>
            </w:r>
          </w:p>
        </w:tc>
      </w:tr>
      <w:tr w:rsidR="00A01755" w:rsidTr="007C15F2">
        <w:tc>
          <w:tcPr>
            <w:tcW w:w="8124" w:type="dxa"/>
          </w:tcPr>
          <w:p w:rsidR="00500715" w:rsidRDefault="00A0175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A01755">
              <w:rPr>
                <w:rFonts w:hint="eastAsia"/>
                <w:b w:val="0"/>
                <w:bCs/>
              </w:rPr>
              <w:t>个人任务：</w:t>
            </w:r>
          </w:p>
          <w:p w:rsidR="00A01755" w:rsidRPr="00500715" w:rsidRDefault="008A5E4A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可行性报告</w:t>
            </w:r>
            <w:r w:rsidR="00500715" w:rsidRPr="00500715">
              <w:rPr>
                <w:b w:val="0"/>
                <w:bCs/>
              </w:rPr>
              <w:t>制定</w:t>
            </w:r>
            <w:r w:rsidR="00BF419A">
              <w:rPr>
                <w:rFonts w:hint="eastAsia"/>
                <w:b w:val="0"/>
                <w:bCs/>
              </w:rPr>
              <w:t>（模板确定）</w:t>
            </w:r>
            <w:r w:rsidR="00500715" w:rsidRPr="00500715">
              <w:rPr>
                <w:b w:val="0"/>
                <w:bCs/>
              </w:rPr>
              <w:t>，</w:t>
            </w:r>
            <w:r>
              <w:rPr>
                <w:rFonts w:hint="eastAsia"/>
                <w:b w:val="0"/>
                <w:bCs/>
              </w:rPr>
              <w:t>数据流图</w:t>
            </w:r>
            <w:r w:rsidR="00500715" w:rsidRPr="00500715">
              <w:rPr>
                <w:b w:val="0"/>
                <w:bCs/>
              </w:rPr>
              <w:t>制作</w:t>
            </w:r>
            <w:r w:rsidR="00BF419A">
              <w:rPr>
                <w:rFonts w:hint="eastAsia"/>
                <w:b w:val="0"/>
                <w:bCs/>
              </w:rPr>
              <w:t>（细化）</w:t>
            </w:r>
            <w:r w:rsidR="00500715" w:rsidRPr="00500715">
              <w:rPr>
                <w:b w:val="0"/>
                <w:bCs/>
              </w:rPr>
              <w:t>，</w:t>
            </w:r>
            <w:r>
              <w:rPr>
                <w:rFonts w:hint="eastAsia"/>
                <w:b w:val="0"/>
                <w:bCs/>
              </w:rPr>
              <w:t>数据字典</w:t>
            </w:r>
            <w:r w:rsidR="00500715" w:rsidRPr="00500715">
              <w:rPr>
                <w:b w:val="0"/>
                <w:bCs/>
              </w:rPr>
              <w:t>绘制</w:t>
            </w:r>
            <w:r w:rsidR="00BF419A">
              <w:rPr>
                <w:rFonts w:hint="eastAsia"/>
                <w:b w:val="0"/>
                <w:bCs/>
              </w:rPr>
              <w:t>（结合分析）</w:t>
            </w:r>
          </w:p>
        </w:tc>
      </w:tr>
      <w:tr w:rsidR="00500715" w:rsidTr="00CF01A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章拾瑜</w:t>
            </w:r>
          </w:p>
        </w:tc>
      </w:tr>
      <w:tr w:rsidR="00500715" w:rsidTr="00611F98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</w:t>
            </w:r>
            <w:r w:rsidR="008A5E4A">
              <w:rPr>
                <w:rFonts w:hint="eastAsia"/>
                <w:b w:val="0"/>
                <w:bCs/>
              </w:rPr>
              <w:t>接受任务后给予反馈，</w:t>
            </w:r>
            <w:r w:rsidR="00986AC6">
              <w:rPr>
                <w:rFonts w:hint="eastAsia"/>
                <w:b w:val="0"/>
                <w:bCs/>
              </w:rPr>
              <w:t>尝试不同技术点的体会，分享学习经历</w:t>
            </w:r>
          </w:p>
        </w:tc>
      </w:tr>
      <w:tr w:rsidR="00500715" w:rsidTr="00A767C8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986AC6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可行性报告的</w:t>
            </w:r>
            <w:r w:rsidR="00500715" w:rsidRPr="00500715">
              <w:rPr>
                <w:rFonts w:hint="eastAsia"/>
                <w:b w:val="0"/>
                <w:bCs/>
              </w:rPr>
              <w:t>编写</w:t>
            </w:r>
            <w:r w:rsidR="00BF419A">
              <w:rPr>
                <w:rFonts w:hint="eastAsia"/>
                <w:b w:val="0"/>
                <w:bCs/>
              </w:rPr>
              <w:t>（模板+部分内容已完成）</w:t>
            </w:r>
            <w:r w:rsidR="00500715" w:rsidRPr="00500715">
              <w:rPr>
                <w:rFonts w:hint="eastAsia"/>
                <w:b w:val="0"/>
                <w:bCs/>
              </w:rPr>
              <w:t>，资料收集</w:t>
            </w:r>
            <w:r w:rsidR="00BF419A">
              <w:rPr>
                <w:rFonts w:hint="eastAsia"/>
                <w:b w:val="0"/>
                <w:bCs/>
              </w:rPr>
              <w:t>（模板，技术点验证，可行性报告）</w:t>
            </w:r>
          </w:p>
        </w:tc>
      </w:tr>
      <w:tr w:rsidR="00500715" w:rsidTr="008E0DE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黄德煜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 w:rsidRPr="00A01755">
              <w:rPr>
                <w:rFonts w:hint="eastAsia"/>
                <w:b w:val="0"/>
                <w:bCs/>
              </w:rPr>
              <w:t>负责记录会议中的重点，</w:t>
            </w:r>
            <w:r w:rsidR="002978D4">
              <w:rPr>
                <w:rFonts w:hint="eastAsia"/>
                <w:b w:val="0"/>
                <w:bCs/>
              </w:rPr>
              <w:t>确定和归纳提炼相关问题，</w:t>
            </w:r>
            <w:r w:rsidR="00986AC6">
              <w:rPr>
                <w:rFonts w:hint="eastAsia"/>
                <w:b w:val="0"/>
                <w:bCs/>
              </w:rPr>
              <w:t>给邢海粟组长提供前进的目标和细化任务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会议的记录和整理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，管理整体项目的配置版本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，修订</w:t>
            </w:r>
            <w:r w:rsidR="00986AC6">
              <w:rPr>
                <w:rFonts w:hint="eastAsia"/>
                <w:b w:val="0"/>
                <w:bCs/>
              </w:rPr>
              <w:t>可行性报告</w:t>
            </w:r>
            <w:r w:rsidR="00BF419A">
              <w:rPr>
                <w:rFonts w:hint="eastAsia"/>
                <w:b w:val="0"/>
                <w:bCs/>
              </w:rPr>
              <w:t>（进行中）</w:t>
            </w:r>
          </w:p>
        </w:tc>
      </w:tr>
    </w:tbl>
    <w:p w:rsidR="0015180F" w:rsidRPr="00435B65" w:rsidRDefault="001E58D3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:rsidR="00680296" w:rsidRPr="00435B65" w:rsidRDefault="00500715" w:rsidP="00D512BB">
      <w:r>
        <w:rPr>
          <w:rFonts w:hint="eastAsia"/>
        </w:rPr>
        <w:t>主持人于</w:t>
      </w:r>
      <w:r>
        <w:t>2020.1</w:t>
      </w:r>
      <w:r w:rsidR="00986AC6">
        <w:t>1</w:t>
      </w:r>
      <w:r>
        <w:t>.</w:t>
      </w:r>
      <w:r w:rsidR="00986AC6">
        <w:t>03</w:t>
      </w:r>
      <w:r>
        <w:t xml:space="preserve"> </w:t>
      </w:r>
      <w:r w:rsidR="00BF419A">
        <w:t>20</w:t>
      </w:r>
      <w:r>
        <w:rPr>
          <w:rFonts w:hint="eastAsia"/>
        </w:rPr>
        <w:t>:</w:t>
      </w:r>
      <w:r w:rsidR="00986AC6">
        <w:t>0</w:t>
      </w:r>
      <w:bookmarkStart w:id="1" w:name="_GoBack"/>
      <w:bookmarkEnd w:id="1"/>
      <w:r w:rsidR="00BF419A">
        <w:t>5</w:t>
      </w:r>
      <w:r>
        <w:rPr>
          <w:rFonts w:hint="eastAsia"/>
        </w:rPr>
        <w:t>宣布休会</w:t>
      </w:r>
    </w:p>
    <w:p w:rsidR="008E476B" w:rsidRPr="00435B65" w:rsidRDefault="001E58D3" w:rsidP="00D512BB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500715">
        <w:rPr>
          <w:rFonts w:hint="eastAsia"/>
        </w:rPr>
        <w:t>黄德煜</w:t>
      </w:r>
    </w:p>
    <w:p w:rsidR="00D512BB" w:rsidRPr="00435B65" w:rsidRDefault="001E58D3" w:rsidP="00DC6078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500715">
        <w:rPr>
          <w:rFonts w:hint="eastAsia"/>
        </w:rPr>
        <w:t>邢海粟</w:t>
      </w:r>
    </w:p>
    <w:sectPr w:rsidR="00D512BB" w:rsidRPr="00435B65" w:rsidSect="00435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58D3" w:rsidRDefault="001E58D3" w:rsidP="001E7D29">
      <w:pPr>
        <w:spacing w:after="0" w:line="240" w:lineRule="auto"/>
      </w:pPr>
      <w:r>
        <w:separator/>
      </w:r>
    </w:p>
  </w:endnote>
  <w:endnote w:type="continuationSeparator" w:id="0">
    <w:p w:rsidR="001E58D3" w:rsidRDefault="001E58D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58D3" w:rsidRDefault="001E58D3" w:rsidP="001E7D29">
      <w:pPr>
        <w:spacing w:after="0" w:line="240" w:lineRule="auto"/>
      </w:pPr>
      <w:r>
        <w:separator/>
      </w:r>
    </w:p>
  </w:footnote>
  <w:footnote w:type="continuationSeparator" w:id="0">
    <w:p w:rsidR="001E58D3" w:rsidRDefault="001E58D3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B25293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142B63"/>
    <w:multiLevelType w:val="singleLevel"/>
    <w:tmpl w:val="BD2E0F5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9A3346"/>
    <w:multiLevelType w:val="singleLevel"/>
    <w:tmpl w:val="165401B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4642EF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471F40F1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5DF30E7A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6170D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2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6"/>
  </w:num>
  <w:num w:numId="28">
    <w:abstractNumId w:val="11"/>
  </w:num>
  <w:num w:numId="29">
    <w:abstractNumId w:val="35"/>
  </w:num>
  <w:num w:numId="30">
    <w:abstractNumId w:val="27"/>
  </w:num>
  <w:num w:numId="31">
    <w:abstractNumId w:val="44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4"/>
  </w:num>
  <w:num w:numId="38">
    <w:abstractNumId w:val="28"/>
  </w:num>
  <w:num w:numId="39">
    <w:abstractNumId w:val="43"/>
  </w:num>
  <w:num w:numId="40">
    <w:abstractNumId w:val="31"/>
  </w:num>
  <w:num w:numId="41">
    <w:abstractNumId w:val="36"/>
  </w:num>
  <w:num w:numId="42">
    <w:abstractNumId w:val="25"/>
  </w:num>
  <w:num w:numId="43">
    <w:abstractNumId w:val="21"/>
  </w:num>
  <w:num w:numId="44">
    <w:abstractNumId w:val="14"/>
  </w:num>
  <w:num w:numId="45">
    <w:abstractNumId w:val="42"/>
  </w:num>
  <w:num w:numId="46">
    <w:abstractNumId w:val="33"/>
  </w:num>
  <w:num w:numId="47">
    <w:abstractNumId w:val="23"/>
  </w:num>
  <w:num w:numId="48">
    <w:abstractNumId w:val="3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A"/>
    <w:rsid w:val="00057671"/>
    <w:rsid w:val="000D445D"/>
    <w:rsid w:val="000F39BA"/>
    <w:rsid w:val="000F4987"/>
    <w:rsid w:val="000F65EC"/>
    <w:rsid w:val="0011573E"/>
    <w:rsid w:val="001269DE"/>
    <w:rsid w:val="00140DAE"/>
    <w:rsid w:val="0015180F"/>
    <w:rsid w:val="001746FC"/>
    <w:rsid w:val="00193653"/>
    <w:rsid w:val="001C0996"/>
    <w:rsid w:val="001C329C"/>
    <w:rsid w:val="001E58D3"/>
    <w:rsid w:val="001E7D29"/>
    <w:rsid w:val="002404F5"/>
    <w:rsid w:val="00275260"/>
    <w:rsid w:val="00276FA1"/>
    <w:rsid w:val="00285B87"/>
    <w:rsid w:val="00291B4A"/>
    <w:rsid w:val="002978D4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715"/>
    <w:rsid w:val="00500DD1"/>
    <w:rsid w:val="00521AE3"/>
    <w:rsid w:val="00535B54"/>
    <w:rsid w:val="00546CAA"/>
    <w:rsid w:val="00554276"/>
    <w:rsid w:val="00576C80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A5BF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A5E4A"/>
    <w:rsid w:val="008D43E9"/>
    <w:rsid w:val="008E3C0E"/>
    <w:rsid w:val="008E476B"/>
    <w:rsid w:val="008E5CC3"/>
    <w:rsid w:val="00927C63"/>
    <w:rsid w:val="00932F50"/>
    <w:rsid w:val="0094637B"/>
    <w:rsid w:val="00955A78"/>
    <w:rsid w:val="00986AC6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00299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30391F23"/>
  <w15:docId w15:val="{712EC8AD-E364-45AB-90A7-D92FF86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EA2901" w:rsidRDefault="00A758EB">
          <w:pPr>
            <w:pStyle w:val="6E4255DB3674475F89ECAF21A468C1B5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EA2901" w:rsidRDefault="00A758EB">
          <w:pPr>
            <w:pStyle w:val="BD23F9D38DD740FC960420B4AC061FFA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EA2901" w:rsidRDefault="00A758EB">
          <w:pPr>
            <w:pStyle w:val="4BB92E24585545A78A1F071409F44115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EA2901" w:rsidRDefault="00A758EB">
          <w:pPr>
            <w:pStyle w:val="DBFBAC7DCD93455DA3B2E617C194AECE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EA2901" w:rsidRDefault="00A758EB">
          <w:pPr>
            <w:pStyle w:val="B391394D6C8A4D319993916713B0E2F6"/>
          </w:pPr>
          <w:r w:rsidRPr="00435B65"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EA2901" w:rsidRDefault="00A758EB">
          <w:pPr>
            <w:pStyle w:val="7A3CEFF7CF4044889C4D71B72AC9F3A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EA2901" w:rsidRDefault="00A758EB">
          <w:pPr>
            <w:pStyle w:val="653EDCF7BA3C475BA53D0DB112191A22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EA2901" w:rsidRDefault="00A758EB">
          <w:pPr>
            <w:pStyle w:val="99FE528758C949D9B6E4FE2A8CF85E6F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EA2901" w:rsidRDefault="00A758EB">
          <w:pPr>
            <w:pStyle w:val="5FDFD7E7395F49F1A7EEC843A6D9F86C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EB"/>
    <w:rsid w:val="00002283"/>
    <w:rsid w:val="00A758EB"/>
    <w:rsid w:val="00B06DD6"/>
    <w:rsid w:val="00EA2901"/>
    <w:rsid w:val="00EC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</w:style>
  <w:style w:type="paragraph" w:customStyle="1" w:styleId="6E4255DB3674475F89ECAF21A468C1B5">
    <w:name w:val="6E4255DB3674475F89ECAF21A468C1B5"/>
    <w:pPr>
      <w:widowControl w:val="0"/>
      <w:jc w:val="both"/>
    </w:pPr>
  </w:style>
  <w:style w:type="paragraph" w:customStyle="1" w:styleId="56CC8CABEB384EEFBA4AF22A9D72BFA0">
    <w:name w:val="56CC8CABEB384EEFBA4AF22A9D72BFA0"/>
    <w:pPr>
      <w:widowControl w:val="0"/>
      <w:jc w:val="both"/>
    </w:pPr>
  </w:style>
  <w:style w:type="paragraph" w:customStyle="1" w:styleId="32A0243F587F49F887019336A2EF11C0">
    <w:name w:val="32A0243F587F49F887019336A2EF11C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</w:style>
  <w:style w:type="paragraph" w:customStyle="1" w:styleId="F15BBD635C574F7C9B4E9B253004E652">
    <w:name w:val="F15BBD635C574F7C9B4E9B253004E65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4BB92E24585545A78A1F071409F44115">
    <w:name w:val="4BB92E24585545A78A1F071409F44115"/>
    <w:pPr>
      <w:widowControl w:val="0"/>
      <w:jc w:val="both"/>
    </w:pPr>
  </w:style>
  <w:style w:type="paragraph" w:customStyle="1" w:styleId="DBFBAC7DCD93455DA3B2E617C194AECE">
    <w:name w:val="DBFBAC7DCD93455DA3B2E617C194AECE"/>
    <w:pPr>
      <w:widowControl w:val="0"/>
      <w:jc w:val="both"/>
    </w:pPr>
  </w:style>
  <w:style w:type="paragraph" w:customStyle="1" w:styleId="E49C832288F44108956A28D79AB8CFFE">
    <w:name w:val="E49C832288F44108956A28D79AB8CFFE"/>
    <w:pPr>
      <w:widowControl w:val="0"/>
      <w:jc w:val="both"/>
    </w:pPr>
  </w:style>
  <w:style w:type="paragraph" w:customStyle="1" w:styleId="B391394D6C8A4D319993916713B0E2F6">
    <w:name w:val="B391394D6C8A4D319993916713B0E2F6"/>
    <w:pPr>
      <w:widowControl w:val="0"/>
      <w:jc w:val="both"/>
    </w:pPr>
  </w:style>
  <w:style w:type="paragraph" w:customStyle="1" w:styleId="34C12EAB6E5A45F08AC127FCD9F150B8">
    <w:name w:val="34C12EAB6E5A45F08AC127FCD9F150B8"/>
    <w:pPr>
      <w:widowControl w:val="0"/>
      <w:jc w:val="both"/>
    </w:pPr>
  </w:style>
  <w:style w:type="paragraph" w:customStyle="1" w:styleId="E12EF802D82644E8BE6DAEEEFC65DBD6">
    <w:name w:val="E12EF802D82644E8BE6DAEEEFC65DBD6"/>
    <w:pPr>
      <w:widowControl w:val="0"/>
      <w:jc w:val="both"/>
    </w:pPr>
  </w:style>
  <w:style w:type="paragraph" w:customStyle="1" w:styleId="5A3B71D6541149EA8D7BF33849BAF33C">
    <w:name w:val="5A3B71D6541149EA8D7BF33849BAF33C"/>
    <w:pPr>
      <w:widowControl w:val="0"/>
      <w:jc w:val="both"/>
    </w:pPr>
  </w:style>
  <w:style w:type="paragraph" w:customStyle="1" w:styleId="536A89B490304A5AAFB52FF55F534D91">
    <w:name w:val="536A89B490304A5AAFB52FF55F534D91"/>
    <w:pPr>
      <w:widowControl w:val="0"/>
      <w:jc w:val="both"/>
    </w:pPr>
  </w:style>
  <w:style w:type="paragraph" w:customStyle="1" w:styleId="6DDE64C2914F46A681A45048F778525B">
    <w:name w:val="6DDE64C2914F46A681A45048F778525B"/>
    <w:pPr>
      <w:widowControl w:val="0"/>
      <w:jc w:val="both"/>
    </w:pPr>
  </w:style>
  <w:style w:type="paragraph" w:customStyle="1" w:styleId="329BFD2420CB4A79BD921BE374BFCB69">
    <w:name w:val="329BFD2420CB4A79BD921BE374BFCB69"/>
    <w:pPr>
      <w:widowControl w:val="0"/>
      <w:jc w:val="both"/>
    </w:pPr>
  </w:style>
  <w:style w:type="paragraph" w:customStyle="1" w:styleId="4CD77C1F5C5A4E5983AFB1D709CBD490">
    <w:name w:val="4CD77C1F5C5A4E5983AFB1D709CBD490"/>
    <w:pPr>
      <w:widowControl w:val="0"/>
      <w:jc w:val="both"/>
    </w:pPr>
  </w:style>
  <w:style w:type="paragraph" w:customStyle="1" w:styleId="E0785127B61D43C98D185F5D729032C2">
    <w:name w:val="E0785127B61D43C98D185F5D729032C2"/>
    <w:pPr>
      <w:widowControl w:val="0"/>
      <w:jc w:val="both"/>
    </w:pPr>
  </w:style>
  <w:style w:type="paragraph" w:customStyle="1" w:styleId="7A3CEFF7CF4044889C4D71B72AC9F3AE">
    <w:name w:val="7A3CEFF7CF4044889C4D71B72AC9F3AE"/>
    <w:pPr>
      <w:widowControl w:val="0"/>
      <w:jc w:val="both"/>
    </w:pPr>
  </w:style>
  <w:style w:type="paragraph" w:customStyle="1" w:styleId="29D538D2D26042D7ABBC087A74CB3898">
    <w:name w:val="29D538D2D26042D7ABBC087A74CB3898"/>
    <w:pPr>
      <w:widowControl w:val="0"/>
      <w:jc w:val="both"/>
    </w:pPr>
  </w:style>
  <w:style w:type="paragraph" w:customStyle="1" w:styleId="C9F9FE98C2D44FBEB89FAEB45340F757">
    <w:name w:val="C9F9FE98C2D44FBEB89FAEB45340F757"/>
    <w:pPr>
      <w:widowControl w:val="0"/>
      <w:jc w:val="both"/>
    </w:pPr>
  </w:style>
  <w:style w:type="paragraph" w:customStyle="1" w:styleId="FF64F51820C04BF38EAE1C83AAAE96BC">
    <w:name w:val="FF64F51820C04BF38EAE1C83AAAE96BC"/>
    <w:pPr>
      <w:widowControl w:val="0"/>
      <w:jc w:val="both"/>
    </w:pPr>
  </w:style>
  <w:style w:type="paragraph" w:customStyle="1" w:styleId="B70770C987D5471EB766B8E76943C69A">
    <w:name w:val="B70770C987D5471EB766B8E76943C69A"/>
    <w:pPr>
      <w:widowControl w:val="0"/>
      <w:jc w:val="both"/>
    </w:pPr>
  </w:style>
  <w:style w:type="paragraph" w:customStyle="1" w:styleId="A9E170FB4CEE4F4ABEEB3DD96BF26C0E">
    <w:name w:val="A9E170FB4CEE4F4ABEEB3DD96BF26C0E"/>
    <w:pPr>
      <w:widowControl w:val="0"/>
      <w:jc w:val="both"/>
    </w:pPr>
  </w:style>
  <w:style w:type="paragraph" w:customStyle="1" w:styleId="2DEFBFF294CF4FC1BDC416647837B652">
    <w:name w:val="2DEFBFF294CF4FC1BDC416647837B652"/>
    <w:pPr>
      <w:widowControl w:val="0"/>
      <w:jc w:val="both"/>
    </w:pPr>
  </w:style>
  <w:style w:type="paragraph" w:customStyle="1" w:styleId="8A7B1F7C15314C3C8987B097C1ADA07B">
    <w:name w:val="8A7B1F7C15314C3C8987B097C1ADA07B"/>
    <w:pPr>
      <w:widowControl w:val="0"/>
      <w:jc w:val="both"/>
    </w:pPr>
  </w:style>
  <w:style w:type="paragraph" w:customStyle="1" w:styleId="0CDD5EC6172C43E4B08E3CB92BE4D3BF">
    <w:name w:val="0CDD5EC6172C43E4B08E3CB92BE4D3BF"/>
    <w:pPr>
      <w:widowControl w:val="0"/>
      <w:jc w:val="both"/>
    </w:pPr>
  </w:style>
  <w:style w:type="paragraph" w:customStyle="1" w:styleId="080BE52CF1F949BFA3876FB63CFFE80F">
    <w:name w:val="080BE52CF1F949BFA3876FB63CFFE80F"/>
    <w:pPr>
      <w:widowControl w:val="0"/>
      <w:jc w:val="both"/>
    </w:pPr>
  </w:style>
  <w:style w:type="paragraph" w:customStyle="1" w:styleId="653EDCF7BA3C475BA53D0DB112191A22">
    <w:name w:val="653EDCF7BA3C475BA53D0DB112191A22"/>
    <w:pPr>
      <w:widowControl w:val="0"/>
      <w:jc w:val="both"/>
    </w:pPr>
  </w:style>
  <w:style w:type="paragraph" w:customStyle="1" w:styleId="AB20BB9B66924235A4C9B6E803D09A0F">
    <w:name w:val="AB20BB9B66924235A4C9B6E803D09A0F"/>
    <w:pPr>
      <w:widowControl w:val="0"/>
      <w:jc w:val="both"/>
    </w:pPr>
  </w:style>
  <w:style w:type="paragraph" w:customStyle="1" w:styleId="139AE2F731FC4279AE0DD4C42EE51DFD">
    <w:name w:val="139AE2F731FC4279AE0DD4C42EE51DFD"/>
    <w:pPr>
      <w:widowControl w:val="0"/>
      <w:jc w:val="both"/>
    </w:pPr>
  </w:style>
  <w:style w:type="paragraph" w:customStyle="1" w:styleId="8640F8229A9641CD966255C88B8CD6BC">
    <w:name w:val="8640F8229A9641CD966255C88B8CD6BC"/>
    <w:pPr>
      <w:widowControl w:val="0"/>
      <w:jc w:val="both"/>
    </w:pPr>
  </w:style>
  <w:style w:type="paragraph" w:customStyle="1" w:styleId="99FE528758C949D9B6E4FE2A8CF85E6F">
    <w:name w:val="99FE528758C949D9B6E4FE2A8CF85E6F"/>
    <w:pPr>
      <w:widowControl w:val="0"/>
      <w:jc w:val="both"/>
    </w:pPr>
  </w:style>
  <w:style w:type="paragraph" w:customStyle="1" w:styleId="41297554668E4040BF61425A8EE34988">
    <w:name w:val="41297554668E4040BF61425A8EE34988"/>
    <w:pPr>
      <w:widowControl w:val="0"/>
      <w:jc w:val="both"/>
    </w:pPr>
  </w:style>
  <w:style w:type="paragraph" w:customStyle="1" w:styleId="5FDFD7E7395F49F1A7EEC843A6D9F86C">
    <w:name w:val="5FDFD7E7395F49F1A7EEC843A6D9F86C"/>
    <w:pPr>
      <w:widowControl w:val="0"/>
      <w:jc w:val="both"/>
    </w:pPr>
  </w:style>
  <w:style w:type="paragraph" w:customStyle="1" w:styleId="B526E64FF86C494999523693670B2E6D">
    <w:name w:val="B526E64FF86C494999523693670B2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32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成功阅读并分享了相关的项目计划知识
2. 完善了版本管理的规则
不足：
1.未确定可行性分析的数据流图，数据字典等，需要进一步细化（章拾瑜，邢海粟）
2.可行性计划修订改进不及时（黄德煜）</dc:description>
  <cp:lastModifiedBy>黄 德煜</cp:lastModifiedBy>
  <cp:revision>6</cp:revision>
  <dcterms:created xsi:type="dcterms:W3CDTF">2020-10-24T21:32:00Z</dcterms:created>
  <dcterms:modified xsi:type="dcterms:W3CDTF">2020-11-05T14:59:00Z</dcterms:modified>
</cp:coreProperties>
</file>