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会议时间：4</w:t>
            </w:r>
            <w:r>
              <w:rPr>
                <w:rFonts w:ascii="微软雅黑" w:hAnsi="微软雅黑" w:eastAsia="微软雅黑" w:cs="微软雅黑"/>
              </w:rPr>
              <w:t>.23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会议地点：理四 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邢海粟、陈正祎、朱涵、黄德煜、章拾瑜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任务完成度较低，内容出现重大失误，需要自我检讨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商家端也很需要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进行</w:t>
            </w:r>
            <w:bookmarkStart w:id="3" w:name="_GoBack"/>
            <w:bookmarkEnd w:id="3"/>
            <w:r>
              <w:rPr>
                <w:rFonts w:hint="eastAsia" w:ascii="微软雅黑" w:hAnsi="微软雅黑" w:eastAsia="微软雅黑" w:cs="微软雅黑"/>
              </w:rPr>
              <w:t>考虑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 w:cs="微软雅黑"/>
                <w:sz w:val="24"/>
              </w:rPr>
            </w:pPr>
            <w:r>
              <w:rPr>
                <w:rFonts w:hint="eastAsia" w:ascii="宋体" w:hAnsi="宋体" w:eastAsia="宋体" w:cs="微软雅黑"/>
                <w:sz w:val="24"/>
              </w:rPr>
              <w:t>用户端界面原型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 w:cs="微软雅黑"/>
                <w:sz w:val="24"/>
              </w:rPr>
            </w:pPr>
            <w:r>
              <w:rPr>
                <w:rFonts w:hint="eastAsia" w:ascii="宋体" w:hAnsi="宋体" w:eastAsia="宋体" w:cs="微软雅黑"/>
                <w:sz w:val="24"/>
              </w:rPr>
              <w:t>商家端界面原型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 w:cs="微软雅黑"/>
                <w:sz w:val="24"/>
              </w:rPr>
            </w:pPr>
            <w:r>
              <w:rPr>
                <w:rFonts w:hint="eastAsia" w:ascii="宋体" w:hAnsi="宋体" w:eastAsia="宋体" w:cs="微软雅黑"/>
                <w:sz w:val="24"/>
              </w:rPr>
              <w:t>团长端界面原型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eastAsia" w:ascii="宋体" w:hAnsi="宋体" w:eastAsia="宋体" w:cs="微软雅黑"/>
                <w:sz w:val="24"/>
              </w:rPr>
            </w:pPr>
            <w:r>
              <w:rPr>
                <w:rFonts w:ascii="宋体" w:hAnsi="宋体" w:eastAsia="宋体" w:cs="微软雅黑"/>
                <w:sz w:val="24"/>
              </w:rPr>
              <w:t>SRS</w:t>
            </w:r>
            <w:r>
              <w:rPr>
                <w:rFonts w:hint="eastAsia" w:ascii="宋体" w:hAnsi="宋体" w:eastAsia="宋体" w:cs="微软雅黑"/>
                <w:sz w:val="24"/>
              </w:rPr>
              <w:t>需求分析报告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1.商家端需要制作，以及内容需要和助教协商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2.挑选的用户代表需要和助教进行讨论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3.需要加快进度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更新UML中的“供应商”的用例图，更新甘特图，制作“商家端”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参考“兴盛优选”供应商端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需求文档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完成“客户端”界面原型</w:t>
            </w:r>
          </w:p>
        </w:tc>
        <w:tc>
          <w:tcPr>
            <w:tcW w:w="2952" w:type="dxa"/>
          </w:tcPr>
          <w:p>
            <w:pPr>
              <w:pStyle w:val="2"/>
              <w:spacing w:line="400" w:lineRule="exact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聊天功能：1.尽量简单2.只能文字和表情3.拍照发送视频或图片</w:t>
            </w:r>
          </w:p>
          <w:p>
            <w:pPr>
              <w:pStyle w:val="2"/>
              <w:spacing w:line="400" w:lineRule="exact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设置页：1.参考小黑盒设置页2.部分功能、客服、反馈等功能放在设置页</w:t>
            </w:r>
          </w:p>
          <w:p>
            <w:pPr>
              <w:pStyle w:val="2"/>
              <w:spacing w:line="400" w:lineRule="exact"/>
              <w:rPr>
                <w:rFonts w:ascii="宋体" w:hAnsi="宋体" w:cs="微软雅黑"/>
              </w:rPr>
            </w:pPr>
            <w:r>
              <w:rPr>
                <w:rFonts w:hint="eastAsia" w:ascii="宋体" w:hAnsi="宋体" w:cs="微软雅黑"/>
              </w:rPr>
              <w:t>消息中心：1.放通知、订单信息等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完成“团长端”界面原型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参考“美团”申请团长的界面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需求文档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SRS</w:t>
            </w:r>
            <w:r>
              <w:rPr>
                <w:rFonts w:hint="eastAsia" w:ascii="微软雅黑" w:hAnsi="微软雅黑" w:eastAsia="微软雅黑" w:cs="微软雅黑"/>
              </w:rPr>
              <w:t>文档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三端的界面原型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E1934"/>
    <w:multiLevelType w:val="multilevel"/>
    <w:tmpl w:val="32DE19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A7004F"/>
    <w:multiLevelType w:val="multilevel"/>
    <w:tmpl w:val="48A7004F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522F0BCA"/>
    <w:multiLevelType w:val="multilevel"/>
    <w:tmpl w:val="522F0BCA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6C652C"/>
    <w:multiLevelType w:val="multilevel"/>
    <w:tmpl w:val="636C652C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26E49"/>
    <w:rsid w:val="00156712"/>
    <w:rsid w:val="00341AD4"/>
    <w:rsid w:val="003D66F1"/>
    <w:rsid w:val="00537A19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00ED51A1"/>
    <w:rsid w:val="122E7BD4"/>
    <w:rsid w:val="1D523EB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639</Characters>
  <Lines>5</Lines>
  <Paragraphs>1</Paragraphs>
  <TotalTime>9</TotalTime>
  <ScaleCrop>false</ScaleCrop>
  <LinksUpToDate>false</LinksUpToDate>
  <CharactersWithSpaces>749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2021-06-28T08:32:52Z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