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D4FF3" w14:textId="55E1F76A" w:rsidR="004B4532" w:rsidRDefault="00F62BFB" w:rsidP="00F62BFB">
      <w:pPr>
        <w:pStyle w:val="1"/>
      </w:pPr>
      <w:r>
        <w:rPr>
          <w:rFonts w:hint="eastAsia"/>
        </w:rPr>
        <w:t>1</w:t>
      </w:r>
      <w:r>
        <w:t>1-</w:t>
      </w:r>
      <w:r w:rsidRPr="00F62BFB">
        <w:t>Heuristic Evaluation</w:t>
      </w:r>
      <w:r>
        <w:rPr>
          <w:rFonts w:hint="eastAsia"/>
        </w:rPr>
        <w:t>（启发式评估）</w:t>
      </w:r>
    </w:p>
    <w:p w14:paraId="58DD72ED" w14:textId="306CD43A" w:rsidR="00F62BFB" w:rsidRDefault="00F62BFB" w:rsidP="00F62BFB">
      <w:pPr>
        <w:pStyle w:val="2"/>
      </w:pPr>
      <w:r>
        <w:t>1</w:t>
      </w:r>
      <w:r>
        <w:rPr>
          <w:rFonts w:hint="eastAsia"/>
        </w:rPr>
        <w:t>. “绿野仙踪“技术（</w:t>
      </w:r>
      <w:r w:rsidRPr="00F62BFB">
        <w:t>Wizard of Oz Technique</w:t>
      </w:r>
      <w:r>
        <w:rPr>
          <w:rFonts w:hint="eastAsia"/>
        </w:rPr>
        <w:t>）</w:t>
      </w:r>
    </w:p>
    <w:p w14:paraId="0DDFBEFC" w14:textId="4B9E4FA5" w:rsidR="00F62BFB" w:rsidRDefault="00F62BFB" w:rsidP="00F62BFB">
      <w:r>
        <w:tab/>
        <w:t>1</w:t>
      </w:r>
      <w:r>
        <w:rPr>
          <w:rFonts w:hint="eastAsia"/>
        </w:rPr>
        <w:t>）</w:t>
      </w:r>
      <w:r w:rsidRPr="00F62BFB">
        <w:rPr>
          <w:rFonts w:hint="eastAsia"/>
        </w:rPr>
        <w:t>“绿野仙踪”是指您使用某人或其他方式来伪造尚未实现的</w:t>
      </w:r>
      <w:r>
        <w:rPr>
          <w:rFonts w:hint="eastAsia"/>
        </w:rPr>
        <w:t>交互。</w:t>
      </w:r>
    </w:p>
    <w:p w14:paraId="13625C70" w14:textId="578035E8" w:rsidR="00F62BFB" w:rsidRDefault="00F62BFB" w:rsidP="00F62BFB">
      <w:r>
        <w:tab/>
        <w:t>2</w:t>
      </w:r>
      <w:r>
        <w:rPr>
          <w:rFonts w:hint="eastAsia"/>
        </w:rPr>
        <w:t>）伪造交互，来源于《绿野仙踪》中幕后的人。</w:t>
      </w:r>
    </w:p>
    <w:p w14:paraId="6CA0EC9B" w14:textId="5224FC62" w:rsidR="00F62BFB" w:rsidRDefault="00F62BFB" w:rsidP="00F62BFB">
      <w:r>
        <w:tab/>
        <w:t>3</w:t>
      </w:r>
      <w:r>
        <w:rPr>
          <w:rFonts w:hint="eastAsia"/>
        </w:rPr>
        <w:t>）针对难以实现的功能，例如如何体现语音识别和手写识别，如何通过VR</w:t>
      </w:r>
      <w:r>
        <w:t>/</w:t>
      </w:r>
      <w:r>
        <w:rPr>
          <w:rFonts w:hint="eastAsia"/>
        </w:rPr>
        <w:t>AR使用。</w:t>
      </w:r>
    </w:p>
    <w:p w14:paraId="6FF3203A" w14:textId="46DE496F" w:rsidR="002B0AE6" w:rsidRDefault="002B0AE6" w:rsidP="002B0AE6">
      <w:pPr>
        <w:pStyle w:val="2"/>
      </w:pPr>
      <w:r>
        <w:t>2.</w:t>
      </w:r>
      <w:r>
        <w:rPr>
          <w:rFonts w:hint="eastAsia"/>
        </w:rPr>
        <w:t>启发式评估（</w:t>
      </w:r>
      <w:r w:rsidRPr="00F62BFB">
        <w:t>Heuristic Evaluation</w:t>
      </w:r>
      <w:r>
        <w:rPr>
          <w:rFonts w:hint="eastAsia"/>
        </w:rPr>
        <w:t>）</w:t>
      </w:r>
    </w:p>
    <w:p w14:paraId="58B40F70" w14:textId="0055C9F3" w:rsidR="002B0AE6" w:rsidRDefault="002B0AE6" w:rsidP="002B0AE6">
      <w:r>
        <w:tab/>
        <w:t>1</w:t>
      </w:r>
      <w:r>
        <w:rPr>
          <w:rFonts w:hint="eastAsia"/>
        </w:rPr>
        <w:t>）评估（</w:t>
      </w:r>
      <w:r w:rsidRPr="002B0AE6">
        <w:t>Evaluation</w:t>
      </w:r>
      <w:r>
        <w:t>）</w:t>
      </w:r>
    </w:p>
    <w:p w14:paraId="76311E2E" w14:textId="76E89463" w:rsidR="002B0AE6" w:rsidRDefault="002B0AE6" w:rsidP="002B0AE6">
      <w:r>
        <w:tab/>
      </w:r>
      <w:r>
        <w:tab/>
      </w:r>
      <w:r>
        <w:rPr>
          <w:rFonts w:hint="eastAsia"/>
        </w:rPr>
        <w:t>是搞清楚如何改进设计。</w:t>
      </w:r>
    </w:p>
    <w:p w14:paraId="5391A0E9" w14:textId="7EAF52EE" w:rsidR="002B0AE6" w:rsidRDefault="002B0AE6" w:rsidP="002B0AE6">
      <w:r>
        <w:tab/>
        <w:t>2</w:t>
      </w:r>
      <w:r>
        <w:rPr>
          <w:rFonts w:hint="eastAsia"/>
        </w:rPr>
        <w:t>）启发式评估</w:t>
      </w:r>
    </w:p>
    <w:p w14:paraId="637D9E27" w14:textId="040ABE5E" w:rsidR="002B0AE6" w:rsidRDefault="002B0AE6" w:rsidP="002B0AE6">
      <w:r>
        <w:tab/>
      </w:r>
      <w:r>
        <w:tab/>
      </w:r>
      <w:r>
        <w:rPr>
          <w:rFonts w:hint="eastAsia"/>
        </w:rPr>
        <w:t>①</w:t>
      </w:r>
      <w:r>
        <w:rPr>
          <w:rFonts w:hint="eastAsia"/>
        </w:rPr>
        <w:t>帮助</w:t>
      </w:r>
      <w:r>
        <w:rPr>
          <w:rFonts w:hint="eastAsia"/>
        </w:rPr>
        <w:t>发现</w:t>
      </w:r>
      <w:r>
        <w:t>UI设计中的可用性问题</w:t>
      </w:r>
      <w:r w:rsidR="00535B8B">
        <w:rPr>
          <w:rFonts w:hint="eastAsia"/>
        </w:rPr>
        <w:t>。</w:t>
      </w:r>
    </w:p>
    <w:p w14:paraId="565DA5B5" w14:textId="77777777" w:rsidR="00535B8B" w:rsidRDefault="002B0AE6" w:rsidP="00535B8B">
      <w:pPr>
        <w:ind w:left="420" w:firstLine="420"/>
      </w:pPr>
      <w:r>
        <w:rPr>
          <w:rFonts w:hint="eastAsia"/>
        </w:rPr>
        <w:t>②</w:t>
      </w:r>
      <w:r>
        <w:rPr>
          <w:rFonts w:hint="eastAsia"/>
        </w:rPr>
        <w:t>评估人员的一小部分（</w:t>
      </w:r>
      <w:r>
        <w:t>3-5</w:t>
      </w:r>
      <w:r>
        <w:rPr>
          <w:rFonts w:hint="eastAsia"/>
        </w:rPr>
        <w:t>人</w:t>
      </w:r>
      <w:r>
        <w:t>）检查用户界面</w:t>
      </w:r>
      <w:r>
        <w:rPr>
          <w:rFonts w:hint="eastAsia"/>
        </w:rPr>
        <w:t>，</w:t>
      </w:r>
      <w:r>
        <w:rPr>
          <w:rFonts w:hint="eastAsia"/>
        </w:rPr>
        <w:t>独立检查是否符合可用性原则（“启发式”）</w:t>
      </w:r>
      <w:r>
        <w:rPr>
          <w:rFonts w:hint="eastAsia"/>
        </w:rPr>
        <w:t>。</w:t>
      </w:r>
      <w:r>
        <w:rPr>
          <w:rFonts w:hint="eastAsia"/>
        </w:rPr>
        <w:t>评估人员仅在事后沟通然后汇总发现</w:t>
      </w:r>
      <w:r>
        <w:rPr>
          <w:rFonts w:hint="eastAsia"/>
        </w:rPr>
        <w:t>。</w:t>
      </w:r>
      <w:r>
        <w:rPr>
          <w:rFonts w:hint="eastAsia"/>
        </w:rPr>
        <w:t>用</w:t>
      </w:r>
      <w:r w:rsidR="009027F8">
        <w:rPr>
          <w:rFonts w:hint="eastAsia"/>
        </w:rPr>
        <w:t>沟通上的</w:t>
      </w:r>
      <w:r>
        <w:rPr>
          <w:rFonts w:hint="eastAsia"/>
        </w:rPr>
        <w:t>冲突</w:t>
      </w:r>
      <w:r w:rsidR="009027F8">
        <w:rPr>
          <w:rFonts w:hint="eastAsia"/>
        </w:rPr>
        <w:t>去</w:t>
      </w:r>
      <w:r>
        <w:rPr>
          <w:rFonts w:hint="eastAsia"/>
        </w:rPr>
        <w:t>重新设计</w:t>
      </w:r>
      <w:r>
        <w:t>/修复问题</w:t>
      </w:r>
      <w:r>
        <w:rPr>
          <w:rFonts w:hint="eastAsia"/>
        </w:rPr>
        <w:t>。</w:t>
      </w:r>
    </w:p>
    <w:p w14:paraId="270D75F0" w14:textId="3D0F921B" w:rsidR="002B0AE6" w:rsidRDefault="00535B8B" w:rsidP="00535B8B">
      <w:pPr>
        <w:ind w:left="420" w:firstLine="420"/>
      </w:pPr>
      <w:r>
        <w:rPr>
          <w:rFonts w:hint="eastAsia"/>
        </w:rPr>
        <w:t>③</w:t>
      </w:r>
      <w:r w:rsidR="002B0AE6">
        <w:rPr>
          <w:rFonts w:hint="eastAsia"/>
        </w:rPr>
        <w:t>可以在工作</w:t>
      </w:r>
      <w:r w:rsidR="002B0AE6">
        <w:t>UI或草图上执行</w:t>
      </w:r>
      <w:r>
        <w:rPr>
          <w:rFonts w:hint="eastAsia"/>
        </w:rPr>
        <w:t>。</w:t>
      </w:r>
    </w:p>
    <w:p w14:paraId="1964E60F" w14:textId="78118A9E" w:rsidR="00535B8B" w:rsidRDefault="00535B8B" w:rsidP="00535B8B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启发式（</w:t>
      </w:r>
      <w:r w:rsidRPr="00F62BFB">
        <w:t>Heuristic</w:t>
      </w:r>
      <w:r>
        <w:rPr>
          <w:rFonts w:hint="eastAsia"/>
        </w:rPr>
        <w:t>）</w:t>
      </w:r>
    </w:p>
    <w:p w14:paraId="56891B2B" w14:textId="614015D9" w:rsidR="00535B8B" w:rsidRDefault="00535B8B" w:rsidP="00535B8B">
      <w:pPr>
        <w:ind w:firstLine="420"/>
      </w:pPr>
      <w:r>
        <w:t>1</w:t>
      </w:r>
      <w:r>
        <w:rPr>
          <w:rFonts w:hint="eastAsia"/>
        </w:rPr>
        <w:t>）</w:t>
      </w:r>
      <w:r>
        <w:t>系统状态的可见性</w:t>
      </w:r>
    </w:p>
    <w:p w14:paraId="64E42ACB" w14:textId="61A827B9" w:rsidR="00535B8B" w:rsidRDefault="00535B8B" w:rsidP="00535B8B">
      <w:pPr>
        <w:ind w:firstLine="420"/>
      </w:pPr>
      <w:r>
        <w:t>2</w:t>
      </w:r>
      <w:r>
        <w:rPr>
          <w:rFonts w:hint="eastAsia"/>
        </w:rPr>
        <w:t>）</w:t>
      </w:r>
      <w:r>
        <w:t>系统与现实世界之间的匹配</w:t>
      </w:r>
      <w:r>
        <w:rPr>
          <w:rFonts w:hint="eastAsia"/>
        </w:rPr>
        <w:t>度</w:t>
      </w:r>
    </w:p>
    <w:p w14:paraId="53FFCC9A" w14:textId="455B5C09" w:rsidR="00535B8B" w:rsidRDefault="00535B8B" w:rsidP="00535B8B">
      <w:pPr>
        <w:ind w:firstLine="420"/>
      </w:pPr>
      <w:r>
        <w:t>3</w:t>
      </w:r>
      <w:r>
        <w:rPr>
          <w:rFonts w:hint="eastAsia"/>
        </w:rPr>
        <w:t>）</w:t>
      </w:r>
      <w:r>
        <w:t>用户控制与自</w:t>
      </w:r>
      <w:r>
        <w:rPr>
          <w:rFonts w:hint="eastAsia"/>
        </w:rPr>
        <w:t>由程度</w:t>
      </w:r>
    </w:p>
    <w:p w14:paraId="6F674D9E" w14:textId="3A2B1557" w:rsidR="00535B8B" w:rsidRDefault="00535B8B" w:rsidP="00535B8B">
      <w:pPr>
        <w:ind w:firstLine="420"/>
      </w:pPr>
      <w:r>
        <w:lastRenderedPageBreak/>
        <w:t>4</w:t>
      </w:r>
      <w:r>
        <w:rPr>
          <w:rFonts w:hint="eastAsia"/>
        </w:rPr>
        <w:t>）</w:t>
      </w:r>
      <w:r>
        <w:t>一致性和标准</w:t>
      </w:r>
    </w:p>
    <w:p w14:paraId="6919A1E1" w14:textId="600E8B30" w:rsidR="00535B8B" w:rsidRDefault="00535B8B" w:rsidP="00535B8B">
      <w:pPr>
        <w:ind w:firstLine="420"/>
      </w:pPr>
      <w:r>
        <w:t>5</w:t>
      </w:r>
      <w:r>
        <w:rPr>
          <w:rFonts w:hint="eastAsia"/>
        </w:rPr>
        <w:t>）</w:t>
      </w:r>
      <w:r>
        <w:t>错误预防</w:t>
      </w:r>
    </w:p>
    <w:p w14:paraId="17641BC4" w14:textId="324B4C94" w:rsidR="00535B8B" w:rsidRDefault="00535B8B" w:rsidP="00535B8B">
      <w:pPr>
        <w:ind w:firstLine="420"/>
      </w:pPr>
      <w:r>
        <w:t>6</w:t>
      </w:r>
      <w:r>
        <w:rPr>
          <w:rFonts w:hint="eastAsia"/>
        </w:rPr>
        <w:t>）帮助认识、识别</w:t>
      </w:r>
      <w:r>
        <w:t>而不是回忆</w:t>
      </w:r>
    </w:p>
    <w:p w14:paraId="7689FEAC" w14:textId="788743D1" w:rsidR="00535B8B" w:rsidRPr="00535B8B" w:rsidRDefault="00535B8B" w:rsidP="00535B8B">
      <w:pPr>
        <w:ind w:firstLine="420"/>
      </w:pPr>
      <w:r w:rsidRPr="00535B8B">
        <w:drawing>
          <wp:inline distT="0" distB="0" distL="0" distR="0" wp14:anchorId="7841ACDF" wp14:editId="0A91EDD0">
            <wp:extent cx="3915321" cy="12955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2015" w14:textId="3E80B369" w:rsidR="00535B8B" w:rsidRDefault="00535B8B" w:rsidP="00535B8B">
      <w:pPr>
        <w:ind w:firstLine="420"/>
      </w:pPr>
      <w:r>
        <w:rPr>
          <w:rFonts w:hint="eastAsia"/>
        </w:rPr>
        <w:t>7）</w:t>
      </w:r>
      <w:r>
        <w:t>使用的灵活性和效率</w:t>
      </w:r>
    </w:p>
    <w:p w14:paraId="5CE6A181" w14:textId="7C2D1229" w:rsidR="00535B8B" w:rsidRDefault="00535B8B" w:rsidP="00535B8B">
      <w:pPr>
        <w:ind w:firstLine="420"/>
      </w:pPr>
      <w:r>
        <w:t>8</w:t>
      </w:r>
      <w:r>
        <w:rPr>
          <w:rFonts w:hint="eastAsia"/>
        </w:rPr>
        <w:t>）</w:t>
      </w:r>
      <w:r>
        <w:t>美学和简约设计</w:t>
      </w:r>
    </w:p>
    <w:p w14:paraId="681EBA69" w14:textId="632AA17A" w:rsidR="00535B8B" w:rsidRDefault="00535B8B" w:rsidP="00535B8B">
      <w:pPr>
        <w:ind w:firstLine="420"/>
      </w:pPr>
      <w:r>
        <w:t>9</w:t>
      </w:r>
      <w:r>
        <w:rPr>
          <w:rFonts w:hint="eastAsia"/>
        </w:rPr>
        <w:t>）</w:t>
      </w:r>
      <w:r w:rsidRPr="00535B8B">
        <w:t>帮助用户识别，诊断错误并从错误中恢复</w:t>
      </w:r>
    </w:p>
    <w:p w14:paraId="7581BB41" w14:textId="22B1958D" w:rsidR="006B0466" w:rsidRDefault="006B0466" w:rsidP="00535B8B">
      <w:pPr>
        <w:ind w:firstLine="420"/>
      </w:pPr>
      <w:r>
        <w:tab/>
      </w:r>
      <w:r>
        <w:rPr>
          <w:rFonts w:hint="eastAsia"/>
        </w:rPr>
        <w:t>良好的错误信息：</w:t>
      </w:r>
    </w:p>
    <w:p w14:paraId="43C57B4A" w14:textId="0A479B42" w:rsidR="006B0466" w:rsidRDefault="006B0466" w:rsidP="006B0466">
      <w:pPr>
        <w:ind w:firstLine="420"/>
      </w:pPr>
      <w:r>
        <w:tab/>
      </w:r>
      <w:r>
        <w:rPr>
          <w:rFonts w:hint="eastAsia"/>
        </w:rPr>
        <w:t>清楚地指出</w:t>
      </w:r>
      <w:r w:rsidR="006B2817">
        <w:rPr>
          <w:rFonts w:hint="eastAsia"/>
        </w:rPr>
        <w:t>发生</w:t>
      </w:r>
      <w:r>
        <w:rPr>
          <w:rFonts w:hint="eastAsia"/>
        </w:rPr>
        <w:t>了什么问题</w:t>
      </w:r>
    </w:p>
    <w:p w14:paraId="0A178FB1" w14:textId="2EDCD9B4" w:rsidR="006B0466" w:rsidRDefault="006B0466" w:rsidP="006B0466">
      <w:pPr>
        <w:ind w:left="420" w:firstLine="420"/>
      </w:pPr>
      <w:r>
        <w:rPr>
          <w:rFonts w:hint="eastAsia"/>
        </w:rPr>
        <w:t>可读</w:t>
      </w:r>
      <w:r>
        <w:rPr>
          <w:rFonts w:hint="eastAsia"/>
        </w:rPr>
        <w:t>性高</w:t>
      </w:r>
    </w:p>
    <w:p w14:paraId="44F0298E" w14:textId="77777777" w:rsidR="006B0466" w:rsidRDefault="006B0466" w:rsidP="006B0466">
      <w:pPr>
        <w:ind w:left="420" w:firstLine="420"/>
      </w:pPr>
      <w:r>
        <w:rPr>
          <w:rFonts w:hint="eastAsia"/>
        </w:rPr>
        <w:t>有礼貌的</w:t>
      </w:r>
    </w:p>
    <w:p w14:paraId="4C770586" w14:textId="77777777" w:rsidR="006B0466" w:rsidRDefault="006B0466" w:rsidP="006B0466">
      <w:pPr>
        <w:ind w:left="420" w:firstLine="420"/>
      </w:pPr>
      <w:r>
        <w:rPr>
          <w:rFonts w:hint="eastAsia"/>
        </w:rPr>
        <w:t>描述问题</w:t>
      </w:r>
    </w:p>
    <w:p w14:paraId="0D1BD6D3" w14:textId="77777777" w:rsidR="006B0466" w:rsidRDefault="006B0466" w:rsidP="006B0466">
      <w:pPr>
        <w:ind w:left="420" w:firstLine="420"/>
      </w:pPr>
      <w:r>
        <w:rPr>
          <w:rFonts w:hint="eastAsia"/>
        </w:rPr>
        <w:t>说明如何修复</w:t>
      </w:r>
    </w:p>
    <w:p w14:paraId="11C304FD" w14:textId="0B1D85E7" w:rsidR="006B0466" w:rsidRDefault="006B0466" w:rsidP="006B0466">
      <w:pPr>
        <w:ind w:left="420" w:firstLine="420"/>
      </w:pPr>
      <w:r>
        <w:rPr>
          <w:rFonts w:hint="eastAsia"/>
        </w:rPr>
        <w:t>极度</w:t>
      </w:r>
      <w:r>
        <w:rPr>
          <w:rFonts w:hint="eastAsia"/>
        </w:rPr>
        <w:t>引人注目</w:t>
      </w:r>
    </w:p>
    <w:p w14:paraId="06A6AFCF" w14:textId="7F56CDFA" w:rsidR="003849DB" w:rsidRDefault="003849DB" w:rsidP="003849DB">
      <w:pPr>
        <w:ind w:firstLine="42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）帮助和文档</w:t>
      </w:r>
    </w:p>
    <w:p w14:paraId="06581784" w14:textId="77777777" w:rsidR="003849DB" w:rsidRDefault="003849DB" w:rsidP="003849DB">
      <w:pPr>
        <w:ind w:firstLine="420"/>
      </w:pPr>
      <w:r>
        <w:tab/>
      </w:r>
      <w:r>
        <w:rPr>
          <w:rFonts w:hint="eastAsia"/>
        </w:rPr>
        <w:t>容易搜寻</w:t>
      </w:r>
    </w:p>
    <w:p w14:paraId="7C8AE988" w14:textId="77777777" w:rsidR="003849DB" w:rsidRDefault="003849DB" w:rsidP="003849DB">
      <w:pPr>
        <w:ind w:left="420" w:firstLine="420"/>
      </w:pPr>
      <w:r>
        <w:rPr>
          <w:rFonts w:hint="eastAsia"/>
        </w:rPr>
        <w:t>专注于任务</w:t>
      </w:r>
    </w:p>
    <w:p w14:paraId="4028DD37" w14:textId="195B9970" w:rsidR="003849DB" w:rsidRDefault="003849DB" w:rsidP="003849DB">
      <w:pPr>
        <w:ind w:left="420" w:firstLine="420"/>
      </w:pPr>
      <w:r>
        <w:rPr>
          <w:rFonts w:hint="eastAsia"/>
        </w:rPr>
        <w:t>列出具体步骤</w:t>
      </w:r>
    </w:p>
    <w:p w14:paraId="6A1A1F66" w14:textId="77777777" w:rsidR="003849DB" w:rsidRPr="00535B8B" w:rsidRDefault="003849DB" w:rsidP="003849DB">
      <w:pPr>
        <w:ind w:left="420" w:firstLine="420"/>
        <w:rPr>
          <w:rFonts w:hint="eastAsia"/>
        </w:rPr>
      </w:pPr>
    </w:p>
    <w:p w14:paraId="1B00AD72" w14:textId="77777777" w:rsidR="00535B8B" w:rsidRPr="00535B8B" w:rsidRDefault="00535B8B" w:rsidP="00535B8B">
      <w:pPr>
        <w:ind w:left="420" w:firstLine="420"/>
        <w:rPr>
          <w:rFonts w:hint="eastAsia"/>
        </w:rPr>
      </w:pPr>
    </w:p>
    <w:p w14:paraId="112BC70F" w14:textId="578BA2FA" w:rsidR="00F62BFB" w:rsidRDefault="003849DB" w:rsidP="003849DB">
      <w:pPr>
        <w:pStyle w:val="2"/>
      </w:pPr>
      <w:r>
        <w:lastRenderedPageBreak/>
        <w:t>4.</w:t>
      </w:r>
      <w:r>
        <w:rPr>
          <w:rFonts w:hint="eastAsia"/>
        </w:rPr>
        <w:t>评估严重等级（</w:t>
      </w:r>
      <w:r w:rsidRPr="003849DB">
        <w:t>Severity Ratings</w:t>
      </w:r>
      <w:r>
        <w:rPr>
          <w:rFonts w:hint="eastAsia"/>
        </w:rPr>
        <w:t>）</w:t>
      </w:r>
    </w:p>
    <w:p w14:paraId="10BDBC9C" w14:textId="2905C28A" w:rsidR="003849DB" w:rsidRDefault="003849DB" w:rsidP="003849DB">
      <w:r>
        <w:tab/>
      </w:r>
      <w:r>
        <w:t>0-</w:t>
      </w:r>
      <w:r>
        <w:rPr>
          <w:rFonts w:hint="eastAsia"/>
        </w:rPr>
        <w:t>不是</w:t>
      </w:r>
      <w:r>
        <w:t>一个可用性问题</w:t>
      </w:r>
    </w:p>
    <w:p w14:paraId="59F966D1" w14:textId="140D0CFB" w:rsidR="003849DB" w:rsidRDefault="003849DB" w:rsidP="003849DB">
      <w:pPr>
        <w:ind w:firstLine="420"/>
      </w:pPr>
      <w:r>
        <w:t>1-</w:t>
      </w:r>
      <w:r>
        <w:rPr>
          <w:rFonts w:hint="eastAsia"/>
        </w:rPr>
        <w:t>美观</w:t>
      </w:r>
      <w:r>
        <w:t>问题</w:t>
      </w:r>
    </w:p>
    <w:p w14:paraId="4FEA37F7" w14:textId="77777777" w:rsidR="003849DB" w:rsidRDefault="003849DB" w:rsidP="003849DB">
      <w:pPr>
        <w:ind w:firstLine="420"/>
      </w:pPr>
      <w:r>
        <w:t>2-较小的可用性问题</w:t>
      </w:r>
    </w:p>
    <w:p w14:paraId="6771E8FA" w14:textId="77777777" w:rsidR="003849DB" w:rsidRDefault="003849DB" w:rsidP="003849DB">
      <w:pPr>
        <w:ind w:firstLine="420"/>
      </w:pPr>
      <w:r>
        <w:t>3-主要的可用性问题； 修复很重要</w:t>
      </w:r>
    </w:p>
    <w:p w14:paraId="22F82EC9" w14:textId="1803AE64" w:rsidR="003849DB" w:rsidRPr="003849DB" w:rsidRDefault="003849DB" w:rsidP="003849DB">
      <w:pPr>
        <w:ind w:firstLine="420"/>
        <w:rPr>
          <w:rFonts w:hint="eastAsia"/>
        </w:rPr>
      </w:pPr>
      <w:r>
        <w:t>4-可用性灾难； 必须修复</w:t>
      </w:r>
    </w:p>
    <w:sectPr w:rsidR="003849DB" w:rsidRPr="003849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E8F"/>
    <w:rsid w:val="002B0AE6"/>
    <w:rsid w:val="003849DB"/>
    <w:rsid w:val="004B4532"/>
    <w:rsid w:val="00500E8F"/>
    <w:rsid w:val="00535B8B"/>
    <w:rsid w:val="006B0466"/>
    <w:rsid w:val="006B2817"/>
    <w:rsid w:val="008E5555"/>
    <w:rsid w:val="009027F8"/>
    <w:rsid w:val="00CB3BC6"/>
    <w:rsid w:val="00F6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8ADE4"/>
  <w15:chartTrackingRefBased/>
  <w15:docId w15:val="{9A8599DA-8A64-4F76-BBB2-2A90E0BD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5555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F62B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2B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2B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62BF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sy</dc:creator>
  <cp:keywords/>
  <dc:description/>
  <cp:lastModifiedBy>z sy</cp:lastModifiedBy>
  <cp:revision>7</cp:revision>
  <dcterms:created xsi:type="dcterms:W3CDTF">2021-04-17T09:17:00Z</dcterms:created>
  <dcterms:modified xsi:type="dcterms:W3CDTF">2021-04-17T09:41:00Z</dcterms:modified>
</cp:coreProperties>
</file>