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2B77C" w14:textId="77777777" w:rsidR="001377DB" w:rsidRDefault="009E002A">
      <w:pPr>
        <w:pStyle w:val="2"/>
        <w:rPr>
          <w:rFonts w:ascii="宋体" w:eastAsia="宋体" w:hAnsi="宋体"/>
          <w:sz w:val="24"/>
          <w:szCs w:val="24"/>
        </w:rPr>
      </w:pPr>
      <w:r>
        <w:rPr>
          <w:rFonts w:ascii="宋体" w:eastAsia="宋体" w:hAnsi="宋体" w:hint="eastAsia"/>
        </w:rPr>
        <w:t>纸上原型和电子原型</w:t>
      </w:r>
    </w:p>
    <w:p w14:paraId="43E60D54" w14:textId="77777777" w:rsidR="001377DB" w:rsidRDefault="009E002A">
      <w:pPr>
        <w:rPr>
          <w:rFonts w:ascii="宋体" w:eastAsia="宋体" w:hAnsi="宋体"/>
          <w:sz w:val="24"/>
          <w:szCs w:val="24"/>
        </w:rPr>
      </w:pPr>
      <w:r>
        <w:rPr>
          <w:rFonts w:ascii="宋体" w:eastAsia="宋体" w:hAnsi="宋体" w:hint="eastAsia"/>
          <w:sz w:val="24"/>
          <w:szCs w:val="24"/>
        </w:rPr>
        <w:t>纸上原型能帮助我们探究一个要实现系统的部分外观。</w:t>
      </w:r>
    </w:p>
    <w:p w14:paraId="6B9A1DF7" w14:textId="77777777" w:rsidR="001377DB" w:rsidRDefault="009E002A">
      <w:pPr>
        <w:rPr>
          <w:rFonts w:ascii="宋体" w:eastAsia="宋体" w:hAnsi="宋体"/>
          <w:sz w:val="24"/>
          <w:szCs w:val="24"/>
        </w:rPr>
      </w:pPr>
      <w:r>
        <w:rPr>
          <w:noProof/>
        </w:rPr>
        <w:drawing>
          <wp:inline distT="0" distB="0" distL="0" distR="0" wp14:anchorId="00568073" wp14:editId="118A7D91">
            <wp:extent cx="3423920" cy="165354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433474" cy="1658039"/>
                    </a:xfrm>
                    <a:prstGeom prst="rect">
                      <a:avLst/>
                    </a:prstGeom>
                  </pic:spPr>
                </pic:pic>
              </a:graphicData>
            </a:graphic>
          </wp:inline>
        </w:drawing>
      </w:r>
    </w:p>
    <w:p w14:paraId="127C6D64" w14:textId="77777777" w:rsidR="001377DB" w:rsidRDefault="009E002A">
      <w:pPr>
        <w:rPr>
          <w:rFonts w:ascii="宋体" w:eastAsia="宋体" w:hAnsi="宋体"/>
          <w:sz w:val="24"/>
          <w:szCs w:val="24"/>
        </w:rPr>
      </w:pPr>
      <w:r>
        <w:rPr>
          <w:rFonts w:ascii="宋体" w:eastAsia="宋体" w:hAnsi="宋体" w:hint="eastAsia"/>
          <w:sz w:val="24"/>
          <w:szCs w:val="24"/>
        </w:rPr>
        <w:t>纸上原型不需要考虑控件出现的具体位置和具体样式。纸上原型可以促成快速迭代。</w:t>
      </w:r>
    </w:p>
    <w:p w14:paraId="4A7D5517" w14:textId="77777777" w:rsidR="001377DB" w:rsidRDefault="009E002A">
      <w:pPr>
        <w:rPr>
          <w:rFonts w:ascii="宋体" w:eastAsia="宋体" w:hAnsi="宋体"/>
          <w:sz w:val="24"/>
          <w:szCs w:val="24"/>
        </w:rPr>
      </w:pPr>
      <w:r>
        <w:rPr>
          <w:noProof/>
        </w:rPr>
        <w:drawing>
          <wp:inline distT="0" distB="0" distL="0" distR="0" wp14:anchorId="08FFE997" wp14:editId="5CB0F364">
            <wp:extent cx="4972050" cy="2714625"/>
            <wp:effectExtent l="0" t="0" r="1143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972050" cy="2714625"/>
                    </a:xfrm>
                    <a:prstGeom prst="rect">
                      <a:avLst/>
                    </a:prstGeom>
                  </pic:spPr>
                </pic:pic>
              </a:graphicData>
            </a:graphic>
          </wp:inline>
        </w:drawing>
      </w:r>
    </w:p>
    <w:p w14:paraId="4536434C" w14:textId="77777777" w:rsidR="001377DB" w:rsidRDefault="001377DB">
      <w:pPr>
        <w:rPr>
          <w:rFonts w:ascii="宋体" w:eastAsia="宋体" w:hAnsi="宋体"/>
          <w:sz w:val="24"/>
          <w:szCs w:val="24"/>
        </w:rPr>
      </w:pPr>
    </w:p>
    <w:p w14:paraId="4DC0A2AF" w14:textId="77777777" w:rsidR="001377DB" w:rsidRDefault="009E002A">
      <w:pPr>
        <w:rPr>
          <w:rFonts w:ascii="宋体" w:eastAsia="宋体" w:hAnsi="宋体"/>
          <w:sz w:val="24"/>
          <w:szCs w:val="24"/>
        </w:rPr>
      </w:pPr>
      <w:r>
        <w:rPr>
          <w:rFonts w:ascii="宋体" w:eastAsia="宋体" w:hAnsi="宋体" w:hint="eastAsia"/>
          <w:sz w:val="24"/>
          <w:szCs w:val="24"/>
        </w:rPr>
        <w:t>电子原型更加具体，复杂，但无论是电子原型还是纸上原型，都不应该涉及到过于详细的UI设计。我们在确信已经充分了解到必要功能需求之前，应该将原型的目的定位在提炼需求上，而不是视觉设计！（比如说字体再深一些，控件往上一点这种视觉设计在原型设计上不是主要目的！）</w:t>
      </w:r>
    </w:p>
    <w:p w14:paraId="722DF8E0" w14:textId="77777777" w:rsidR="001377DB" w:rsidRDefault="001377DB">
      <w:pPr>
        <w:rPr>
          <w:rFonts w:ascii="宋体" w:eastAsia="宋体" w:hAnsi="宋体"/>
          <w:sz w:val="24"/>
          <w:szCs w:val="24"/>
        </w:rPr>
      </w:pPr>
    </w:p>
    <w:p w14:paraId="29428AE0" w14:textId="55D0CC72" w:rsidR="00EC2A9B" w:rsidRDefault="00EC2A9B" w:rsidP="00EC2A9B">
      <w:pPr>
        <w:pStyle w:val="2"/>
      </w:pPr>
      <w:r>
        <w:rPr>
          <w:rFonts w:hint="eastAsia"/>
        </w:rPr>
        <w:lastRenderedPageBreak/>
        <w:t>纸上原型形式—故事板（分镜）</w:t>
      </w:r>
    </w:p>
    <w:p w14:paraId="52F21983" w14:textId="77777777" w:rsidR="00EC2A9B" w:rsidRPr="00EC2A9B" w:rsidRDefault="00EC2A9B" w:rsidP="00EC2A9B">
      <w:pPr>
        <w:rPr>
          <w:rFonts w:ascii="等线" w:eastAsia="等线" w:hAnsi="等线" w:cs="Times New Roman"/>
          <w:sz w:val="24"/>
        </w:rPr>
      </w:pPr>
      <w:r>
        <w:tab/>
      </w:r>
      <w:r w:rsidRPr="00EC2A9B">
        <w:rPr>
          <w:rFonts w:ascii="等线" w:eastAsia="等线" w:hAnsi="等线" w:cs="Times New Roman"/>
          <w:sz w:val="24"/>
        </w:rPr>
        <w:tab/>
      </w:r>
      <w:r w:rsidRPr="00EC2A9B">
        <w:rPr>
          <w:rFonts w:ascii="等线" w:eastAsia="等线" w:hAnsi="等线" w:cs="Times New Roman"/>
          <w:noProof/>
          <w:sz w:val="24"/>
        </w:rPr>
        <w:drawing>
          <wp:inline distT="0" distB="0" distL="0" distR="0" wp14:anchorId="2EE3DAE5" wp14:editId="76513D2F">
            <wp:extent cx="3848100" cy="27885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4021" cy="2792842"/>
                    </a:xfrm>
                    <a:prstGeom prst="rect">
                      <a:avLst/>
                    </a:prstGeom>
                  </pic:spPr>
                </pic:pic>
              </a:graphicData>
            </a:graphic>
          </wp:inline>
        </w:drawing>
      </w:r>
    </w:p>
    <w:p w14:paraId="2CC98976" w14:textId="691E9ABE" w:rsidR="00EC2A9B" w:rsidRPr="00EC2A9B" w:rsidRDefault="00EC2A9B" w:rsidP="00EC2A9B">
      <w:pPr>
        <w:rPr>
          <w:rFonts w:ascii="等线" w:eastAsia="等线" w:hAnsi="等线" w:cs="Times New Roman"/>
          <w:sz w:val="24"/>
        </w:rPr>
      </w:pPr>
      <w:r w:rsidRPr="00EC2A9B">
        <w:rPr>
          <w:rFonts w:ascii="等线" w:eastAsia="等线" w:hAnsi="等线" w:cs="Times New Roman"/>
          <w:sz w:val="24"/>
        </w:rPr>
        <w:tab/>
        <w:t>1</w:t>
      </w:r>
      <w:r w:rsidRPr="00EC2A9B">
        <w:rPr>
          <w:rFonts w:ascii="等线" w:eastAsia="等线" w:hAnsi="等线" w:cs="Times New Roman" w:hint="eastAsia"/>
          <w:sz w:val="24"/>
        </w:rPr>
        <w:t>）来源于电影和</w:t>
      </w:r>
      <w:r w:rsidR="00F352AB">
        <w:rPr>
          <w:rFonts w:ascii="等线" w:eastAsia="等线" w:hAnsi="等线" w:cs="Times New Roman" w:hint="eastAsia"/>
          <w:sz w:val="24"/>
        </w:rPr>
        <w:t>动画</w:t>
      </w:r>
    </w:p>
    <w:p w14:paraId="4AAB49A9" w14:textId="77777777" w:rsidR="00EC2A9B" w:rsidRPr="00EC2A9B" w:rsidRDefault="00EC2A9B" w:rsidP="00EC2A9B">
      <w:pPr>
        <w:rPr>
          <w:rFonts w:ascii="等线" w:eastAsia="等线" w:hAnsi="等线" w:cs="Times New Roman"/>
          <w:sz w:val="24"/>
        </w:rPr>
      </w:pPr>
      <w:r w:rsidRPr="00EC2A9B">
        <w:rPr>
          <w:rFonts w:ascii="等线" w:eastAsia="等线" w:hAnsi="等线" w:cs="Times New Roman"/>
          <w:sz w:val="24"/>
        </w:rPr>
        <w:tab/>
        <w:t>2</w:t>
      </w:r>
      <w:r w:rsidRPr="00EC2A9B">
        <w:rPr>
          <w:rFonts w:ascii="等线" w:eastAsia="等线" w:hAnsi="等线" w:cs="Times New Roman" w:hint="eastAsia"/>
          <w:sz w:val="24"/>
        </w:rPr>
        <w:t>）忽略细节，专注于重要的功能交互动作</w:t>
      </w:r>
    </w:p>
    <w:p w14:paraId="4640070F" w14:textId="2835B169" w:rsidR="00EC2A9B" w:rsidRPr="00EC2A9B" w:rsidRDefault="00EC2A9B" w:rsidP="00EC2A9B">
      <w:pPr>
        <w:rPr>
          <w:rFonts w:hint="eastAsia"/>
        </w:rPr>
      </w:pPr>
    </w:p>
    <w:p w14:paraId="75EF8CF6" w14:textId="77777777" w:rsidR="00EC2A9B" w:rsidRPr="00EC2A9B" w:rsidRDefault="00EC2A9B" w:rsidP="00EC2A9B">
      <w:pPr>
        <w:rPr>
          <w:rFonts w:hint="eastAsia"/>
        </w:rPr>
      </w:pPr>
    </w:p>
    <w:p w14:paraId="70552B25" w14:textId="26460290" w:rsidR="00140BA9" w:rsidRDefault="00140BA9" w:rsidP="00140BA9">
      <w:pPr>
        <w:pStyle w:val="2"/>
      </w:pPr>
      <w:r>
        <w:rPr>
          <w:rFonts w:hint="eastAsia"/>
        </w:rPr>
        <w:t>纸原型工具</w:t>
      </w:r>
    </w:p>
    <w:p w14:paraId="14B64E61" w14:textId="37D7DC5B" w:rsidR="00140BA9" w:rsidRDefault="00140BA9" w:rsidP="00140BA9">
      <w:pPr>
        <w:rPr>
          <w:b/>
          <w:bCs/>
          <w:sz w:val="28"/>
          <w:szCs w:val="28"/>
        </w:rPr>
      </w:pPr>
      <w:r w:rsidRPr="00140BA9">
        <w:rPr>
          <w:rFonts w:hint="eastAsia"/>
          <w:b/>
          <w:bCs/>
          <w:sz w:val="28"/>
          <w:szCs w:val="28"/>
        </w:rPr>
        <w:t>名词理解</w:t>
      </w:r>
    </w:p>
    <w:p w14:paraId="4A224A33" w14:textId="6E25050D" w:rsidR="00140BA9" w:rsidRPr="00140BA9" w:rsidRDefault="002D6D72" w:rsidP="00140BA9">
      <w:pPr>
        <w:widowControl/>
        <w:ind w:firstLineChars="200" w:firstLine="480"/>
        <w:jc w:val="left"/>
        <w:rPr>
          <w:rFonts w:ascii="宋体" w:eastAsia="宋体" w:hAnsi="宋体" w:cs="宋体"/>
          <w:kern w:val="0"/>
          <w:sz w:val="24"/>
          <w:szCs w:val="24"/>
        </w:rPr>
      </w:pPr>
      <w:r>
        <w:rPr>
          <w:rFonts w:ascii="宋体" w:eastAsia="宋体" w:hAnsi="宋体" w:cs="宋体" w:hint="eastAsia"/>
          <w:noProof/>
          <w:kern w:val="0"/>
          <w:sz w:val="24"/>
          <w:szCs w:val="24"/>
        </w:rPr>
        <mc:AlternateContent>
          <mc:Choice Requires="wpi">
            <w:drawing>
              <wp:anchor distT="0" distB="0" distL="114300" distR="114300" simplePos="0" relativeHeight="251659264" behindDoc="0" locked="0" layoutInCell="1" allowOverlap="1" wp14:anchorId="1D3FB82A" wp14:editId="4B4C29A9">
                <wp:simplePos x="0" y="0"/>
                <wp:positionH relativeFrom="column">
                  <wp:posOffset>3925452</wp:posOffset>
                </wp:positionH>
                <wp:positionV relativeFrom="paragraph">
                  <wp:posOffset>1136413</wp:posOffset>
                </wp:positionV>
                <wp:extent cx="35640" cy="42120"/>
                <wp:effectExtent l="38100" t="57150" r="40640" b="53340"/>
                <wp:wrapNone/>
                <wp:docPr id="3" name="墨迹 3"/>
                <wp:cNvGraphicFramePr/>
                <a:graphic xmlns:a="http://schemas.openxmlformats.org/drawingml/2006/main">
                  <a:graphicData uri="http://schemas.microsoft.com/office/word/2010/wordprocessingInk">
                    <w14:contentPart bwMode="auto" r:id="rId9">
                      <w14:nvContentPartPr>
                        <w14:cNvContentPartPr/>
                      </w14:nvContentPartPr>
                      <w14:xfrm>
                        <a:off x="0" y="0"/>
                        <a:ext cx="35640" cy="42120"/>
                      </w14:xfrm>
                    </w14:contentPart>
                  </a:graphicData>
                </a:graphic>
              </wp:anchor>
            </w:drawing>
          </mc:Choice>
          <mc:Fallback>
            <w:pict>
              <v:shapetype w14:anchorId="5CD17F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 o:spid="_x0000_s1026" type="#_x0000_t75" style="position:absolute;left:0;text-align:left;margin-left:308.4pt;margin-top:88.8pt;width:4.2pt;height: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">
                <v:imagedata r:id="rId10" o:title=""/>
              </v:shape>
            </w:pict>
          </mc:Fallback>
        </mc:AlternateContent>
      </w:r>
      <w:r w:rsidR="00140BA9">
        <w:rPr>
          <w:rFonts w:ascii="宋体" w:eastAsia="宋体" w:hAnsi="宋体" w:cs="宋体" w:hint="eastAsia"/>
          <w:kern w:val="0"/>
          <w:sz w:val="24"/>
          <w:szCs w:val="24"/>
        </w:rPr>
        <w:t>纸模型</w:t>
      </w:r>
      <w:r w:rsidR="00140BA9" w:rsidRPr="00140BA9">
        <w:rPr>
          <w:rFonts w:ascii="宋体" w:eastAsia="宋体" w:hAnsi="宋体" w:cs="宋体"/>
          <w:kern w:val="0"/>
          <w:sz w:val="24"/>
          <w:szCs w:val="24"/>
        </w:rPr>
        <w:t>通常用于产品早期的概念阶段。项目立项的早期阶段，大家对于产品的功能及业务场景上都处于一个规划阶段，没有明确成熟的产品方案。团队成员在进行项目规划时进行一些头脑风暴的会议，这个时候我们需要一个能够快速呈现产品雏形的原型，且便于及时修改</w:t>
      </w:r>
      <w:r w:rsidR="00140BA9">
        <w:rPr>
          <w:rFonts w:ascii="宋体" w:eastAsia="宋体" w:hAnsi="宋体" w:cs="宋体" w:hint="eastAsia"/>
          <w:kern w:val="0"/>
          <w:sz w:val="24"/>
          <w:szCs w:val="24"/>
        </w:rPr>
        <w:t>。</w:t>
      </w:r>
    </w:p>
    <w:p w14:paraId="5A174140" w14:textId="5A2079CD" w:rsidR="00140BA9" w:rsidRPr="00140BA9" w:rsidRDefault="00140BA9" w:rsidP="00140BA9">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基于方便修改，以及能在电脑上进行投屏的需求，我们选择使用B</w:t>
      </w:r>
      <w:r>
        <w:rPr>
          <w:rFonts w:ascii="宋体" w:eastAsia="宋体" w:hAnsi="宋体" w:cs="宋体"/>
          <w:kern w:val="0"/>
          <w:sz w:val="24"/>
          <w:szCs w:val="24"/>
        </w:rPr>
        <w:t>amB</w:t>
      </w:r>
      <w:r>
        <w:rPr>
          <w:rFonts w:ascii="宋体" w:eastAsia="宋体" w:hAnsi="宋体" w:cs="宋体" w:hint="eastAsia"/>
          <w:kern w:val="0"/>
          <w:sz w:val="24"/>
          <w:szCs w:val="24"/>
        </w:rPr>
        <w:t>oo</w:t>
      </w:r>
      <w:r>
        <w:rPr>
          <w:rFonts w:ascii="宋体" w:eastAsia="宋体" w:hAnsi="宋体" w:cs="宋体"/>
          <w:kern w:val="0"/>
          <w:sz w:val="24"/>
          <w:szCs w:val="24"/>
        </w:rPr>
        <w:t xml:space="preserve"> </w:t>
      </w:r>
      <w:r>
        <w:rPr>
          <w:rFonts w:ascii="宋体" w:eastAsia="宋体" w:hAnsi="宋体" w:cs="宋体" w:hint="eastAsia"/>
          <w:kern w:val="0"/>
          <w:sz w:val="24"/>
          <w:szCs w:val="24"/>
        </w:rPr>
        <w:t>paper来作为纸模型的工具。</w:t>
      </w:r>
    </w:p>
    <w:p w14:paraId="3B174A2D" w14:textId="18BBD45A" w:rsidR="00140BA9" w:rsidRDefault="00140BA9" w:rsidP="00140BA9">
      <w:pPr>
        <w:rPr>
          <w:rFonts w:ascii="宋体" w:eastAsia="宋体" w:hAnsi="宋体"/>
          <w:b/>
          <w:bCs/>
          <w:sz w:val="28"/>
          <w:szCs w:val="28"/>
        </w:rPr>
      </w:pPr>
      <w:r w:rsidRPr="00140BA9">
        <w:rPr>
          <w:rFonts w:ascii="宋体" w:eastAsia="宋体" w:hAnsi="宋体"/>
          <w:b/>
          <w:bCs/>
          <w:sz w:val="28"/>
          <w:szCs w:val="28"/>
        </w:rPr>
        <w:t>BamB</w:t>
      </w:r>
      <w:r w:rsidRPr="00140BA9">
        <w:rPr>
          <w:rFonts w:ascii="宋体" w:eastAsia="宋体" w:hAnsi="宋体" w:hint="eastAsia"/>
          <w:b/>
          <w:bCs/>
          <w:sz w:val="28"/>
          <w:szCs w:val="28"/>
        </w:rPr>
        <w:t>oo</w:t>
      </w:r>
      <w:r w:rsidRPr="00140BA9">
        <w:rPr>
          <w:rFonts w:ascii="宋体" w:eastAsia="宋体" w:hAnsi="宋体"/>
          <w:b/>
          <w:bCs/>
          <w:sz w:val="28"/>
          <w:szCs w:val="28"/>
        </w:rPr>
        <w:t xml:space="preserve"> </w:t>
      </w:r>
      <w:r w:rsidRPr="00140BA9">
        <w:rPr>
          <w:rFonts w:ascii="宋体" w:eastAsia="宋体" w:hAnsi="宋体" w:hint="eastAsia"/>
          <w:b/>
          <w:bCs/>
          <w:sz w:val="28"/>
          <w:szCs w:val="28"/>
        </w:rPr>
        <w:t>paper</w:t>
      </w:r>
    </w:p>
    <w:p w14:paraId="78CE31EC" w14:textId="2AED90E7" w:rsidR="00140BA9" w:rsidRDefault="00140BA9" w:rsidP="00140BA9">
      <w:pPr>
        <w:rPr>
          <w:rFonts w:ascii="宋体" w:eastAsia="宋体" w:hAnsi="宋体"/>
          <w:b/>
          <w:bCs/>
          <w:sz w:val="28"/>
          <w:szCs w:val="28"/>
        </w:rPr>
      </w:pPr>
      <w:r>
        <w:rPr>
          <w:rFonts w:ascii="宋体" w:eastAsia="宋体" w:hAnsi="宋体" w:hint="eastAsia"/>
          <w:b/>
          <w:bCs/>
          <w:sz w:val="28"/>
          <w:szCs w:val="28"/>
        </w:rPr>
        <w:t>下载方式</w:t>
      </w:r>
    </w:p>
    <w:p w14:paraId="76DCC92D" w14:textId="22C1BCCC" w:rsidR="00140BA9" w:rsidRPr="00140BA9" w:rsidRDefault="00140BA9" w:rsidP="00140BA9">
      <w:pPr>
        <w:rPr>
          <w:rFonts w:ascii="宋体" w:eastAsia="宋体" w:hAnsi="宋体"/>
          <w:sz w:val="24"/>
          <w:szCs w:val="24"/>
        </w:rPr>
      </w:pPr>
      <w:r>
        <w:rPr>
          <w:rFonts w:ascii="宋体" w:eastAsia="宋体" w:hAnsi="宋体" w:hint="eastAsia"/>
          <w:b/>
          <w:bCs/>
          <w:sz w:val="28"/>
          <w:szCs w:val="28"/>
        </w:rPr>
        <w:t xml:space="preserve"> </w:t>
      </w:r>
      <w:r>
        <w:rPr>
          <w:rFonts w:ascii="宋体" w:eastAsia="宋体" w:hAnsi="宋体"/>
          <w:b/>
          <w:bCs/>
          <w:sz w:val="28"/>
          <w:szCs w:val="28"/>
        </w:rPr>
        <w:t xml:space="preserve">   </w:t>
      </w:r>
      <w:r w:rsidRPr="00140BA9">
        <w:rPr>
          <w:rFonts w:ascii="宋体" w:eastAsia="宋体" w:hAnsi="宋体" w:hint="eastAsia"/>
          <w:sz w:val="24"/>
          <w:szCs w:val="24"/>
        </w:rPr>
        <w:t>使用</w:t>
      </w:r>
      <w:r w:rsidRPr="00140BA9">
        <w:rPr>
          <w:rFonts w:ascii="宋体" w:eastAsia="宋体" w:hAnsi="宋体"/>
          <w:sz w:val="24"/>
          <w:szCs w:val="24"/>
        </w:rPr>
        <w:t>Windows</w:t>
      </w:r>
      <w:r w:rsidRPr="00140BA9">
        <w:rPr>
          <w:rFonts w:ascii="宋体" w:eastAsia="宋体" w:hAnsi="宋体" w:hint="eastAsia"/>
          <w:sz w:val="24"/>
          <w:szCs w:val="24"/>
        </w:rPr>
        <w:t>系统的同学再</w:t>
      </w:r>
      <w:r w:rsidRPr="00140BA9">
        <w:rPr>
          <w:rFonts w:ascii="宋体" w:eastAsia="宋体" w:hAnsi="宋体"/>
          <w:sz w:val="24"/>
          <w:szCs w:val="24"/>
        </w:rPr>
        <w:t xml:space="preserve">Microsoft </w:t>
      </w:r>
      <w:r w:rsidRPr="00140BA9">
        <w:rPr>
          <w:rFonts w:ascii="宋体" w:eastAsia="宋体" w:hAnsi="宋体" w:hint="eastAsia"/>
          <w:sz w:val="24"/>
          <w:szCs w:val="24"/>
        </w:rPr>
        <w:t>store商店搜索即可找到这个工具。</w:t>
      </w:r>
      <w:r>
        <w:rPr>
          <w:rFonts w:ascii="宋体" w:eastAsia="宋体" w:hAnsi="宋体" w:hint="eastAsia"/>
          <w:sz w:val="24"/>
          <w:szCs w:val="24"/>
        </w:rPr>
        <w:t>使用mac的同学在appstore中搜索</w:t>
      </w:r>
      <w:r w:rsidR="00221954">
        <w:rPr>
          <w:rFonts w:ascii="宋体" w:eastAsia="宋体" w:hAnsi="宋体" w:hint="eastAsia"/>
          <w:sz w:val="24"/>
          <w:szCs w:val="24"/>
        </w:rPr>
        <w:t>即可找到这个工具。</w:t>
      </w:r>
    </w:p>
    <w:p w14:paraId="54254D2D" w14:textId="219E3FEC" w:rsidR="00140BA9" w:rsidRDefault="00140BA9" w:rsidP="00140BA9">
      <w:pPr>
        <w:rPr>
          <w:rFonts w:ascii="宋体" w:eastAsia="宋体" w:hAnsi="宋体"/>
          <w:b/>
          <w:bCs/>
          <w:sz w:val="28"/>
          <w:szCs w:val="28"/>
        </w:rPr>
      </w:pPr>
      <w:r>
        <w:rPr>
          <w:rFonts w:ascii="宋体" w:eastAsia="宋体" w:hAnsi="宋体" w:hint="eastAsia"/>
          <w:b/>
          <w:bCs/>
          <w:sz w:val="28"/>
          <w:szCs w:val="28"/>
        </w:rPr>
        <w:t>使用体验</w:t>
      </w:r>
    </w:p>
    <w:p w14:paraId="4F06FDF3" w14:textId="2E4EA0ED" w:rsidR="00140BA9" w:rsidRDefault="002D6D72" w:rsidP="00140BA9">
      <w:pPr>
        <w:rPr>
          <w:rFonts w:ascii="宋体" w:eastAsia="宋体" w:hAnsi="宋体"/>
          <w:b/>
          <w:bCs/>
          <w:sz w:val="28"/>
          <w:szCs w:val="28"/>
        </w:rPr>
      </w:pPr>
      <w:r>
        <w:rPr>
          <w:noProof/>
        </w:rPr>
        <w:lastRenderedPageBreak/>
        <w:drawing>
          <wp:inline distT="0" distB="0" distL="0" distR="0" wp14:anchorId="31E4BDFC" wp14:editId="40B657AF">
            <wp:extent cx="3853981" cy="2954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3300" cy="2961895"/>
                    </a:xfrm>
                    <a:prstGeom prst="rect">
                      <a:avLst/>
                    </a:prstGeom>
                  </pic:spPr>
                </pic:pic>
              </a:graphicData>
            </a:graphic>
          </wp:inline>
        </w:drawing>
      </w:r>
    </w:p>
    <w:p w14:paraId="19808176" w14:textId="39841A5B" w:rsidR="002D6D72" w:rsidRDefault="002D6D72" w:rsidP="002D6D72">
      <w:pPr>
        <w:ind w:firstLineChars="200" w:firstLine="480"/>
        <w:rPr>
          <w:rFonts w:ascii="宋体" w:eastAsia="宋体" w:hAnsi="宋体"/>
          <w:sz w:val="24"/>
          <w:szCs w:val="24"/>
        </w:rPr>
      </w:pPr>
      <w:r w:rsidRPr="002D6D72">
        <w:rPr>
          <w:rFonts w:ascii="宋体" w:eastAsia="宋体" w:hAnsi="宋体" w:hint="eastAsia"/>
          <w:sz w:val="24"/>
          <w:szCs w:val="24"/>
        </w:rPr>
        <w:t>这款软件就是</w:t>
      </w:r>
      <w:r>
        <w:rPr>
          <w:rFonts w:ascii="宋体" w:eastAsia="宋体" w:hAnsi="宋体" w:hint="eastAsia"/>
          <w:sz w:val="24"/>
          <w:szCs w:val="24"/>
        </w:rPr>
        <w:t>相当于一个记事本</w:t>
      </w:r>
      <w:r w:rsidRPr="002D6D72">
        <w:rPr>
          <w:rFonts w:ascii="宋体" w:eastAsia="宋体" w:hAnsi="宋体" w:hint="eastAsia"/>
          <w:sz w:val="24"/>
          <w:szCs w:val="24"/>
        </w:rPr>
        <w:t>，</w:t>
      </w:r>
      <w:r>
        <w:rPr>
          <w:rFonts w:ascii="宋体" w:eastAsia="宋体" w:hAnsi="宋体" w:hint="eastAsia"/>
          <w:sz w:val="24"/>
          <w:szCs w:val="24"/>
        </w:rPr>
        <w:t>而我们在设计的时候就可以一页放一个页面的纸模型，</w:t>
      </w:r>
      <w:r w:rsidR="00EC2A9B">
        <w:rPr>
          <w:rFonts w:ascii="宋体" w:eastAsia="宋体" w:hAnsi="宋体" w:hint="eastAsia"/>
          <w:sz w:val="24"/>
          <w:szCs w:val="24"/>
        </w:rPr>
        <w:t>实现故事板的效果，</w:t>
      </w:r>
      <w:r>
        <w:rPr>
          <w:rFonts w:ascii="宋体" w:eastAsia="宋体" w:hAnsi="宋体" w:hint="eastAsia"/>
          <w:sz w:val="24"/>
          <w:szCs w:val="24"/>
        </w:rPr>
        <w:t>模拟页面跳转</w:t>
      </w:r>
      <w:r w:rsidR="00F352AB">
        <w:rPr>
          <w:rFonts w:ascii="宋体" w:eastAsia="宋体" w:hAnsi="宋体" w:hint="eastAsia"/>
          <w:sz w:val="24"/>
          <w:szCs w:val="24"/>
        </w:rPr>
        <w:t>、功能跳转</w:t>
      </w:r>
      <w:r>
        <w:rPr>
          <w:rFonts w:ascii="宋体" w:eastAsia="宋体" w:hAnsi="宋体" w:hint="eastAsia"/>
          <w:sz w:val="24"/>
          <w:szCs w:val="24"/>
        </w:rPr>
        <w:t>的效果。</w:t>
      </w:r>
    </w:p>
    <w:p w14:paraId="5F1E9707" w14:textId="27D0F35C" w:rsidR="002D6D72" w:rsidRPr="00A2128A" w:rsidRDefault="002D6D72" w:rsidP="002D6D72">
      <w:pPr>
        <w:ind w:firstLineChars="200" w:firstLine="480"/>
        <w:rPr>
          <w:rFonts w:ascii="宋体" w:eastAsia="宋体" w:hAnsi="宋体"/>
          <w:sz w:val="24"/>
          <w:szCs w:val="24"/>
        </w:rPr>
      </w:pPr>
      <w:r w:rsidRPr="00A2128A">
        <w:rPr>
          <w:noProof/>
          <w:sz w:val="24"/>
          <w:szCs w:val="24"/>
        </w:rPr>
        <w:drawing>
          <wp:inline distT="0" distB="0" distL="0" distR="0" wp14:anchorId="2DB5E36E" wp14:editId="4B7021E4">
            <wp:extent cx="5274310" cy="7645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64540"/>
                    </a:xfrm>
                    <a:prstGeom prst="rect">
                      <a:avLst/>
                    </a:prstGeom>
                  </pic:spPr>
                </pic:pic>
              </a:graphicData>
            </a:graphic>
          </wp:inline>
        </w:drawing>
      </w:r>
    </w:p>
    <w:p w14:paraId="1614C77F" w14:textId="3A1D76B4" w:rsidR="002D6D72" w:rsidRDefault="002D6D72" w:rsidP="002D6D72">
      <w:pPr>
        <w:ind w:firstLineChars="200" w:firstLine="480"/>
        <w:rPr>
          <w:rFonts w:ascii="宋体" w:eastAsia="宋体" w:hAnsi="宋体"/>
          <w:sz w:val="24"/>
          <w:szCs w:val="24"/>
        </w:rPr>
      </w:pPr>
      <w:r w:rsidRPr="00A2128A">
        <w:rPr>
          <w:rFonts w:ascii="宋体" w:eastAsia="宋体" w:hAnsi="宋体" w:hint="eastAsia"/>
          <w:sz w:val="24"/>
          <w:szCs w:val="24"/>
        </w:rPr>
        <w:t>满足基本的绘画需求</w:t>
      </w:r>
      <w:r w:rsidR="00A2128A" w:rsidRPr="00A2128A">
        <w:rPr>
          <w:rFonts w:ascii="宋体" w:eastAsia="宋体" w:hAnsi="宋体" w:hint="eastAsia"/>
          <w:sz w:val="24"/>
          <w:szCs w:val="24"/>
        </w:rPr>
        <w:t>。操作的简洁性是我们在进行功能讨论以及界面布局的时候易于进行修改以及迭代</w:t>
      </w:r>
      <w:r w:rsidR="00A2128A">
        <w:rPr>
          <w:rFonts w:ascii="宋体" w:eastAsia="宋体" w:hAnsi="宋体" w:hint="eastAsia"/>
          <w:sz w:val="24"/>
          <w:szCs w:val="24"/>
        </w:rPr>
        <w:t>。</w:t>
      </w:r>
    </w:p>
    <w:p w14:paraId="175FB02F" w14:textId="1FD6B7D5" w:rsidR="00A2128A" w:rsidRPr="00A2128A" w:rsidRDefault="00A2128A" w:rsidP="002D6D72">
      <w:pPr>
        <w:ind w:firstLineChars="200" w:firstLine="420"/>
        <w:rPr>
          <w:rFonts w:ascii="宋体" w:eastAsia="宋体" w:hAnsi="宋体"/>
          <w:sz w:val="24"/>
          <w:szCs w:val="24"/>
        </w:rPr>
      </w:pPr>
      <w:r>
        <w:rPr>
          <w:noProof/>
        </w:rPr>
        <w:drawing>
          <wp:inline distT="0" distB="0" distL="0" distR="0" wp14:anchorId="0B571EF4" wp14:editId="782EF239">
            <wp:extent cx="3528725" cy="26735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2488" cy="2676372"/>
                    </a:xfrm>
                    <a:prstGeom prst="rect">
                      <a:avLst/>
                    </a:prstGeom>
                  </pic:spPr>
                </pic:pic>
              </a:graphicData>
            </a:graphic>
          </wp:inline>
        </w:drawing>
      </w:r>
    </w:p>
    <w:p w14:paraId="46A1EF0F" w14:textId="44DC2C93" w:rsidR="00140BA9" w:rsidRDefault="00140BA9" w:rsidP="00140BA9">
      <w:pPr>
        <w:pStyle w:val="2"/>
      </w:pPr>
      <w:r>
        <w:rPr>
          <w:rFonts w:hint="eastAsia"/>
        </w:rPr>
        <w:t>低保真原型设计工具</w:t>
      </w:r>
    </w:p>
    <w:p w14:paraId="6E60BC09" w14:textId="606E64FD" w:rsidR="00140BA9" w:rsidRPr="00221954" w:rsidRDefault="00221954" w:rsidP="00140BA9">
      <w:pPr>
        <w:rPr>
          <w:b/>
          <w:bCs/>
          <w:sz w:val="28"/>
          <w:szCs w:val="28"/>
        </w:rPr>
      </w:pPr>
      <w:r w:rsidRPr="00221954">
        <w:rPr>
          <w:rFonts w:hint="eastAsia"/>
          <w:b/>
          <w:bCs/>
          <w:sz w:val="28"/>
          <w:szCs w:val="28"/>
        </w:rPr>
        <w:t>名词理解</w:t>
      </w:r>
    </w:p>
    <w:p w14:paraId="308F49FE" w14:textId="037D2FD4" w:rsidR="00221954" w:rsidRDefault="00221954" w:rsidP="00221954">
      <w:pPr>
        <w:widowControl/>
        <w:jc w:val="left"/>
        <w:rPr>
          <w:rFonts w:ascii="宋体" w:eastAsia="宋体" w:hAnsi="宋体" w:cs="宋体"/>
          <w:kern w:val="0"/>
          <w:sz w:val="24"/>
          <w:szCs w:val="24"/>
        </w:rPr>
      </w:pPr>
      <w:r>
        <w:rPr>
          <w:rFonts w:hint="eastAsia"/>
        </w:rPr>
        <w:t xml:space="preserve"> </w:t>
      </w:r>
      <w:r>
        <w:t xml:space="preserve">    </w:t>
      </w:r>
      <w:r w:rsidRPr="00221954">
        <w:rPr>
          <w:rFonts w:ascii="宋体" w:eastAsia="宋体" w:hAnsi="宋体" w:cs="宋体"/>
          <w:kern w:val="0"/>
          <w:sz w:val="24"/>
          <w:szCs w:val="24"/>
        </w:rPr>
        <w:t>当我们明确了产品的业务需及使用场景以后，可以使用低保真原型来较快的设计产品的概貌。通过项目早期阶段已经明确了产品的功能需求及业务范围，</w:t>
      </w:r>
      <w:r w:rsidRPr="00221954">
        <w:rPr>
          <w:rFonts w:ascii="宋体" w:eastAsia="宋体" w:hAnsi="宋体" w:cs="宋体"/>
          <w:kern w:val="0"/>
          <w:sz w:val="24"/>
          <w:szCs w:val="24"/>
        </w:rPr>
        <w:lastRenderedPageBreak/>
        <w:t>基本上已经知道了产品需要做什么。根据确定的产品方案，首先需要梳理清楚产品的功能结构和信息结构，根据业务需求推导出详细的功能点。</w:t>
      </w:r>
      <w:r>
        <w:rPr>
          <w:rFonts w:ascii="宋体" w:eastAsia="宋体" w:hAnsi="宋体" w:cs="宋体" w:hint="eastAsia"/>
          <w:kern w:val="0"/>
          <w:sz w:val="24"/>
          <w:szCs w:val="24"/>
        </w:rPr>
        <w:t>在</w:t>
      </w:r>
      <w:r w:rsidRPr="00221954">
        <w:rPr>
          <w:rFonts w:ascii="宋体" w:eastAsia="宋体" w:hAnsi="宋体" w:cs="宋体"/>
          <w:kern w:val="0"/>
          <w:sz w:val="24"/>
          <w:szCs w:val="24"/>
        </w:rPr>
        <w:t>这些工作产品的战略目标、需求范围、功能结构都已经清楚</w:t>
      </w:r>
      <w:r>
        <w:rPr>
          <w:rFonts w:ascii="宋体" w:eastAsia="宋体" w:hAnsi="宋体" w:cs="宋体" w:hint="eastAsia"/>
          <w:kern w:val="0"/>
          <w:sz w:val="24"/>
          <w:szCs w:val="24"/>
        </w:rPr>
        <w:t>的条件下，</w:t>
      </w:r>
      <w:r w:rsidRPr="00221954">
        <w:rPr>
          <w:rFonts w:ascii="宋体" w:eastAsia="宋体" w:hAnsi="宋体" w:cs="宋体"/>
          <w:kern w:val="0"/>
          <w:sz w:val="24"/>
          <w:szCs w:val="24"/>
        </w:rPr>
        <w:t>就可以开始正式绘制线框图了，线框图又称为低保真原型。</w:t>
      </w:r>
    </w:p>
    <w:p w14:paraId="74A08ABD" w14:textId="4DF773BD" w:rsidR="00221954" w:rsidRDefault="00221954" w:rsidP="00221954">
      <w:pPr>
        <w:widowControl/>
        <w:jc w:val="left"/>
        <w:rPr>
          <w:rFonts w:ascii="宋体" w:eastAsia="宋体" w:hAnsi="宋体" w:cs="宋体"/>
          <w:kern w:val="0"/>
          <w:sz w:val="24"/>
          <w:szCs w:val="24"/>
        </w:rPr>
      </w:pPr>
    </w:p>
    <w:p w14:paraId="291FF5E6" w14:textId="186EF5FC" w:rsidR="00221954" w:rsidRDefault="00905A85" w:rsidP="00221954">
      <w:pPr>
        <w:widowControl/>
        <w:jc w:val="left"/>
        <w:rPr>
          <w:rFonts w:ascii="宋体" w:eastAsia="宋体" w:hAnsi="宋体" w:cs="宋体"/>
          <w:b/>
          <w:bCs/>
          <w:kern w:val="0"/>
          <w:sz w:val="28"/>
          <w:szCs w:val="28"/>
        </w:rPr>
      </w:pPr>
      <w:r w:rsidRPr="00905A85">
        <w:rPr>
          <w:rFonts w:ascii="宋体" w:eastAsia="宋体" w:hAnsi="宋体" w:cs="宋体" w:hint="eastAsia"/>
          <w:b/>
          <w:bCs/>
          <w:kern w:val="0"/>
          <w:sz w:val="28"/>
          <w:szCs w:val="28"/>
        </w:rPr>
        <w:t>摹客</w:t>
      </w:r>
    </w:p>
    <w:p w14:paraId="3A9749C9" w14:textId="39BD496A" w:rsidR="00221954" w:rsidRDefault="00221954" w:rsidP="00221954">
      <w:pPr>
        <w:widowControl/>
        <w:jc w:val="left"/>
        <w:rPr>
          <w:rFonts w:ascii="宋体" w:eastAsia="宋体" w:hAnsi="宋体" w:cs="宋体"/>
          <w:b/>
          <w:bCs/>
          <w:kern w:val="0"/>
          <w:sz w:val="28"/>
          <w:szCs w:val="28"/>
        </w:rPr>
      </w:pPr>
      <w:r>
        <w:rPr>
          <w:rFonts w:ascii="宋体" w:eastAsia="宋体" w:hAnsi="宋体" w:cs="宋体" w:hint="eastAsia"/>
          <w:b/>
          <w:bCs/>
          <w:kern w:val="0"/>
          <w:sz w:val="28"/>
          <w:szCs w:val="28"/>
        </w:rPr>
        <w:t>下载方式</w:t>
      </w:r>
    </w:p>
    <w:p w14:paraId="2DB639B5" w14:textId="22EE1771" w:rsidR="00221954" w:rsidRDefault="00221954" w:rsidP="00221954">
      <w:pPr>
        <w:widowControl/>
        <w:ind w:firstLine="540"/>
        <w:jc w:val="left"/>
        <w:rPr>
          <w:rFonts w:ascii="宋体" w:eastAsia="宋体" w:hAnsi="宋体" w:cs="宋体"/>
          <w:kern w:val="0"/>
          <w:sz w:val="24"/>
          <w:szCs w:val="24"/>
        </w:rPr>
      </w:pPr>
      <w:r w:rsidRPr="00221954">
        <w:rPr>
          <w:rFonts w:ascii="宋体" w:eastAsia="宋体" w:hAnsi="宋体" w:cs="宋体" w:hint="eastAsia"/>
          <w:kern w:val="0"/>
          <w:sz w:val="24"/>
          <w:szCs w:val="24"/>
        </w:rPr>
        <w:t>进入</w:t>
      </w:r>
      <w:r w:rsidR="00905A85" w:rsidRPr="00905A85">
        <w:rPr>
          <w:rFonts w:ascii="宋体" w:eastAsia="宋体" w:hAnsi="宋体" w:cs="宋体" w:hint="eastAsia"/>
          <w:kern w:val="0"/>
          <w:sz w:val="24"/>
          <w:szCs w:val="24"/>
        </w:rPr>
        <w:t>摹客</w:t>
      </w:r>
      <w:r w:rsidRPr="00221954">
        <w:rPr>
          <w:rFonts w:ascii="宋体" w:eastAsia="宋体" w:hAnsi="宋体" w:cs="宋体" w:hint="eastAsia"/>
          <w:kern w:val="0"/>
          <w:sz w:val="24"/>
          <w:szCs w:val="24"/>
        </w:rPr>
        <w:t>官网就可以使用其网页版，也可以从官网上下载客户端，在本地上使用</w:t>
      </w:r>
    </w:p>
    <w:p w14:paraId="706B07A2" w14:textId="32CE2D03" w:rsidR="00221954" w:rsidRDefault="00221954" w:rsidP="00221954">
      <w:pPr>
        <w:widowControl/>
        <w:jc w:val="left"/>
        <w:rPr>
          <w:rFonts w:ascii="宋体" w:eastAsia="宋体" w:hAnsi="宋体" w:cs="宋体"/>
          <w:b/>
          <w:bCs/>
          <w:kern w:val="0"/>
          <w:sz w:val="28"/>
          <w:szCs w:val="28"/>
        </w:rPr>
      </w:pPr>
      <w:r w:rsidRPr="00221954">
        <w:rPr>
          <w:rFonts w:ascii="宋体" w:eastAsia="宋体" w:hAnsi="宋体" w:cs="宋体" w:hint="eastAsia"/>
          <w:b/>
          <w:bCs/>
          <w:kern w:val="0"/>
          <w:sz w:val="28"/>
          <w:szCs w:val="28"/>
        </w:rPr>
        <w:t>使用体验</w:t>
      </w:r>
    </w:p>
    <w:p w14:paraId="2AA19A51" w14:textId="40986E93" w:rsidR="0027540D" w:rsidRDefault="0027540D" w:rsidP="00221954">
      <w:pPr>
        <w:widowControl/>
        <w:jc w:val="left"/>
        <w:rPr>
          <w:rFonts w:ascii="宋体" w:eastAsia="宋体" w:hAnsi="宋体" w:cs="宋体"/>
          <w:b/>
          <w:bCs/>
          <w:kern w:val="0"/>
          <w:sz w:val="28"/>
          <w:szCs w:val="28"/>
        </w:rPr>
      </w:pPr>
      <w:r>
        <w:rPr>
          <w:rFonts w:ascii="宋体" w:eastAsia="宋体" w:hAnsi="宋体" w:cs="宋体"/>
          <w:b/>
          <w:bCs/>
          <w:kern w:val="0"/>
          <w:sz w:val="28"/>
          <w:szCs w:val="28"/>
        </w:rPr>
        <w:tab/>
      </w:r>
      <w:r>
        <w:rPr>
          <w:noProof/>
        </w:rPr>
        <w:drawing>
          <wp:inline distT="0" distB="0" distL="0" distR="0" wp14:anchorId="32D6D0B9" wp14:editId="287088F5">
            <wp:extent cx="5274310" cy="3092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2450"/>
                    </a:xfrm>
                    <a:prstGeom prst="rect">
                      <a:avLst/>
                    </a:prstGeom>
                  </pic:spPr>
                </pic:pic>
              </a:graphicData>
            </a:graphic>
          </wp:inline>
        </w:drawing>
      </w:r>
    </w:p>
    <w:p w14:paraId="2489B00D" w14:textId="104DC05F" w:rsidR="00221954" w:rsidRPr="0027540D" w:rsidRDefault="0027540D" w:rsidP="00221954">
      <w:pPr>
        <w:widowControl/>
        <w:jc w:val="left"/>
        <w:rPr>
          <w:rFonts w:ascii="宋体" w:eastAsia="宋体" w:hAnsi="宋体" w:cs="宋体"/>
          <w:kern w:val="0"/>
          <w:sz w:val="24"/>
          <w:szCs w:val="24"/>
        </w:rPr>
      </w:pPr>
      <w:r>
        <w:rPr>
          <w:rFonts w:ascii="宋体" w:eastAsia="宋体" w:hAnsi="宋体" w:cs="宋体" w:hint="eastAsia"/>
          <w:kern w:val="0"/>
          <w:sz w:val="32"/>
          <w:szCs w:val="32"/>
        </w:rPr>
        <w:t xml:space="preserve"> </w:t>
      </w:r>
      <w:r>
        <w:rPr>
          <w:rFonts w:ascii="宋体" w:eastAsia="宋体" w:hAnsi="宋体" w:cs="宋体"/>
          <w:kern w:val="0"/>
          <w:sz w:val="32"/>
          <w:szCs w:val="32"/>
        </w:rPr>
        <w:t xml:space="preserve">   </w:t>
      </w:r>
      <w:r w:rsidRPr="0027540D">
        <w:rPr>
          <w:rFonts w:ascii="宋体" w:eastAsia="宋体" w:hAnsi="宋体" w:cs="宋体" w:hint="eastAsia"/>
          <w:kern w:val="0"/>
          <w:sz w:val="24"/>
          <w:szCs w:val="24"/>
        </w:rPr>
        <w:t>摹客是支持上传R</w:t>
      </w:r>
      <w:r w:rsidRPr="0027540D">
        <w:rPr>
          <w:rFonts w:ascii="宋体" w:eastAsia="宋体" w:hAnsi="宋体" w:cs="宋体"/>
          <w:kern w:val="0"/>
          <w:sz w:val="24"/>
          <w:szCs w:val="24"/>
        </w:rPr>
        <w:t>P</w:t>
      </w:r>
      <w:r w:rsidRPr="0027540D">
        <w:rPr>
          <w:rFonts w:ascii="宋体" w:eastAsia="宋体" w:hAnsi="宋体" w:cs="宋体" w:hint="eastAsia"/>
          <w:kern w:val="0"/>
          <w:sz w:val="24"/>
          <w:szCs w:val="24"/>
        </w:rPr>
        <w:t>、</w:t>
      </w:r>
      <w:r w:rsidRPr="0027540D">
        <w:rPr>
          <w:rFonts w:ascii="宋体" w:eastAsia="宋体" w:hAnsi="宋体" w:cs="宋体"/>
          <w:kern w:val="0"/>
          <w:sz w:val="24"/>
          <w:szCs w:val="24"/>
        </w:rPr>
        <w:t>Sketch</w:t>
      </w:r>
      <w:r w:rsidRPr="0027540D">
        <w:rPr>
          <w:rFonts w:ascii="宋体" w:eastAsia="宋体" w:hAnsi="宋体" w:cs="宋体" w:hint="eastAsia"/>
          <w:kern w:val="0"/>
          <w:sz w:val="24"/>
          <w:szCs w:val="24"/>
        </w:rPr>
        <w:t>、X</w:t>
      </w:r>
      <w:r w:rsidRPr="0027540D">
        <w:rPr>
          <w:rFonts w:ascii="宋体" w:eastAsia="宋体" w:hAnsi="宋体" w:cs="宋体"/>
          <w:kern w:val="0"/>
          <w:sz w:val="24"/>
          <w:szCs w:val="24"/>
        </w:rPr>
        <w:t>D</w:t>
      </w:r>
      <w:r w:rsidRPr="0027540D">
        <w:rPr>
          <w:rFonts w:ascii="宋体" w:eastAsia="宋体" w:hAnsi="宋体" w:cs="宋体" w:hint="eastAsia"/>
          <w:kern w:val="0"/>
          <w:sz w:val="24"/>
          <w:szCs w:val="24"/>
        </w:rPr>
        <w:t>的文件的。同时支持多人协作。因此两者结合，就能让设计师手中画好的线框图能被团队成员都看到，方便进行功能讨论。</w:t>
      </w:r>
    </w:p>
    <w:p w14:paraId="5009BACA" w14:textId="0306DFBB" w:rsidR="0027540D" w:rsidRPr="0027540D" w:rsidRDefault="0027540D" w:rsidP="0027540D">
      <w:pPr>
        <w:widowControl/>
        <w:ind w:firstLine="660"/>
        <w:jc w:val="left"/>
        <w:rPr>
          <w:rFonts w:ascii="宋体" w:eastAsia="宋体" w:hAnsi="宋体" w:cs="宋体"/>
          <w:kern w:val="0"/>
          <w:sz w:val="24"/>
          <w:szCs w:val="24"/>
        </w:rPr>
      </w:pPr>
      <w:r w:rsidRPr="0027540D">
        <w:rPr>
          <w:rFonts w:ascii="宋体" w:eastAsia="宋体" w:hAnsi="宋体" w:cs="宋体" w:hint="eastAsia"/>
          <w:kern w:val="0"/>
          <w:sz w:val="24"/>
          <w:szCs w:val="24"/>
        </w:rPr>
        <w:t>同时，摹客本身作为一款原型工具，其本身在绘制线框图上也有很大的优势。</w:t>
      </w:r>
    </w:p>
    <w:p w14:paraId="39C1C8FF" w14:textId="424171A7" w:rsidR="0027540D" w:rsidRPr="0027540D" w:rsidRDefault="0027540D" w:rsidP="0027540D">
      <w:pPr>
        <w:widowControl/>
        <w:jc w:val="left"/>
        <w:rPr>
          <w:rFonts w:ascii="宋体" w:eastAsia="宋体" w:hAnsi="宋体" w:cs="宋体"/>
          <w:kern w:val="0"/>
          <w:sz w:val="24"/>
          <w:szCs w:val="24"/>
        </w:rPr>
      </w:pPr>
      <w:r w:rsidRPr="0027540D">
        <w:rPr>
          <w:rFonts w:ascii="宋体" w:eastAsia="宋体" w:hAnsi="宋体" w:cs="宋体" w:hint="eastAsia"/>
          <w:kern w:val="0"/>
          <w:sz w:val="24"/>
          <w:szCs w:val="24"/>
        </w:rPr>
        <w:t>1.丰富的组件库，为设计节省了很多时间</w:t>
      </w:r>
    </w:p>
    <w:p w14:paraId="1153B978" w14:textId="63B1DDFF" w:rsidR="0027540D" w:rsidRPr="0027540D" w:rsidRDefault="0027540D" w:rsidP="0027540D">
      <w:pPr>
        <w:widowControl/>
        <w:jc w:val="left"/>
        <w:rPr>
          <w:rFonts w:ascii="宋体" w:eastAsia="宋体" w:hAnsi="宋体" w:cs="宋体"/>
          <w:kern w:val="0"/>
          <w:sz w:val="24"/>
          <w:szCs w:val="24"/>
        </w:rPr>
      </w:pPr>
      <w:r w:rsidRPr="0027540D">
        <w:rPr>
          <w:noProof/>
          <w:sz w:val="24"/>
          <w:szCs w:val="24"/>
        </w:rPr>
        <w:lastRenderedPageBreak/>
        <w:drawing>
          <wp:inline distT="0" distB="0" distL="0" distR="0" wp14:anchorId="4940968E" wp14:editId="2B414BD4">
            <wp:extent cx="790575" cy="26142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4459" cy="2660200"/>
                    </a:xfrm>
                    <a:prstGeom prst="rect">
                      <a:avLst/>
                    </a:prstGeom>
                  </pic:spPr>
                </pic:pic>
              </a:graphicData>
            </a:graphic>
          </wp:inline>
        </w:drawing>
      </w:r>
    </w:p>
    <w:p w14:paraId="399E60AB" w14:textId="5E94A8F3" w:rsidR="0027540D" w:rsidRPr="0027540D" w:rsidRDefault="0027540D" w:rsidP="0027540D">
      <w:pPr>
        <w:widowControl/>
        <w:jc w:val="left"/>
        <w:rPr>
          <w:rFonts w:ascii="宋体" w:eastAsia="宋体" w:hAnsi="宋体" w:cs="宋体"/>
          <w:kern w:val="0"/>
          <w:sz w:val="24"/>
          <w:szCs w:val="24"/>
        </w:rPr>
      </w:pPr>
      <w:r w:rsidRPr="0027540D">
        <w:rPr>
          <w:rFonts w:ascii="宋体" w:eastAsia="宋体" w:hAnsi="宋体" w:cs="宋体" w:hint="eastAsia"/>
          <w:kern w:val="0"/>
          <w:sz w:val="24"/>
          <w:szCs w:val="24"/>
        </w:rPr>
        <w:t>2.支持多人协作</w:t>
      </w:r>
    </w:p>
    <w:p w14:paraId="08226E23" w14:textId="2028177D" w:rsidR="0027540D" w:rsidRDefault="0027540D" w:rsidP="0027540D">
      <w:pPr>
        <w:widowControl/>
        <w:jc w:val="left"/>
        <w:rPr>
          <w:rFonts w:ascii="宋体" w:eastAsia="宋体" w:hAnsi="宋体" w:cs="宋体"/>
          <w:kern w:val="0"/>
          <w:sz w:val="24"/>
          <w:szCs w:val="24"/>
        </w:rPr>
      </w:pPr>
      <w:r w:rsidRPr="0027540D">
        <w:rPr>
          <w:rFonts w:ascii="宋体" w:eastAsia="宋体" w:hAnsi="宋体" w:cs="宋体" w:hint="eastAsia"/>
          <w:kern w:val="0"/>
          <w:sz w:val="24"/>
          <w:szCs w:val="24"/>
        </w:rPr>
        <w:t>3.保留历史版本，能进行版本回溯，因此能更好的支持迭代</w:t>
      </w:r>
    </w:p>
    <w:p w14:paraId="3D19CAC9" w14:textId="7FFB0621" w:rsidR="0027540D" w:rsidRPr="0027540D" w:rsidRDefault="0027540D" w:rsidP="0027540D">
      <w:pPr>
        <w:widowControl/>
        <w:jc w:val="left"/>
        <w:rPr>
          <w:rFonts w:ascii="宋体" w:eastAsia="宋体" w:hAnsi="宋体" w:cs="宋体"/>
          <w:kern w:val="0"/>
          <w:sz w:val="24"/>
          <w:szCs w:val="24"/>
        </w:rPr>
      </w:pPr>
      <w:r>
        <w:rPr>
          <w:rFonts w:ascii="宋体" w:eastAsia="宋体" w:hAnsi="宋体" w:cs="宋体" w:hint="eastAsia"/>
          <w:kern w:val="0"/>
          <w:sz w:val="24"/>
          <w:szCs w:val="24"/>
        </w:rPr>
        <w:t>4.</w:t>
      </w:r>
      <w:r w:rsidR="009E002A">
        <w:rPr>
          <w:rFonts w:ascii="宋体" w:eastAsia="宋体" w:hAnsi="宋体" w:cs="宋体" w:hint="eastAsia"/>
          <w:kern w:val="0"/>
          <w:sz w:val="24"/>
          <w:szCs w:val="24"/>
        </w:rPr>
        <w:t>支持一些简单的交互，对于低保真原型来说足够使用</w:t>
      </w:r>
    </w:p>
    <w:p w14:paraId="00BB9678" w14:textId="5C270BCF" w:rsidR="00140BA9" w:rsidRDefault="00140BA9" w:rsidP="00140BA9">
      <w:pPr>
        <w:pStyle w:val="2"/>
      </w:pPr>
      <w:r>
        <w:rPr>
          <w:rFonts w:hint="eastAsia"/>
        </w:rPr>
        <w:t>高保真原型设计工具</w:t>
      </w:r>
    </w:p>
    <w:p w14:paraId="7136C8DE" w14:textId="77777777" w:rsidR="009E002A" w:rsidRDefault="009E002A" w:rsidP="009E002A">
      <w:pPr>
        <w:rPr>
          <w:b/>
          <w:bCs/>
          <w:sz w:val="28"/>
          <w:szCs w:val="28"/>
        </w:rPr>
      </w:pPr>
      <w:r w:rsidRPr="00140BA9">
        <w:rPr>
          <w:rFonts w:hint="eastAsia"/>
          <w:b/>
          <w:bCs/>
          <w:sz w:val="28"/>
          <w:szCs w:val="28"/>
        </w:rPr>
        <w:t>名词理解</w:t>
      </w:r>
    </w:p>
    <w:p w14:paraId="5A872ABA" w14:textId="30CEBB9E" w:rsidR="009E002A" w:rsidRPr="009E002A" w:rsidRDefault="009E002A" w:rsidP="009E002A">
      <w:pPr>
        <w:widowControl/>
        <w:ind w:firstLineChars="200" w:firstLine="480"/>
        <w:jc w:val="left"/>
        <w:rPr>
          <w:rFonts w:ascii="宋体" w:eastAsia="宋体" w:hAnsi="宋体" w:cs="宋体"/>
          <w:kern w:val="0"/>
          <w:sz w:val="24"/>
          <w:szCs w:val="24"/>
        </w:rPr>
      </w:pPr>
      <w:r w:rsidRPr="009E002A">
        <w:rPr>
          <w:rFonts w:ascii="宋体" w:eastAsia="宋体" w:hAnsi="宋体" w:cs="宋体"/>
          <w:kern w:val="0"/>
          <w:sz w:val="24"/>
          <w:szCs w:val="24"/>
        </w:rPr>
        <w:t>高保真原型又可以</w:t>
      </w:r>
      <w:r>
        <w:rPr>
          <w:rFonts w:ascii="宋体" w:eastAsia="宋体" w:hAnsi="宋体" w:cs="宋体" w:hint="eastAsia"/>
          <w:kern w:val="0"/>
          <w:sz w:val="24"/>
          <w:szCs w:val="24"/>
        </w:rPr>
        <w:t>称为</w:t>
      </w:r>
      <w:r w:rsidRPr="009E002A">
        <w:rPr>
          <w:rFonts w:ascii="宋体" w:eastAsia="宋体" w:hAnsi="宋体" w:cs="宋体"/>
          <w:kern w:val="0"/>
          <w:sz w:val="24"/>
          <w:szCs w:val="24"/>
        </w:rPr>
        <w:t>产品的Demo，除了没有真实的后台数据进行支撑外，几乎可以模拟前端界面的所有功能，完全是一个高仿产品。对于一些非IT科班出身的高层领导、老板及投资人，如果希望他们能够尽可能详细的了解产品的功能及业务需求，这个时候低保真原型并不一定</w:t>
      </w:r>
      <w:r>
        <w:rPr>
          <w:rFonts w:ascii="宋体" w:eastAsia="宋体" w:hAnsi="宋体" w:cs="宋体" w:hint="eastAsia"/>
          <w:kern w:val="0"/>
          <w:sz w:val="24"/>
          <w:szCs w:val="24"/>
        </w:rPr>
        <w:t>适用</w:t>
      </w:r>
      <w:r w:rsidRPr="009E002A">
        <w:rPr>
          <w:rFonts w:ascii="宋体" w:eastAsia="宋体" w:hAnsi="宋体" w:cs="宋体"/>
          <w:kern w:val="0"/>
          <w:sz w:val="24"/>
          <w:szCs w:val="24"/>
        </w:rPr>
        <w:t>，因为他们总是能够从低保真原型中找到一些他们不理解的“问题”。因此在这个时候，他们希望看到的是一个无线接近线上产品的高仿Demo，从视觉显示以及交互动作上都和真实产品大致相同。</w:t>
      </w:r>
    </w:p>
    <w:p w14:paraId="790A2994" w14:textId="36A33DF7" w:rsidR="009E002A" w:rsidRDefault="009E002A" w:rsidP="009E002A">
      <w:pPr>
        <w:rPr>
          <w:rFonts w:ascii="宋体" w:eastAsia="宋体" w:hAnsi="宋体"/>
          <w:b/>
          <w:bCs/>
          <w:sz w:val="30"/>
          <w:szCs w:val="30"/>
        </w:rPr>
      </w:pPr>
      <w:r>
        <w:rPr>
          <w:rFonts w:ascii="宋体" w:eastAsia="宋体" w:hAnsi="宋体" w:hint="eastAsia"/>
          <w:b/>
          <w:bCs/>
          <w:sz w:val="30"/>
          <w:szCs w:val="30"/>
        </w:rPr>
        <w:t xml:space="preserve"> </w:t>
      </w:r>
      <w:r>
        <w:rPr>
          <w:rFonts w:ascii="宋体" w:eastAsia="宋体" w:hAnsi="宋体"/>
          <w:b/>
          <w:bCs/>
          <w:sz w:val="30"/>
          <w:szCs w:val="30"/>
        </w:rPr>
        <w:t xml:space="preserve">  </w:t>
      </w:r>
      <w:r>
        <w:t>高保真原型需要在低保真的基础上进行配色，插入真实的图片及</w:t>
      </w:r>
      <w:r>
        <w:t>icon</w:t>
      </w:r>
      <w:r>
        <w:t>图标</w:t>
      </w:r>
      <w:r>
        <w:rPr>
          <w:rFonts w:hint="eastAsia"/>
        </w:rPr>
        <w:t>，</w:t>
      </w:r>
      <w:r>
        <w:t>相关的元件及页面添加交互事件、配置交互动作。</w:t>
      </w:r>
    </w:p>
    <w:p w14:paraId="60FCECB9" w14:textId="6BD582DC" w:rsidR="009E002A" w:rsidRPr="009E002A" w:rsidRDefault="009E002A" w:rsidP="009E002A">
      <w:pPr>
        <w:rPr>
          <w:rFonts w:ascii="宋体" w:eastAsia="宋体" w:hAnsi="宋体"/>
          <w:b/>
          <w:bCs/>
          <w:sz w:val="30"/>
          <w:szCs w:val="30"/>
        </w:rPr>
      </w:pPr>
      <w:r w:rsidRPr="009E002A">
        <w:rPr>
          <w:rFonts w:ascii="宋体" w:eastAsia="宋体" w:hAnsi="宋体" w:hint="eastAsia"/>
          <w:b/>
          <w:bCs/>
          <w:sz w:val="30"/>
          <w:szCs w:val="30"/>
        </w:rPr>
        <w:t>A</w:t>
      </w:r>
      <w:r w:rsidRPr="009E002A">
        <w:rPr>
          <w:rFonts w:ascii="宋体" w:eastAsia="宋体" w:hAnsi="宋体"/>
          <w:b/>
          <w:bCs/>
          <w:sz w:val="30"/>
          <w:szCs w:val="30"/>
        </w:rPr>
        <w:t>dobe XD</w:t>
      </w:r>
    </w:p>
    <w:p w14:paraId="2A60E004" w14:textId="75B1607D" w:rsidR="009E002A" w:rsidRPr="00730D5E" w:rsidRDefault="00A2128A" w:rsidP="009E002A">
      <w:pPr>
        <w:rPr>
          <w:rFonts w:ascii="宋体" w:eastAsia="宋体" w:hAnsi="宋体"/>
          <w:sz w:val="24"/>
          <w:szCs w:val="24"/>
        </w:rPr>
      </w:pPr>
      <w:r w:rsidRPr="00730D5E">
        <w:rPr>
          <w:rFonts w:ascii="宋体" w:eastAsia="宋体" w:hAnsi="宋体" w:hint="eastAsia"/>
          <w:sz w:val="24"/>
          <w:szCs w:val="24"/>
        </w:rPr>
        <w:t>下载方式</w:t>
      </w:r>
    </w:p>
    <w:p w14:paraId="54F36A2A" w14:textId="119E3BCC" w:rsidR="009E002A" w:rsidRPr="00730D5E" w:rsidRDefault="009F19C8" w:rsidP="009F19C8">
      <w:pPr>
        <w:ind w:firstLineChars="200" w:firstLine="480"/>
        <w:rPr>
          <w:rFonts w:ascii="宋体" w:eastAsia="宋体" w:hAnsi="宋体"/>
          <w:sz w:val="24"/>
          <w:szCs w:val="24"/>
        </w:rPr>
      </w:pPr>
      <w:r w:rsidRPr="00730D5E">
        <w:rPr>
          <w:rFonts w:ascii="宋体" w:eastAsia="宋体" w:hAnsi="宋体" w:hint="eastAsia"/>
          <w:sz w:val="24"/>
          <w:szCs w:val="24"/>
        </w:rPr>
        <w:t>登录adobe</w:t>
      </w:r>
      <w:r w:rsidRPr="00730D5E">
        <w:rPr>
          <w:rFonts w:ascii="宋体" w:eastAsia="宋体" w:hAnsi="宋体"/>
          <w:sz w:val="24"/>
          <w:szCs w:val="24"/>
        </w:rPr>
        <w:t xml:space="preserve"> XD</w:t>
      </w:r>
      <w:r w:rsidRPr="00730D5E">
        <w:rPr>
          <w:rFonts w:ascii="宋体" w:eastAsia="宋体" w:hAnsi="宋体" w:hint="eastAsia"/>
          <w:sz w:val="24"/>
          <w:szCs w:val="24"/>
        </w:rPr>
        <w:t>官网</w:t>
      </w:r>
      <w:hyperlink r:id="rId16" w:history="1">
        <w:r w:rsidRPr="00730D5E">
          <w:rPr>
            <w:rStyle w:val="a4"/>
            <w:rFonts w:ascii="宋体" w:eastAsia="宋体" w:hAnsi="宋体"/>
            <w:sz w:val="24"/>
            <w:szCs w:val="24"/>
          </w:rPr>
          <w:t>https://www.adobe.com/cn/</w:t>
        </w:r>
      </w:hyperlink>
      <w:r w:rsidRPr="00730D5E">
        <w:rPr>
          <w:rFonts w:ascii="宋体" w:eastAsia="宋体" w:hAnsi="宋体" w:hint="eastAsia"/>
          <w:sz w:val="24"/>
          <w:szCs w:val="24"/>
        </w:rPr>
        <w:t>即可进行下载</w:t>
      </w:r>
    </w:p>
    <w:p w14:paraId="491C6226" w14:textId="1B6471FA" w:rsidR="009E002A" w:rsidRPr="00730D5E" w:rsidRDefault="00A2128A" w:rsidP="009E002A">
      <w:pPr>
        <w:rPr>
          <w:rFonts w:ascii="宋体" w:eastAsia="宋体" w:hAnsi="宋体"/>
          <w:sz w:val="24"/>
          <w:szCs w:val="24"/>
        </w:rPr>
      </w:pPr>
      <w:r w:rsidRPr="00730D5E">
        <w:rPr>
          <w:rFonts w:ascii="宋体" w:eastAsia="宋体" w:hAnsi="宋体" w:hint="eastAsia"/>
          <w:sz w:val="24"/>
          <w:szCs w:val="24"/>
        </w:rPr>
        <w:t>使用体验</w:t>
      </w:r>
    </w:p>
    <w:p w14:paraId="29890F3D" w14:textId="6F755C07" w:rsidR="009E002A" w:rsidRPr="00730D5E" w:rsidRDefault="006744FD" w:rsidP="006744FD">
      <w:pPr>
        <w:rPr>
          <w:rFonts w:ascii="宋体" w:eastAsia="宋体" w:hAnsi="宋体"/>
          <w:kern w:val="0"/>
          <w:sz w:val="24"/>
          <w:szCs w:val="24"/>
        </w:rPr>
      </w:pPr>
      <w:r w:rsidRPr="00730D5E">
        <w:rPr>
          <w:rFonts w:ascii="宋体" w:eastAsia="宋体" w:hAnsi="宋体" w:hint="eastAsia"/>
          <w:sz w:val="24"/>
          <w:szCs w:val="24"/>
        </w:rPr>
        <w:t>1</w:t>
      </w:r>
      <w:r w:rsidRPr="00730D5E">
        <w:rPr>
          <w:rFonts w:ascii="宋体" w:eastAsia="宋体" w:hAnsi="宋体"/>
          <w:sz w:val="24"/>
          <w:szCs w:val="24"/>
        </w:rPr>
        <w:t>.</w:t>
      </w:r>
      <w:r w:rsidR="009F19C8" w:rsidRPr="00730D5E">
        <w:rPr>
          <w:rFonts w:ascii="宋体" w:eastAsia="宋体" w:hAnsi="宋体" w:hint="eastAsia"/>
          <w:sz w:val="24"/>
          <w:szCs w:val="24"/>
        </w:rPr>
        <w:t>可以下载一些提高工作效率的插件，如摹客平台的Adobe</w:t>
      </w:r>
      <w:r w:rsidR="009F19C8" w:rsidRPr="00730D5E">
        <w:rPr>
          <w:rFonts w:ascii="宋体" w:eastAsia="宋体" w:hAnsi="宋体"/>
          <w:sz w:val="24"/>
          <w:szCs w:val="24"/>
        </w:rPr>
        <w:t xml:space="preserve"> XD</w:t>
      </w:r>
      <w:r w:rsidR="009F19C8" w:rsidRPr="00730D5E">
        <w:rPr>
          <w:rFonts w:ascii="宋体" w:eastAsia="宋体" w:hAnsi="宋体" w:hint="eastAsia"/>
          <w:sz w:val="24"/>
          <w:szCs w:val="24"/>
        </w:rPr>
        <w:t>插件，下载后就支持上传X</w:t>
      </w:r>
      <w:r w:rsidR="009F19C8" w:rsidRPr="00730D5E">
        <w:rPr>
          <w:rFonts w:ascii="宋体" w:eastAsia="宋体" w:hAnsi="宋体"/>
          <w:sz w:val="24"/>
          <w:szCs w:val="24"/>
        </w:rPr>
        <w:t>D</w:t>
      </w:r>
      <w:r w:rsidR="009F19C8" w:rsidRPr="00730D5E">
        <w:rPr>
          <w:rFonts w:ascii="宋体" w:eastAsia="宋体" w:hAnsi="宋体" w:hint="eastAsia"/>
          <w:sz w:val="24"/>
          <w:szCs w:val="24"/>
        </w:rPr>
        <w:t>文件了</w:t>
      </w:r>
      <w:r w:rsidRPr="00730D5E">
        <w:rPr>
          <w:rFonts w:ascii="宋体" w:eastAsia="宋体" w:hAnsi="宋体" w:hint="eastAsia"/>
          <w:sz w:val="24"/>
          <w:szCs w:val="24"/>
        </w:rPr>
        <w:t>；</w:t>
      </w:r>
      <w:hyperlink r:id="rId17" w:tooltip="Copy CSS to Clipboard" w:history="1">
        <w:r w:rsidRPr="00730D5E">
          <w:rPr>
            <w:rStyle w:val="a4"/>
            <w:rFonts w:ascii="宋体" w:eastAsia="宋体" w:hAnsi="宋体"/>
            <w:color w:val="auto"/>
            <w:sz w:val="24"/>
            <w:szCs w:val="24"/>
            <w:u w:val="none"/>
          </w:rPr>
          <w:t>Copy CSS to Clipboard</w:t>
        </w:r>
      </w:hyperlink>
      <w:r w:rsidRPr="00730D5E">
        <w:rPr>
          <w:rFonts w:ascii="宋体" w:eastAsia="宋体" w:hAnsi="宋体" w:hint="eastAsia"/>
          <w:kern w:val="0"/>
          <w:sz w:val="24"/>
          <w:szCs w:val="24"/>
        </w:rPr>
        <w:t>：直接将原型导出成css样式</w:t>
      </w:r>
    </w:p>
    <w:p w14:paraId="5940431D" w14:textId="46F1B47F" w:rsidR="009F19C8" w:rsidRPr="00730D5E" w:rsidRDefault="006744FD" w:rsidP="006744FD">
      <w:pPr>
        <w:rPr>
          <w:rFonts w:ascii="宋体" w:eastAsia="宋体" w:hAnsi="宋体"/>
          <w:sz w:val="24"/>
          <w:szCs w:val="24"/>
        </w:rPr>
      </w:pPr>
      <w:r w:rsidRPr="00730D5E">
        <w:rPr>
          <w:rFonts w:ascii="宋体" w:eastAsia="宋体" w:hAnsi="宋体" w:hint="eastAsia"/>
          <w:sz w:val="24"/>
          <w:szCs w:val="24"/>
        </w:rPr>
        <w:t>2</w:t>
      </w:r>
      <w:r w:rsidRPr="00730D5E">
        <w:rPr>
          <w:rFonts w:ascii="宋体" w:eastAsia="宋体" w:hAnsi="宋体"/>
          <w:sz w:val="24"/>
          <w:szCs w:val="24"/>
        </w:rPr>
        <w:t>.</w:t>
      </w:r>
      <w:r w:rsidR="009F19C8" w:rsidRPr="00730D5E">
        <w:rPr>
          <w:rFonts w:ascii="宋体" w:eastAsia="宋体" w:hAnsi="宋体" w:hint="eastAsia"/>
          <w:sz w:val="24"/>
          <w:szCs w:val="24"/>
        </w:rPr>
        <w:t>界面简洁，提供一些十分方便的辅助功能如对齐等</w:t>
      </w:r>
    </w:p>
    <w:p w14:paraId="45A325F8" w14:textId="7CCDBF3A" w:rsidR="009F19C8" w:rsidRDefault="009F19C8" w:rsidP="009F19C8">
      <w:pPr>
        <w:pStyle w:val="a6"/>
        <w:ind w:left="360" w:firstLineChars="0" w:firstLine="0"/>
      </w:pPr>
      <w:r>
        <w:rPr>
          <w:noProof/>
        </w:rPr>
        <w:lastRenderedPageBreak/>
        <w:drawing>
          <wp:inline distT="0" distB="0" distL="0" distR="0" wp14:anchorId="3C756039" wp14:editId="0F0B73DC">
            <wp:extent cx="2503861" cy="301403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6587" cy="3029350"/>
                    </a:xfrm>
                    <a:prstGeom prst="rect">
                      <a:avLst/>
                    </a:prstGeom>
                  </pic:spPr>
                </pic:pic>
              </a:graphicData>
            </a:graphic>
          </wp:inline>
        </w:drawing>
      </w:r>
      <w:r>
        <w:rPr>
          <w:noProof/>
        </w:rPr>
        <w:drawing>
          <wp:inline distT="0" distB="0" distL="0" distR="0" wp14:anchorId="7C2E1817" wp14:editId="4F29232F">
            <wp:extent cx="2417944" cy="218113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2150" cy="2184929"/>
                    </a:xfrm>
                    <a:prstGeom prst="rect">
                      <a:avLst/>
                    </a:prstGeom>
                  </pic:spPr>
                </pic:pic>
              </a:graphicData>
            </a:graphic>
          </wp:inline>
        </w:drawing>
      </w:r>
    </w:p>
    <w:p w14:paraId="72CEB7D2" w14:textId="69681D12" w:rsidR="006744FD" w:rsidRDefault="009F19C8" w:rsidP="009F19C8">
      <w:r>
        <w:rPr>
          <w:rFonts w:hint="eastAsia"/>
        </w:rPr>
        <w:t>3</w:t>
      </w:r>
      <w:r>
        <w:t>.</w:t>
      </w:r>
      <w:r w:rsidR="006744FD">
        <w:rPr>
          <w:rFonts w:hint="eastAsia"/>
        </w:rPr>
        <w:t>提供丰富的动画效果，也支持自定义动画效果</w:t>
      </w:r>
    </w:p>
    <w:p w14:paraId="5C4B248E" w14:textId="5A302F27" w:rsidR="006744FD" w:rsidRDefault="006744FD" w:rsidP="009F19C8">
      <w:r>
        <w:rPr>
          <w:noProof/>
        </w:rPr>
        <w:drawing>
          <wp:inline distT="0" distB="0" distL="0" distR="0" wp14:anchorId="6722F1F0" wp14:editId="6F141AEE">
            <wp:extent cx="1667172" cy="3307796"/>
            <wp:effectExtent l="0" t="0" r="952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9755" cy="3312922"/>
                    </a:xfrm>
                    <a:prstGeom prst="rect">
                      <a:avLst/>
                    </a:prstGeom>
                  </pic:spPr>
                </pic:pic>
              </a:graphicData>
            </a:graphic>
          </wp:inline>
        </w:drawing>
      </w:r>
      <w:r>
        <w:rPr>
          <w:noProof/>
        </w:rPr>
        <w:drawing>
          <wp:inline distT="0" distB="0" distL="0" distR="0" wp14:anchorId="76BB336A" wp14:editId="7F2B8ADD">
            <wp:extent cx="2065327" cy="3217144"/>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4557" cy="3247098"/>
                    </a:xfrm>
                    <a:prstGeom prst="rect">
                      <a:avLst/>
                    </a:prstGeom>
                  </pic:spPr>
                </pic:pic>
              </a:graphicData>
            </a:graphic>
          </wp:inline>
        </w:drawing>
      </w:r>
      <w:r>
        <w:rPr>
          <w:noProof/>
        </w:rPr>
        <w:drawing>
          <wp:inline distT="0" distB="0" distL="0" distR="0" wp14:anchorId="50EBCEB4" wp14:editId="654F5742">
            <wp:extent cx="2019044" cy="1917702"/>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1999" cy="1930007"/>
                    </a:xfrm>
                    <a:prstGeom prst="rect">
                      <a:avLst/>
                    </a:prstGeom>
                  </pic:spPr>
                </pic:pic>
              </a:graphicData>
            </a:graphic>
          </wp:inline>
        </w:drawing>
      </w:r>
    </w:p>
    <w:p w14:paraId="058DCF6D" w14:textId="637C98F3" w:rsidR="006744FD" w:rsidRPr="00730D5E" w:rsidRDefault="006744FD" w:rsidP="009F19C8">
      <w:pPr>
        <w:rPr>
          <w:rFonts w:ascii="宋体" w:eastAsia="宋体" w:hAnsi="宋体"/>
          <w:sz w:val="24"/>
          <w:szCs w:val="24"/>
        </w:rPr>
      </w:pPr>
      <w:r w:rsidRPr="00730D5E">
        <w:rPr>
          <w:rFonts w:ascii="宋体" w:eastAsia="宋体" w:hAnsi="宋体" w:hint="eastAsia"/>
          <w:sz w:val="24"/>
          <w:szCs w:val="24"/>
        </w:rPr>
        <w:lastRenderedPageBreak/>
        <w:t>4</w:t>
      </w:r>
      <w:r w:rsidRPr="00730D5E">
        <w:rPr>
          <w:rFonts w:ascii="宋体" w:eastAsia="宋体" w:hAnsi="宋体"/>
          <w:sz w:val="24"/>
          <w:szCs w:val="24"/>
        </w:rPr>
        <w:t>.</w:t>
      </w:r>
      <w:r w:rsidRPr="00730D5E">
        <w:rPr>
          <w:rFonts w:ascii="宋体" w:eastAsia="宋体" w:hAnsi="宋体" w:hint="eastAsia"/>
          <w:sz w:val="24"/>
          <w:szCs w:val="24"/>
        </w:rPr>
        <w:t>支持双端浏览。只要在移动端下载了X</w:t>
      </w:r>
      <w:r w:rsidRPr="00730D5E">
        <w:rPr>
          <w:rFonts w:ascii="宋体" w:eastAsia="宋体" w:hAnsi="宋体"/>
          <w:sz w:val="24"/>
          <w:szCs w:val="24"/>
        </w:rPr>
        <w:t>D</w:t>
      </w:r>
      <w:r w:rsidRPr="00730D5E">
        <w:rPr>
          <w:rFonts w:ascii="宋体" w:eastAsia="宋体" w:hAnsi="宋体" w:hint="eastAsia"/>
          <w:sz w:val="24"/>
          <w:szCs w:val="24"/>
        </w:rPr>
        <w:t>应用就可以浏览</w:t>
      </w:r>
    </w:p>
    <w:p w14:paraId="3E048290" w14:textId="2F3955E8" w:rsidR="006744FD" w:rsidRPr="006744FD" w:rsidRDefault="006744FD" w:rsidP="009F19C8">
      <w:r>
        <w:rPr>
          <w:noProof/>
        </w:rPr>
        <w:drawing>
          <wp:inline distT="0" distB="0" distL="0" distR="0" wp14:anchorId="45A17036" wp14:editId="5D5A93AB">
            <wp:extent cx="2581275" cy="2124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2124075"/>
                    </a:xfrm>
                    <a:prstGeom prst="rect">
                      <a:avLst/>
                    </a:prstGeom>
                  </pic:spPr>
                </pic:pic>
              </a:graphicData>
            </a:graphic>
          </wp:inline>
        </w:drawing>
      </w:r>
    </w:p>
    <w:p w14:paraId="304EC2A0" w14:textId="777551BE" w:rsidR="009E002A" w:rsidRDefault="009E002A" w:rsidP="009E002A">
      <w:pPr>
        <w:rPr>
          <w:rFonts w:ascii="宋体" w:eastAsia="宋体" w:hAnsi="宋体"/>
          <w:b/>
          <w:bCs/>
          <w:sz w:val="30"/>
          <w:szCs w:val="30"/>
        </w:rPr>
      </w:pPr>
      <w:r w:rsidRPr="009E002A">
        <w:rPr>
          <w:rFonts w:ascii="宋体" w:eastAsia="宋体" w:hAnsi="宋体" w:hint="eastAsia"/>
          <w:b/>
          <w:bCs/>
          <w:sz w:val="30"/>
          <w:szCs w:val="30"/>
        </w:rPr>
        <w:t>F</w:t>
      </w:r>
      <w:r w:rsidRPr="009E002A">
        <w:rPr>
          <w:rFonts w:ascii="宋体" w:eastAsia="宋体" w:hAnsi="宋体"/>
          <w:b/>
          <w:bCs/>
          <w:sz w:val="30"/>
          <w:szCs w:val="30"/>
        </w:rPr>
        <w:t>igma</w:t>
      </w:r>
    </w:p>
    <w:p w14:paraId="6ACDE2A0" w14:textId="50D1608F" w:rsidR="00A2128A" w:rsidRDefault="00A2128A" w:rsidP="009E002A">
      <w:pPr>
        <w:rPr>
          <w:rFonts w:ascii="宋体" w:eastAsia="宋体" w:hAnsi="宋体"/>
          <w:b/>
          <w:bCs/>
          <w:sz w:val="30"/>
          <w:szCs w:val="30"/>
        </w:rPr>
      </w:pPr>
      <w:r>
        <w:rPr>
          <w:rFonts w:ascii="宋体" w:eastAsia="宋体" w:hAnsi="宋体" w:hint="eastAsia"/>
          <w:b/>
          <w:bCs/>
          <w:sz w:val="30"/>
          <w:szCs w:val="30"/>
        </w:rPr>
        <w:t>下载方式</w:t>
      </w:r>
    </w:p>
    <w:p w14:paraId="0B7231AF" w14:textId="7F39C99A" w:rsidR="00A2128A" w:rsidRPr="00211706" w:rsidRDefault="00211706" w:rsidP="009E002A">
      <w:pPr>
        <w:rPr>
          <w:rFonts w:ascii="宋体" w:eastAsia="宋体" w:hAnsi="宋体"/>
          <w:sz w:val="24"/>
          <w:szCs w:val="24"/>
        </w:rPr>
      </w:pPr>
      <w:r w:rsidRPr="00211706">
        <w:rPr>
          <w:rFonts w:ascii="宋体" w:eastAsia="宋体" w:hAnsi="宋体" w:hint="eastAsia"/>
          <w:sz w:val="24"/>
          <w:szCs w:val="24"/>
        </w:rPr>
        <w:t>登录</w:t>
      </w:r>
      <w:hyperlink r:id="rId24" w:history="1">
        <w:r w:rsidRPr="006C34D8">
          <w:rPr>
            <w:rStyle w:val="a4"/>
            <w:rFonts w:ascii="宋体" w:eastAsia="宋体" w:hAnsi="宋体"/>
            <w:sz w:val="24"/>
            <w:szCs w:val="24"/>
          </w:rPr>
          <w:t>https://figmachina.com/</w:t>
        </w:r>
      </w:hyperlink>
      <w:r>
        <w:rPr>
          <w:rFonts w:ascii="宋体" w:eastAsia="宋体" w:hAnsi="宋体" w:hint="eastAsia"/>
          <w:sz w:val="24"/>
          <w:szCs w:val="24"/>
        </w:rPr>
        <w:t>官网进行下载</w:t>
      </w:r>
    </w:p>
    <w:p w14:paraId="074BA065" w14:textId="241CB1B9" w:rsidR="00A2128A" w:rsidRDefault="00A2128A" w:rsidP="009E002A">
      <w:pPr>
        <w:rPr>
          <w:rFonts w:ascii="宋体" w:eastAsia="宋体" w:hAnsi="宋体"/>
          <w:b/>
          <w:bCs/>
          <w:sz w:val="30"/>
          <w:szCs w:val="30"/>
        </w:rPr>
      </w:pPr>
      <w:r>
        <w:rPr>
          <w:rFonts w:ascii="宋体" w:eastAsia="宋体" w:hAnsi="宋体" w:hint="eastAsia"/>
          <w:b/>
          <w:bCs/>
          <w:sz w:val="30"/>
          <w:szCs w:val="30"/>
        </w:rPr>
        <w:t>使用体验</w:t>
      </w:r>
    </w:p>
    <w:p w14:paraId="7BDAC4EB" w14:textId="53DACCF3" w:rsidR="006744FD" w:rsidRDefault="000D7D68" w:rsidP="009E002A">
      <w:pPr>
        <w:rPr>
          <w:rFonts w:ascii="宋体" w:eastAsia="宋体" w:hAnsi="宋体"/>
          <w:sz w:val="24"/>
          <w:szCs w:val="24"/>
        </w:rPr>
      </w:pPr>
      <w:r>
        <w:rPr>
          <w:rFonts w:ascii="宋体" w:eastAsia="宋体" w:hAnsi="宋体" w:hint="eastAsia"/>
          <w:sz w:val="24"/>
          <w:szCs w:val="24"/>
        </w:rPr>
        <w:t>1.官网上有足够详细的中文使用指南，包括一些</w:t>
      </w:r>
      <w:r>
        <w:rPr>
          <w:rFonts w:ascii="宋体" w:eastAsia="宋体" w:hAnsi="宋体"/>
          <w:sz w:val="24"/>
          <w:szCs w:val="24"/>
        </w:rPr>
        <w:t>UI</w:t>
      </w:r>
      <w:r>
        <w:rPr>
          <w:rFonts w:ascii="宋体" w:eastAsia="宋体" w:hAnsi="宋体" w:hint="eastAsia"/>
          <w:sz w:val="24"/>
          <w:szCs w:val="24"/>
        </w:rPr>
        <w:t>设计行业的行业规范等。对于初学者来说有很好的指导作用。</w:t>
      </w:r>
    </w:p>
    <w:p w14:paraId="0BF57B79" w14:textId="4FA49AB2" w:rsidR="000D7D68" w:rsidRPr="00211706" w:rsidRDefault="000D7D68" w:rsidP="009E002A">
      <w:pPr>
        <w:rPr>
          <w:rFonts w:ascii="宋体" w:eastAsia="宋体" w:hAnsi="宋体"/>
          <w:sz w:val="24"/>
          <w:szCs w:val="24"/>
        </w:rPr>
      </w:pPr>
      <w:r>
        <w:rPr>
          <w:rFonts w:ascii="宋体" w:eastAsia="宋体" w:hAnsi="宋体" w:hint="eastAsia"/>
          <w:sz w:val="24"/>
          <w:szCs w:val="24"/>
        </w:rPr>
        <w:t>2.交互足够丰富，可以较好的仿真</w:t>
      </w:r>
    </w:p>
    <w:p w14:paraId="217995E1" w14:textId="4173D69E" w:rsidR="006744FD" w:rsidRPr="00211706" w:rsidRDefault="000D7D68" w:rsidP="009E002A">
      <w:pPr>
        <w:rPr>
          <w:rFonts w:ascii="宋体" w:eastAsia="宋体" w:hAnsi="宋体"/>
          <w:sz w:val="24"/>
          <w:szCs w:val="24"/>
        </w:rPr>
      </w:pPr>
      <w:r>
        <w:rPr>
          <w:noProof/>
        </w:rPr>
        <w:drawing>
          <wp:inline distT="0" distB="0" distL="0" distR="0" wp14:anchorId="13FD4218" wp14:editId="66CD0C57">
            <wp:extent cx="4352925" cy="2393427"/>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8092" cy="2407265"/>
                    </a:xfrm>
                    <a:prstGeom prst="rect">
                      <a:avLst/>
                    </a:prstGeom>
                  </pic:spPr>
                </pic:pic>
              </a:graphicData>
            </a:graphic>
          </wp:inline>
        </w:drawing>
      </w:r>
    </w:p>
    <w:p w14:paraId="163980EC" w14:textId="25232726" w:rsidR="006744FD" w:rsidRDefault="000D7D68" w:rsidP="009E002A">
      <w:pPr>
        <w:rPr>
          <w:rFonts w:ascii="宋体" w:eastAsia="宋体" w:hAnsi="宋体"/>
          <w:sz w:val="24"/>
          <w:szCs w:val="24"/>
        </w:rPr>
      </w:pPr>
      <w:r>
        <w:rPr>
          <w:rFonts w:ascii="宋体" w:eastAsia="宋体" w:hAnsi="宋体" w:hint="eastAsia"/>
          <w:sz w:val="24"/>
          <w:szCs w:val="24"/>
        </w:rPr>
        <w:t>3.具备设计的基本功能，</w:t>
      </w:r>
      <w:r w:rsidR="00730D5E">
        <w:rPr>
          <w:rFonts w:ascii="宋体" w:eastAsia="宋体" w:hAnsi="宋体" w:hint="eastAsia"/>
          <w:sz w:val="24"/>
          <w:szCs w:val="24"/>
        </w:rPr>
        <w:t>对图层的显示相比于X</w:t>
      </w:r>
      <w:r w:rsidR="00730D5E">
        <w:rPr>
          <w:rFonts w:ascii="宋体" w:eastAsia="宋体" w:hAnsi="宋体"/>
          <w:sz w:val="24"/>
          <w:szCs w:val="24"/>
        </w:rPr>
        <w:t>D</w:t>
      </w:r>
      <w:r w:rsidR="00730D5E">
        <w:rPr>
          <w:rFonts w:ascii="宋体" w:eastAsia="宋体" w:hAnsi="宋体" w:hint="eastAsia"/>
          <w:sz w:val="24"/>
          <w:szCs w:val="24"/>
        </w:rPr>
        <w:t>要较为清晰以及方便</w:t>
      </w:r>
    </w:p>
    <w:p w14:paraId="67C00820" w14:textId="50A1AC74" w:rsidR="000D7D68" w:rsidRDefault="000D7D68" w:rsidP="009E002A">
      <w:pPr>
        <w:rPr>
          <w:rFonts w:ascii="宋体" w:eastAsia="宋体" w:hAnsi="宋体"/>
          <w:sz w:val="24"/>
          <w:szCs w:val="24"/>
        </w:rPr>
      </w:pPr>
      <w:r>
        <w:rPr>
          <w:noProof/>
        </w:rPr>
        <w:drawing>
          <wp:inline distT="0" distB="0" distL="0" distR="0" wp14:anchorId="2B8BCEF8" wp14:editId="2D8FCCAC">
            <wp:extent cx="4229100" cy="962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9100" cy="962025"/>
                    </a:xfrm>
                    <a:prstGeom prst="rect">
                      <a:avLst/>
                    </a:prstGeom>
                  </pic:spPr>
                </pic:pic>
              </a:graphicData>
            </a:graphic>
          </wp:inline>
        </w:drawing>
      </w:r>
    </w:p>
    <w:p w14:paraId="6561BB33" w14:textId="5C88E10D" w:rsidR="00730D5E" w:rsidRDefault="00730D5E" w:rsidP="009E002A">
      <w:pPr>
        <w:rPr>
          <w:rFonts w:ascii="宋体" w:eastAsia="宋体" w:hAnsi="宋体"/>
          <w:sz w:val="24"/>
          <w:szCs w:val="24"/>
        </w:rPr>
      </w:pPr>
      <w:r>
        <w:rPr>
          <w:noProof/>
        </w:rPr>
        <w:lastRenderedPageBreak/>
        <w:drawing>
          <wp:inline distT="0" distB="0" distL="0" distR="0" wp14:anchorId="01068AAE" wp14:editId="72F28297">
            <wp:extent cx="1800225" cy="387683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7849" cy="3914785"/>
                    </a:xfrm>
                    <a:prstGeom prst="rect">
                      <a:avLst/>
                    </a:prstGeom>
                  </pic:spPr>
                </pic:pic>
              </a:graphicData>
            </a:graphic>
          </wp:inline>
        </w:drawing>
      </w:r>
    </w:p>
    <w:p w14:paraId="0A2E95DB" w14:textId="0C82167D" w:rsidR="00730D5E" w:rsidRDefault="00730D5E" w:rsidP="009E002A">
      <w:pPr>
        <w:rPr>
          <w:rFonts w:ascii="宋体" w:eastAsia="宋体" w:hAnsi="宋体"/>
          <w:sz w:val="24"/>
          <w:szCs w:val="24"/>
        </w:rPr>
      </w:pPr>
      <w:r>
        <w:rPr>
          <w:rFonts w:ascii="宋体" w:eastAsia="宋体" w:hAnsi="宋体" w:hint="eastAsia"/>
          <w:sz w:val="24"/>
          <w:szCs w:val="24"/>
        </w:rPr>
        <w:t>4.支持团队协作</w:t>
      </w:r>
    </w:p>
    <w:p w14:paraId="75A574AD" w14:textId="32C5A278" w:rsidR="00730D5E" w:rsidRPr="00211706" w:rsidRDefault="00730D5E" w:rsidP="009E002A">
      <w:pPr>
        <w:rPr>
          <w:rFonts w:ascii="宋体" w:eastAsia="宋体" w:hAnsi="宋体"/>
          <w:sz w:val="24"/>
          <w:szCs w:val="24"/>
        </w:rPr>
      </w:pPr>
      <w:r>
        <w:rPr>
          <w:noProof/>
        </w:rPr>
        <w:drawing>
          <wp:inline distT="0" distB="0" distL="0" distR="0" wp14:anchorId="62F6B2CE" wp14:editId="2D36612E">
            <wp:extent cx="4391025" cy="26955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025" cy="2695575"/>
                    </a:xfrm>
                    <a:prstGeom prst="rect">
                      <a:avLst/>
                    </a:prstGeom>
                  </pic:spPr>
                </pic:pic>
              </a:graphicData>
            </a:graphic>
          </wp:inline>
        </w:drawing>
      </w:r>
    </w:p>
    <w:sectPr w:rsidR="00730D5E" w:rsidRPr="002117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F21F1B"/>
    <w:multiLevelType w:val="hybridMultilevel"/>
    <w:tmpl w:val="24A2BC7A"/>
    <w:lvl w:ilvl="0" w:tplc="001EC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77DB"/>
    <w:rsid w:val="000D7D68"/>
    <w:rsid w:val="001377DB"/>
    <w:rsid w:val="00140BA9"/>
    <w:rsid w:val="00211706"/>
    <w:rsid w:val="00221954"/>
    <w:rsid w:val="0027540D"/>
    <w:rsid w:val="002D6D72"/>
    <w:rsid w:val="006744FD"/>
    <w:rsid w:val="00730D5E"/>
    <w:rsid w:val="00905A85"/>
    <w:rsid w:val="009E002A"/>
    <w:rsid w:val="009F19C8"/>
    <w:rsid w:val="00A2128A"/>
    <w:rsid w:val="00EC2A9B"/>
    <w:rsid w:val="00F352AB"/>
    <w:rsid w:val="22544A66"/>
    <w:rsid w:val="4D5B2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FAC9CC"/>
  <w15:docId w15:val="{6CF3FF1B-8BC8-46D8-A15E-5EAD41AC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2219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rsid w:val="009F19C8"/>
    <w:rPr>
      <w:color w:val="0563C1" w:themeColor="hyperlink"/>
      <w:u w:val="single"/>
    </w:rPr>
  </w:style>
  <w:style w:type="character" w:styleId="a5">
    <w:name w:val="Unresolved Mention"/>
    <w:basedOn w:val="a0"/>
    <w:uiPriority w:val="99"/>
    <w:semiHidden/>
    <w:unhideWhenUsed/>
    <w:rsid w:val="009F19C8"/>
    <w:rPr>
      <w:color w:val="605E5C"/>
      <w:shd w:val="clear" w:color="auto" w:fill="E1DFDD"/>
    </w:rPr>
  </w:style>
  <w:style w:type="paragraph" w:styleId="a6">
    <w:name w:val="List Paragraph"/>
    <w:basedOn w:val="a"/>
    <w:uiPriority w:val="99"/>
    <w:rsid w:val="009F19C8"/>
    <w:pPr>
      <w:ind w:firstLineChars="200" w:firstLine="420"/>
    </w:pPr>
  </w:style>
  <w:style w:type="character" w:customStyle="1" w:styleId="20">
    <w:name w:val="标题 2 字符"/>
    <w:basedOn w:val="a0"/>
    <w:link w:val="2"/>
    <w:uiPriority w:val="9"/>
    <w:rsid w:val="00EC2A9B"/>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849389">
      <w:bodyDiv w:val="1"/>
      <w:marLeft w:val="0"/>
      <w:marRight w:val="0"/>
      <w:marTop w:val="0"/>
      <w:marBottom w:val="0"/>
      <w:divBdr>
        <w:top w:val="none" w:sz="0" w:space="0" w:color="auto"/>
        <w:left w:val="none" w:sz="0" w:space="0" w:color="auto"/>
        <w:bottom w:val="none" w:sz="0" w:space="0" w:color="auto"/>
        <w:right w:val="none" w:sz="0" w:space="0" w:color="auto"/>
      </w:divBdr>
    </w:div>
    <w:div w:id="1448816235">
      <w:bodyDiv w:val="1"/>
      <w:marLeft w:val="0"/>
      <w:marRight w:val="0"/>
      <w:marTop w:val="0"/>
      <w:marBottom w:val="0"/>
      <w:divBdr>
        <w:top w:val="none" w:sz="0" w:space="0" w:color="auto"/>
        <w:left w:val="none" w:sz="0" w:space="0" w:color="auto"/>
        <w:bottom w:val="none" w:sz="0" w:space="0" w:color="auto"/>
        <w:right w:val="none" w:sz="0" w:space="0" w:color="auto"/>
      </w:divBdr>
      <w:divsChild>
        <w:div w:id="869145120">
          <w:marLeft w:val="0"/>
          <w:marRight w:val="0"/>
          <w:marTop w:val="0"/>
          <w:marBottom w:val="0"/>
          <w:divBdr>
            <w:top w:val="none" w:sz="0" w:space="0" w:color="auto"/>
            <w:left w:val="none" w:sz="0" w:space="0" w:color="auto"/>
            <w:bottom w:val="none" w:sz="0" w:space="0" w:color="auto"/>
            <w:right w:val="none" w:sz="0" w:space="0" w:color="auto"/>
          </w:divBdr>
          <w:divsChild>
            <w:div w:id="1397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01780">
      <w:bodyDiv w:val="1"/>
      <w:marLeft w:val="0"/>
      <w:marRight w:val="0"/>
      <w:marTop w:val="0"/>
      <w:marBottom w:val="0"/>
      <w:divBdr>
        <w:top w:val="none" w:sz="0" w:space="0" w:color="auto"/>
        <w:left w:val="none" w:sz="0" w:space="0" w:color="auto"/>
        <w:bottom w:val="none" w:sz="0" w:space="0" w:color="auto"/>
        <w:right w:val="none" w:sz="0" w:space="0" w:color="auto"/>
      </w:divBdr>
      <w:divsChild>
        <w:div w:id="978075071">
          <w:marLeft w:val="0"/>
          <w:marRight w:val="0"/>
          <w:marTop w:val="0"/>
          <w:marBottom w:val="0"/>
          <w:divBdr>
            <w:top w:val="none" w:sz="0" w:space="0" w:color="auto"/>
            <w:left w:val="none" w:sz="0" w:space="0" w:color="auto"/>
            <w:bottom w:val="none" w:sz="0" w:space="0" w:color="auto"/>
            <w:right w:val="none" w:sz="0" w:space="0" w:color="auto"/>
          </w:divBdr>
          <w:divsChild>
            <w:div w:id="11992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5851">
      <w:bodyDiv w:val="1"/>
      <w:marLeft w:val="0"/>
      <w:marRight w:val="0"/>
      <w:marTop w:val="0"/>
      <w:marBottom w:val="0"/>
      <w:divBdr>
        <w:top w:val="none" w:sz="0" w:space="0" w:color="auto"/>
        <w:left w:val="none" w:sz="0" w:space="0" w:color="auto"/>
        <w:bottom w:val="none" w:sz="0" w:space="0" w:color="auto"/>
        <w:right w:val="none" w:sz="0" w:space="0" w:color="auto"/>
      </w:divBdr>
    </w:div>
    <w:div w:id="1613197896">
      <w:bodyDiv w:val="1"/>
      <w:marLeft w:val="0"/>
      <w:marRight w:val="0"/>
      <w:marTop w:val="0"/>
      <w:marBottom w:val="0"/>
      <w:divBdr>
        <w:top w:val="none" w:sz="0" w:space="0" w:color="auto"/>
        <w:left w:val="none" w:sz="0" w:space="0" w:color="auto"/>
        <w:bottom w:val="none" w:sz="0" w:space="0" w:color="auto"/>
        <w:right w:val="none" w:sz="0" w:space="0" w:color="auto"/>
      </w:divBdr>
    </w:div>
    <w:div w:id="1646666308">
      <w:bodyDiv w:val="1"/>
      <w:marLeft w:val="0"/>
      <w:marRight w:val="0"/>
      <w:marTop w:val="0"/>
      <w:marBottom w:val="0"/>
      <w:divBdr>
        <w:top w:val="none" w:sz="0" w:space="0" w:color="auto"/>
        <w:left w:val="none" w:sz="0" w:space="0" w:color="auto"/>
        <w:bottom w:val="none" w:sz="0" w:space="0" w:color="auto"/>
        <w:right w:val="none" w:sz="0" w:space="0" w:color="auto"/>
      </w:divBdr>
      <w:divsChild>
        <w:div w:id="1693460328">
          <w:marLeft w:val="0"/>
          <w:marRight w:val="0"/>
          <w:marTop w:val="0"/>
          <w:marBottom w:val="0"/>
          <w:divBdr>
            <w:top w:val="none" w:sz="0" w:space="0" w:color="auto"/>
            <w:left w:val="none" w:sz="0" w:space="0" w:color="auto"/>
            <w:bottom w:val="none" w:sz="0" w:space="0" w:color="auto"/>
            <w:right w:val="none" w:sz="0" w:space="0" w:color="auto"/>
          </w:divBdr>
          <w:divsChild>
            <w:div w:id="135838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www.adobexdcn.com/181.html"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adobe.com/cn/"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figmachina.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17T03:35:41.003"/>
    </inkml:context>
    <inkml:brush xml:id="br0">
      <inkml:brushProperty name="width" value="0.05" units="cm"/>
      <inkml:brushProperty name="height" value="0.05" units="cm"/>
    </inkml:brush>
  </inkml:definitions>
  <inkml:trace contextRef="#ctx0" brushRef="#br0">5 116 10952 0 0,'-1'-4'905'0'0,"0"-2"-239"0"0,0 0 1 0 0,0-1-1 0 0,1 1 0 0 0,0-1 1 0 0,0 1-1 0 0,0-1 0 0 0,1 1 1 0 0,3-11-1 0 0,-3 14-588 0 0,1 0 0 0 0,0 0 0 0 0,0 0 0 0 0,0 0 0 0 0,0 0 0 0 0,0 1 0 0 0,1-1 0 0 0,-1 1 0 0 0,1 0 0 0 0,-1-1 0 0 0,1 1 0 0 0,0 0 0 0 0,0 1 0 0 0,0-1 0 0 0,0 0 0 0 0,0 1-1 0 0,1 0 1 0 0,3-2 0 0 0,-5 4-47 0 0,0 1 0 0 0,0-1 0 0 0,-1 0-1 0 0,1 1 1 0 0,0-1 0 0 0,-1 1-1 0 0,1-1 1 0 0,-1 1 0 0 0,1 0 0 0 0,-1-1-1 0 0,0 1 1 0 0,3 4 0 0 0,14 16-2623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8</Pages>
  <Words>295</Words>
  <Characters>1682</Characters>
  <Application>Microsoft Office Word</Application>
  <DocSecurity>0</DocSecurity>
  <Lines>14</Lines>
  <Paragraphs>3</Paragraphs>
  <ScaleCrop>false</ScaleCrop>
  <Company/>
  <LinksUpToDate>false</LinksUpToDate>
  <CharactersWithSpaces>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26923</dc:creator>
  <cp:lastModifiedBy>z sy</cp:lastModifiedBy>
  <cp:revision>6</cp:revision>
  <dcterms:created xsi:type="dcterms:W3CDTF">2021-04-15T08:31:00Z</dcterms:created>
  <dcterms:modified xsi:type="dcterms:W3CDTF">2021-04-18T05:43:00Z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D5B3734313DC46B5A4E4B693C952E8D5</vt:lpwstr>
  </property>
</Properties>
</file>