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31250273"/>
      <w:bookmarkEnd w:id="1"/>
      <w:bookmarkStart w:id="2" w:name="_Toc525942182"/>
      <w:bookmarkEnd w:id="2"/>
      <w:bookmarkStart w:id="3" w:name="_Toc527314984"/>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9"/>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9"/>
        <w:outlineLvl w:val="9"/>
        <w:rPr>
          <w:sz w:val="48"/>
        </w:rPr>
      </w:pPr>
      <w:r>
        <w:rPr>
          <w:rFonts w:hint="eastAsia"/>
          <w:sz w:val="48"/>
        </w:rPr>
        <w:t>景</w:t>
      </w:r>
    </w:p>
    <w:p>
      <w:pPr>
        <w:pStyle w:val="9"/>
        <w:outlineLvl w:val="9"/>
        <w:rPr>
          <w:sz w:val="48"/>
        </w:rPr>
      </w:pPr>
      <w:r>
        <w:rPr>
          <w:rFonts w:hint="eastAsia"/>
          <w:sz w:val="48"/>
        </w:rPr>
        <w:t>与</w:t>
      </w:r>
    </w:p>
    <w:p>
      <w:pPr>
        <w:pStyle w:val="9"/>
        <w:outlineLvl w:val="9"/>
        <w:rPr>
          <w:sz w:val="48"/>
        </w:rPr>
      </w:pPr>
      <w:r>
        <w:rPr>
          <w:rFonts w:hint="eastAsia"/>
          <w:sz w:val="48"/>
        </w:rPr>
        <w:t>范</w:t>
      </w:r>
    </w:p>
    <w:p>
      <w:pPr>
        <w:pStyle w:val="9"/>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6332"/>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24561272"/>
      <w:bookmarkStart w:id="22" w:name="_Toc67770793"/>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sz w:val="24"/>
          <w:szCs w:val="32"/>
        </w:rPr>
      </w:pPr>
      <w:bookmarkStart w:id="63" w:name="_GoBack"/>
      <w:bookmarkStart w:id="23" w:name="_Toc24561273"/>
      <w:bookmarkStart w:id="24" w:name="_Toc67770794"/>
      <w:r>
        <w:rPr>
          <w:rFonts w:hint="eastAsia" w:ascii="宋体" w:hAnsi="宋体" w:eastAsia="宋体" w:cs="Times New Roman"/>
          <w:sz w:val="24"/>
          <w:szCs w:val="32"/>
        </w:rPr>
        <w:t>基于商家的信用评价体系和智能推荐体系，在保持产品的新鲜程度的同时，不通过其他APP、菜市场等途径，而是在有限地域距离、有限商品数量的情况下的不引入第三方物流，只支持同社区配送的小规模团购交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rPr>
        <w:t>注：不引入第三方物流指的是平台不引入第三方物流进行团购商品的集中处理。团购发起者可以自行决定是否使用物流。</w:t>
      </w:r>
    </w:p>
    <w:bookmarkEnd w:id="63"/>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67770795"/>
      <w:bookmarkStart w:id="26" w:name="_Toc24561274"/>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498919238"/>
      <w:bookmarkStart w:id="28" w:name="_Toc29951"/>
      <w:bookmarkStart w:id="29" w:name="_Toc468567687"/>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eastAsia" w:eastAsiaTheme="minorEastAsia"/>
          <w:lang w:eastAsia="zh-CN"/>
        </w:rPr>
      </w:pPr>
      <w:r>
        <w:rPr>
          <w:rFonts w:hint="eastAsia" w:eastAsiaTheme="minorEastAsia"/>
          <w:lang w:eastAsia="zh-CN"/>
        </w:rPr>
        <w:drawing>
          <wp:inline distT="0" distB="0" distL="114300" distR="114300">
            <wp:extent cx="5250815" cy="5208270"/>
            <wp:effectExtent l="0" t="0" r="6985" b="3810"/>
            <wp:docPr id="4" name="图片 4" descr="团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团购"/>
                    <pic:cNvPicPr>
                      <a:picLocks noChangeAspect="1"/>
                    </pic:cNvPicPr>
                  </pic:nvPicPr>
                  <pic:blipFill>
                    <a:blip r:embed="rId7"/>
                    <a:stretch>
                      <a:fillRect/>
                    </a:stretch>
                  </pic:blipFill>
                  <pic:spPr>
                    <a:xfrm>
                      <a:off x="0" y="0"/>
                      <a:ext cx="5250815" cy="5208270"/>
                    </a:xfrm>
                    <a:prstGeom prst="rect">
                      <a:avLst/>
                    </a:prstGeom>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对普通用户：</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3.可以对喜欢的用户进行关注（收藏）；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8.可以通过团长认证以后，成为团长用户</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1.是普通用户的升级版，可以行使普通用户的所有权利；</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5.可以上传视频，并将视频链接至相关商品；</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对平台（管理员）用户：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3.可以提供用户之间的交流通道；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ascii="宋体" w:hAnsi="宋体" w:eastAsia="宋体" w:cs="Times New Roman"/>
        </w:rPr>
      </w:pPr>
      <w:r>
        <w:rPr>
          <w:rFonts w:ascii="宋体" w:hAnsi="宋体" w:eastAsia="宋体" w:cs="Times New Roman"/>
        </w:rPr>
        <w:tab/>
      </w:r>
    </w:p>
    <w:p>
      <w:pPr>
        <w:rPr>
          <w:rFonts w:hint="eastAsia" w:eastAsiaTheme="minorEastAsia"/>
          <w:lang w:eastAsia="zh-CN"/>
        </w:rPr>
      </w:pPr>
      <w:r>
        <w:rPr>
          <w:rFonts w:hint="eastAsia" w:eastAsiaTheme="minorEastAsia"/>
          <w:lang w:eastAsia="zh-CN"/>
        </w:rPr>
        <w:drawing>
          <wp:inline distT="0" distB="0" distL="114300" distR="114300">
            <wp:extent cx="5266690" cy="4497705"/>
            <wp:effectExtent l="0" t="0" r="6350" b="13335"/>
            <wp:docPr id="6" name="图片 6" descr="SRA2021-G05-关联图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RA2021-G05-关联图v0"/>
                    <pic:cNvPicPr>
                      <a:picLocks noChangeAspect="1"/>
                    </pic:cNvPicPr>
                  </pic:nvPicPr>
                  <pic:blipFill>
                    <a:blip r:embed="rId9"/>
                    <a:stretch>
                      <a:fillRect/>
                    </a:stretch>
                  </pic:blipFill>
                  <pic:spPr>
                    <a:xfrm>
                      <a:off x="0" y="0"/>
                      <a:ext cx="5266690" cy="4497705"/>
                    </a:xfrm>
                    <a:prstGeom prst="rect">
                      <a:avLst/>
                    </a:prstGeom>
                  </pic:spPr>
                </pic:pic>
              </a:graphicData>
            </a:graphic>
          </wp:inline>
        </w:drawing>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FE-2：用户可以浏览社区页面，</w:t>
      </w:r>
      <w:r>
        <w:rPr>
          <w:rFonts w:hint="eastAsia" w:ascii="宋体" w:hAnsi="宋体" w:eastAsia="宋体" w:cs="Times New Roman"/>
          <w:sz w:val="24"/>
          <w:szCs w:val="32"/>
        </w:rPr>
        <w:t>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FE-4：用户可以通过认证成为团长</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用户可以通过动态</w:t>
      </w:r>
      <w:r>
        <w:rPr>
          <w:rFonts w:hint="eastAsia" w:ascii="宋体" w:hAnsi="宋体" w:eastAsia="宋体" w:cs="Times New Roman"/>
          <w:sz w:val="24"/>
          <w:szCs w:val="32"/>
          <w:lang w:val="en-US" w:eastAsia="zh-CN"/>
        </w:rPr>
        <w:t>交流</w:t>
      </w:r>
      <w:r>
        <w:rPr>
          <w:rFonts w:hint="eastAsia" w:ascii="宋体" w:hAnsi="宋体" w:eastAsia="宋体" w:cs="Times New Roman"/>
          <w:sz w:val="24"/>
          <w:szCs w:val="32"/>
        </w:rPr>
        <w:t>页，</w:t>
      </w:r>
      <w:r>
        <w:rPr>
          <w:rFonts w:hint="eastAsia" w:ascii="宋体" w:hAnsi="宋体" w:eastAsia="宋体" w:cs="Times New Roman"/>
          <w:sz w:val="24"/>
          <w:szCs w:val="32"/>
          <w:lang w:val="en-US" w:eastAsia="zh-CN"/>
        </w:rPr>
        <w:t>和其他用户进行交流</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68567690"/>
      <w:bookmarkStart w:id="39" w:name="_Toc498919241"/>
      <w:bookmarkStart w:id="40" w:name="_Toc15151"/>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用户可以浏览社区页面，发现想要购买的商品。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lang w:val="en-US" w:eastAsia="zh-CN"/>
              </w:rPr>
              <w:t>用户可以通过认证成为团长</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团长可以查看社区内的用户订单，并帮助用户取货</w:t>
            </w:r>
            <w:r>
              <w:rPr>
                <w:rFonts w:hint="eastAsia" w:ascii="宋体" w:hAnsi="宋体" w:eastAsia="宋体" w:cs="Times New Roman"/>
                <w:kern w:val="0"/>
                <w:sz w:val="20"/>
                <w:lang w:eastAsia="zh-CN"/>
              </w:rPr>
              <w:t>。</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用户可以通过动态</w:t>
            </w:r>
            <w:r>
              <w:rPr>
                <w:rFonts w:hint="eastAsia" w:ascii="宋体" w:hAnsi="宋体" w:eastAsia="宋体" w:cs="Times New Roman"/>
                <w:kern w:val="0"/>
                <w:sz w:val="20"/>
                <w:lang w:val="en-US" w:eastAsia="zh-CN"/>
              </w:rPr>
              <w:t>交流</w:t>
            </w:r>
            <w:r>
              <w:rPr>
                <w:rFonts w:hint="eastAsia" w:ascii="宋体" w:hAnsi="宋体" w:eastAsia="宋体" w:cs="Times New Roman"/>
                <w:kern w:val="0"/>
                <w:sz w:val="20"/>
              </w:rPr>
              <w:t>页，</w:t>
            </w:r>
            <w:r>
              <w:rPr>
                <w:rFonts w:hint="eastAsia" w:ascii="宋体" w:hAnsi="宋体" w:eastAsia="宋体" w:cs="Times New Roman"/>
                <w:kern w:val="0"/>
                <w:sz w:val="20"/>
                <w:lang w:val="en-US" w:eastAsia="zh-CN"/>
              </w:rPr>
              <w:t>和其他用户进行交流</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支持IOS、Android端与微信小程序</w:t>
            </w:r>
            <w:r>
              <w:rPr>
                <w:rFonts w:hint="eastAsia" w:ascii="宋体" w:hAnsi="宋体" w:eastAsia="宋体" w:cs="Times New Roman"/>
                <w:kern w:val="0"/>
                <w:sz w:val="20"/>
                <w:lang w:eastAsia="zh-CN"/>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67770801"/>
      <w:bookmarkStart w:id="47" w:name="_Toc24561280"/>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68567693"/>
      <w:bookmarkStart w:id="54" w:name="_Toc498919245"/>
      <w:bookmarkStart w:id="55" w:name="_Toc12231"/>
      <w:bookmarkStart w:id="56" w:name="_Toc67770803"/>
      <w:bookmarkStart w:id="57" w:name="_Toc24561282"/>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68567694"/>
      <w:bookmarkStart w:id="59" w:name="_Toc1067"/>
      <w:bookmarkStart w:id="60" w:name="_Toc498919246"/>
      <w:bookmarkStart w:id="61" w:name="_Toc24561283"/>
      <w:bookmarkStart w:id="62" w:name="_Toc67770804"/>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183637B"/>
    <w:rsid w:val="01B3601B"/>
    <w:rsid w:val="024D6C52"/>
    <w:rsid w:val="02C01E78"/>
    <w:rsid w:val="02DE385D"/>
    <w:rsid w:val="03426A97"/>
    <w:rsid w:val="03A84199"/>
    <w:rsid w:val="05121D90"/>
    <w:rsid w:val="05B056AF"/>
    <w:rsid w:val="06522EDC"/>
    <w:rsid w:val="077F3E26"/>
    <w:rsid w:val="08523D2D"/>
    <w:rsid w:val="0B2D194B"/>
    <w:rsid w:val="0BCD4446"/>
    <w:rsid w:val="10BF1AA3"/>
    <w:rsid w:val="139636E9"/>
    <w:rsid w:val="144A46D0"/>
    <w:rsid w:val="14D17C06"/>
    <w:rsid w:val="16493E75"/>
    <w:rsid w:val="16835300"/>
    <w:rsid w:val="188C21B2"/>
    <w:rsid w:val="1A32430B"/>
    <w:rsid w:val="1F96171C"/>
    <w:rsid w:val="23AD5662"/>
    <w:rsid w:val="265231EC"/>
    <w:rsid w:val="29D9019B"/>
    <w:rsid w:val="2A8E7FDF"/>
    <w:rsid w:val="2AB520CA"/>
    <w:rsid w:val="2AE26556"/>
    <w:rsid w:val="2BE60226"/>
    <w:rsid w:val="30051DA1"/>
    <w:rsid w:val="313D57F1"/>
    <w:rsid w:val="319914EB"/>
    <w:rsid w:val="34F33DD8"/>
    <w:rsid w:val="362A2A41"/>
    <w:rsid w:val="376F2602"/>
    <w:rsid w:val="386E6A14"/>
    <w:rsid w:val="39C4020B"/>
    <w:rsid w:val="423747C5"/>
    <w:rsid w:val="433272EA"/>
    <w:rsid w:val="43CF1FE8"/>
    <w:rsid w:val="44186105"/>
    <w:rsid w:val="45C54CD1"/>
    <w:rsid w:val="46FF254A"/>
    <w:rsid w:val="48D61244"/>
    <w:rsid w:val="49194091"/>
    <w:rsid w:val="4ADC7476"/>
    <w:rsid w:val="4AFD1322"/>
    <w:rsid w:val="4CA44FB9"/>
    <w:rsid w:val="4E0310BF"/>
    <w:rsid w:val="4E951109"/>
    <w:rsid w:val="50ED32FA"/>
    <w:rsid w:val="534403E0"/>
    <w:rsid w:val="53B40920"/>
    <w:rsid w:val="53B541C7"/>
    <w:rsid w:val="590C4DFC"/>
    <w:rsid w:val="59477D33"/>
    <w:rsid w:val="59FF1D95"/>
    <w:rsid w:val="5A6E28CC"/>
    <w:rsid w:val="5AA1617B"/>
    <w:rsid w:val="5AB97CBA"/>
    <w:rsid w:val="5AF75FC0"/>
    <w:rsid w:val="5C403EFA"/>
    <w:rsid w:val="5E0315D6"/>
    <w:rsid w:val="5E364057"/>
    <w:rsid w:val="5F473FA2"/>
    <w:rsid w:val="5F7D0090"/>
    <w:rsid w:val="61C323E7"/>
    <w:rsid w:val="62315ADB"/>
    <w:rsid w:val="62CD5FFF"/>
    <w:rsid w:val="63D406A7"/>
    <w:rsid w:val="64296C71"/>
    <w:rsid w:val="67562205"/>
    <w:rsid w:val="688D77C2"/>
    <w:rsid w:val="68935D72"/>
    <w:rsid w:val="6A8952F2"/>
    <w:rsid w:val="6B6E73E1"/>
    <w:rsid w:val="6BBF6592"/>
    <w:rsid w:val="732A27A6"/>
    <w:rsid w:val="73D31CDF"/>
    <w:rsid w:val="74BF0B15"/>
    <w:rsid w:val="765E5E0E"/>
    <w:rsid w:val="76BC758E"/>
    <w:rsid w:val="7ABD41BB"/>
    <w:rsid w:val="7B1E29FD"/>
    <w:rsid w:val="7CB0402D"/>
    <w:rsid w:val="7D0B31CA"/>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2</TotalTime>
  <ScaleCrop>false</ScaleCrop>
  <LinksUpToDate>false</LinksUpToDate>
  <CharactersWithSpaces>5227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26923</cp:lastModifiedBy>
  <dcterms:modified xsi:type="dcterms:W3CDTF">2021-05-12T08:06:15Z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E171DFC0798641C29E4EAD2A027D0F24</vt:lpwstr>
  </property>
</Properties>
</file>