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25942182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rPr>
          <w:rFonts w:hint="eastAsia"/>
        </w:rPr>
      </w:pPr>
      <w:bookmarkStart w:id="10" w:name="_Toc27684813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1404"/>
        <w:gridCol w:w="3836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100" w:type="dxa"/>
            <w:gridSpan w:val="3"/>
            <w:noWrap/>
          </w:tcPr>
          <w:p>
            <w:bookmarkStart w:id="12" w:name="_GoBack"/>
            <w:r>
              <w:rPr>
                <w:rFonts w:hint="eastAsia"/>
              </w:rPr>
              <w:t>特性</w:t>
            </w:r>
          </w:p>
        </w:tc>
        <w:tc>
          <w:tcPr>
            <w:tcW w:w="3836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申请团长资格-准备材料（社区团长）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申请团长资格-自提点信息（社区团长）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申请团长资格-个人信息完善（社区团长）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申请团长资格-浏览合同（社区团长）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平台不引入第三方物流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平台不负责商家的物流处理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订单统计便利性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商家可以通过次日达的方式进行货品的进货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物流收货页-编辑订单（社区团长）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团长的物流订单的编辑界面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物流收货页-查看订单详情（社区团长）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物流收货页-删除订单（社区团长）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团长的物流订单页可删除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团长身份多样化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人人都可以是团长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团长个人页（社区团长）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团购创建页（社区团长）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团长的团购创建页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团购订单小规模化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团购范围只涉及社区小范围内，不进行大规模的售卖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创建团购-拍摄视频（社区团长）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进行团购推广的方式（图片、文字、视频）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推广方式多样化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创建团购-添加商品-名称（社区团长）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创建团购-添加商品-商品介绍（社区团长）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创建团购-添加商品-图片（社区团长）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创建团购-发布团单（社区团长）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发布填写好的团单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tabs>
                <w:tab w:val="left" w:pos="338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信用评价系统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通过信用评价系统分析团长的开团能力及诚信情况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134" w:type="dxa"/>
            <w:noWrap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取缔消息轰炸、轻量化设计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通过平台管理减少微信群的建立，减少消息轰炸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查看社区视频动态（普通用户）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设计可自定义的交流版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通过交流板可以在社区内交流团购体验，并由用户决定是否接受推送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社区-好友参团列表（普通用户）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进入开团APP首页展示社区界面中团单好友是否参加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134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404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社区-团单评论-点赞（普通用户）</w:t>
            </w:r>
          </w:p>
        </w:tc>
        <w:tc>
          <w:tcPr>
            <w:tcW w:w="3836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进入开团APP首页展示社区界面中团单评论，进行点赞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社区-团单评论-评论（普通用户）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社区-团单评论-转发（普通用户）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进入开团APP首页展示社区界面中团单评论，进行转发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社区-地域选择（普通用户）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进入开团APP首页社区界面中选择地域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通过实际地图进行地域选择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设定平台立于实际地理位置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有限地域划分社区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平台负责小范围内社区团购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社区-社区选择（普通用户）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进入开团APP选择地域中开始选择社区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社区-加入团单（普通用户）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进入开团APP首页展示社区界面的团单并加入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好友（关注的人）参团（普通用户）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进入开团APP首页展示社区界面，点击关注区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好友参团（普通用户）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点击开团APP下方菜单栏第一条社区并点击顶部选单第二选项好友参加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关注的人参团推荐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选择是否收到关注对象的参团推荐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拼团支付界面（普通用户）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进入开团APP首页展示社区界面并参加商品拼团后进行结算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个人主页设置（普通用户）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进入开团APP个人主页的详细信息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好友团购信息（普通用户）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进入开团APP个人主页查看好友的团购信息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个人团购动态（普通用户）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进入开团APP个人主页的好友团购详情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个人参加团购详情（普通用户）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进入开团APP个人主页的团购动态个人团购详情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订单页-待付款（普通用户）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进入开团APP订单待付款界面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订单页-待收货（普通用户）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进入开团APP订单待收货界面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订单页-待评价（普通用户）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进入开团APP订单待评价界面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订单页-退款/售后（普通用户）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进入开团APP订单售后界面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好友交流页（普通用户）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进入开团APP好友页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举报团单页（普通用户）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浏览团单后进行举报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举报评论页（普通用户）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申诉（普通用户）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搜索团单（普通用户）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在团单社区页进行搜索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社区动态页-点赞（普通用户）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在首页社区页中选择上导航栏的动态页，点赞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社区动态页-评论（普通用户）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社区动态页-转发（普通用户）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社区动态页-举报（普通用户）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0" w:type="auto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社区动态页-发布（普通用户）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bookmarkEnd w:id="12"/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7504AEA"/>
    <w:rsid w:val="098A074A"/>
    <w:rsid w:val="1B635CCE"/>
    <w:rsid w:val="2EF4620F"/>
    <w:rsid w:val="637836D8"/>
    <w:rsid w:val="79A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2</TotalTime>
  <ScaleCrop>false</ScaleCrop>
  <LinksUpToDate>false</LinksUpToDate>
  <CharactersWithSpaces>1611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2021-05-18T02:15:05Z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3BC2AFBE59B8414FB96CE95DD18F8B12</vt:lpwstr>
  </property>
</Properties>
</file>