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7314984"/>
      <w:bookmarkEnd w:id="0"/>
      <w:bookmarkStart w:id="1" w:name="_Toc531250273"/>
      <w:bookmarkEnd w:id="1"/>
      <w:bookmarkStart w:id="2" w:name="_Toc525942182"/>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bidi w:val="0"/>
        <w:jc w:val="center"/>
        <w:rPr>
          <w:rFonts w:hint="eastAsia"/>
          <w:b/>
          <w:bCs/>
          <w:sz w:val="52"/>
          <w:szCs w:val="52"/>
          <w:lang w:eastAsia="zh-CN"/>
        </w:rPr>
      </w:pPr>
      <w:bookmarkStart w:id="6" w:name="_Toc27116"/>
      <w:r>
        <w:rPr>
          <w:rFonts w:hint="eastAsia"/>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180340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r>
        <w:rPr>
          <w:rFonts w:hint="eastAsia"/>
          <w:b/>
          <w:bCs/>
          <w:sz w:val="52"/>
          <w:szCs w:val="52"/>
          <w:lang w:val="en-US" w:eastAsia="zh-CN"/>
        </w:rPr>
        <w:t>用</w:t>
      </w:r>
      <w:bookmarkEnd w:id="6"/>
    </w:p>
    <w:p>
      <w:pPr>
        <w:bidi w:val="0"/>
        <w:jc w:val="center"/>
        <w:rPr>
          <w:rFonts w:hint="eastAsia"/>
          <w:b/>
          <w:bCs/>
          <w:sz w:val="52"/>
          <w:szCs w:val="52"/>
          <w:lang w:val="en-US" w:eastAsia="zh-CN"/>
        </w:rPr>
      </w:pPr>
      <w:bookmarkStart w:id="7" w:name="_Toc28498"/>
      <w:r>
        <w:rPr>
          <w:rFonts w:hint="eastAsia"/>
          <w:b/>
          <w:bCs/>
          <w:sz w:val="52"/>
          <w:szCs w:val="52"/>
          <w:lang w:val="en-US" w:eastAsia="zh-CN"/>
        </w:rPr>
        <w:t>户</w:t>
      </w:r>
      <w:bookmarkEnd w:id="7"/>
    </w:p>
    <w:p>
      <w:pPr>
        <w:bidi w:val="0"/>
        <w:jc w:val="center"/>
        <w:rPr>
          <w:rFonts w:hint="eastAsia"/>
          <w:b/>
          <w:bCs/>
          <w:sz w:val="52"/>
          <w:szCs w:val="52"/>
          <w:lang w:val="en-US" w:eastAsia="zh-CN"/>
        </w:rPr>
      </w:pPr>
      <w:bookmarkStart w:id="8" w:name="_Toc31295"/>
      <w:r>
        <w:rPr>
          <w:rFonts w:hint="eastAsia"/>
          <w:b/>
          <w:bCs/>
          <w:sz w:val="52"/>
          <w:szCs w:val="52"/>
          <w:lang w:val="en-US" w:eastAsia="zh-CN"/>
        </w:rPr>
        <w:t>群</w:t>
      </w:r>
      <w:bookmarkEnd w:id="8"/>
    </w:p>
    <w:p>
      <w:pPr>
        <w:bidi w:val="0"/>
        <w:jc w:val="center"/>
        <w:rPr>
          <w:rFonts w:hint="eastAsia"/>
          <w:b/>
          <w:bCs/>
          <w:sz w:val="52"/>
          <w:szCs w:val="52"/>
          <w:lang w:val="en-US" w:eastAsia="zh-CN"/>
        </w:rPr>
      </w:pPr>
      <w:bookmarkStart w:id="9" w:name="_Toc28810"/>
      <w:r>
        <w:rPr>
          <w:rFonts w:hint="eastAsia"/>
          <w:b/>
          <w:bCs/>
          <w:sz w:val="52"/>
          <w:szCs w:val="52"/>
          <w:lang w:val="en-US" w:eastAsia="zh-CN"/>
        </w:rPr>
        <w:t>分</w:t>
      </w:r>
      <w:bookmarkEnd w:id="9"/>
    </w:p>
    <w:p>
      <w:pPr>
        <w:bidi w:val="0"/>
        <w:jc w:val="center"/>
        <w:rPr>
          <w:rFonts w:hint="eastAsia"/>
          <w:b/>
          <w:bCs/>
          <w:sz w:val="52"/>
          <w:szCs w:val="52"/>
          <w:lang w:val="en-US" w:eastAsia="zh-CN"/>
        </w:rPr>
      </w:pPr>
      <w:bookmarkStart w:id="10" w:name="_Toc20259"/>
      <w:r>
        <w:rPr>
          <w:rFonts w:hint="eastAsia"/>
          <w:b/>
          <w:bCs/>
          <w:sz w:val="52"/>
          <w:szCs w:val="52"/>
          <w:lang w:val="en-US" w:eastAsia="zh-CN"/>
        </w:rPr>
        <w:t>类</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eastAsia="zh-CN"/>
              </w:rPr>
            </w:pPr>
            <w:r>
              <w:rPr>
                <w:rFonts w:hint="eastAsia" w:ascii="宋体" w:hAnsi="宋体" w:eastAsia="等线" w:cs="Times New Roman"/>
                <w:sz w:val="18"/>
                <w:szCs w:val="18"/>
                <w:lang w:val="en-US" w:eastAsia="zh-CN" w:bidi="ar"/>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2021-04-06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2021-04-22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lang w:val="zh-CN"/>
        </w:rPr>
        <w:sectPr>
          <w:footerReference r:id="rId5" w:type="default"/>
          <w:pgSz w:w="11906" w:h="16838"/>
          <w:pgMar w:top="1440" w:right="1800" w:bottom="1440" w:left="1800" w:header="851" w:footer="992" w:gutter="0"/>
          <w:pgNumType w:fmt="decimal"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_Toc3383 </w:instrText>
          </w:r>
          <w:r>
            <w:rPr>
              <w:rFonts w:hint="eastAsia" w:ascii="宋体" w:hAnsi="宋体" w:eastAsia="宋体" w:cs="宋体"/>
              <w:szCs w:val="32"/>
            </w:rPr>
            <w:fldChar w:fldCharType="separate"/>
          </w:r>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r>
            <w:rPr>
              <w:rFonts w:hint="eastAsia" w:ascii="宋体" w:hAnsi="宋体" w:eastAsia="宋体" w:cs="宋体"/>
              <w:szCs w:val="32"/>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_Toc131 </w:instrText>
          </w:r>
          <w:r>
            <w:rPr>
              <w:rFonts w:hint="eastAsia" w:ascii="宋体" w:hAnsi="宋体" w:eastAsia="宋体" w:cs="宋体"/>
              <w:bCs/>
              <w:szCs w:val="32"/>
              <w:lang w:val="zh-CN"/>
            </w:rPr>
            <w:fldChar w:fldCharType="separate"/>
          </w:r>
          <w:r>
            <w:rPr>
              <w:rFonts w:hint="eastAsia" w:ascii="宋体" w:hAnsi="宋体" w:eastAsia="宋体" w:cs="宋体"/>
            </w:rPr>
            <w:t>2.客户代表</w:t>
          </w:r>
          <w:r>
            <w:tab/>
          </w:r>
          <w:r>
            <w:fldChar w:fldCharType="begin"/>
          </w:r>
          <w:r>
            <w:instrText xml:space="preserve"> PAGEREF _Toc131 \h </w:instrText>
          </w:r>
          <w:r>
            <w:fldChar w:fldCharType="separate"/>
          </w:r>
          <w:r>
            <w:t>4</w:t>
          </w:r>
          <w:r>
            <w:fldChar w:fldCharType="end"/>
          </w:r>
          <w:r>
            <w:rPr>
              <w:rFonts w:hint="eastAsia" w:ascii="宋体" w:hAnsi="宋体" w:eastAsia="宋体" w:cs="宋体"/>
              <w:bCs/>
              <w:szCs w:val="32"/>
              <w:lang w:val="zh-CN"/>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_Toc14888 </w:instrText>
          </w:r>
          <w:r>
            <w:rPr>
              <w:rFonts w:hint="eastAsia" w:ascii="宋体" w:hAnsi="宋体" w:eastAsia="宋体" w:cs="宋体"/>
              <w:bCs/>
              <w:szCs w:val="32"/>
              <w:lang w:val="zh-CN"/>
            </w:rPr>
            <w:fldChar w:fldCharType="separate"/>
          </w:r>
          <w:r>
            <w:rPr>
              <w:rFonts w:hint="eastAsia" w:ascii="宋体" w:hAnsi="宋体" w:eastAsia="宋体" w:cs="宋体"/>
              <w:lang w:val="en-US" w:eastAsia="zh-CN"/>
            </w:rPr>
            <w:t>3.</w:t>
          </w:r>
          <w:r>
            <w:rPr>
              <w:rFonts w:hint="eastAsia" w:ascii="宋体" w:hAnsi="宋体" w:eastAsia="宋体" w:cs="宋体"/>
            </w:rPr>
            <w:t>用户职责</w:t>
          </w:r>
          <w:r>
            <w:tab/>
          </w:r>
          <w:r>
            <w:fldChar w:fldCharType="begin"/>
          </w:r>
          <w:r>
            <w:instrText xml:space="preserve"> PAGEREF _Toc14888 \h </w:instrText>
          </w:r>
          <w:r>
            <w:fldChar w:fldCharType="separate"/>
          </w:r>
          <w:r>
            <w:t>5</w:t>
          </w:r>
          <w:r>
            <w:fldChar w:fldCharType="end"/>
          </w:r>
          <w:r>
            <w:rPr>
              <w:rFonts w:hint="eastAsia" w:ascii="宋体" w:hAnsi="宋体" w:eastAsia="宋体" w:cs="宋体"/>
              <w:bCs/>
              <w:szCs w:val="32"/>
              <w:lang w:val="zh-CN"/>
            </w:rPr>
            <w:fldChar w:fldCharType="end"/>
          </w:r>
        </w:p>
        <w:p>
          <w:pPr>
            <w:rPr>
              <w:rFonts w:hint="eastAsia"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pPr>
      <w:bookmarkStart w:id="14" w:name="_Toc24825377"/>
      <w:bookmarkStart w:id="15" w:name="_Toc3383"/>
      <w:r>
        <w:rPr>
          <w:rFonts w:hint="eastAsia"/>
        </w:rPr>
        <w:t>1</w:t>
      </w:r>
      <w:r>
        <w:t>.</w:t>
      </w:r>
      <w:r>
        <w:rPr>
          <w:rFonts w:hint="eastAsia"/>
        </w:rPr>
        <w:t>用户群分类</w:t>
      </w:r>
      <w:bookmarkEnd w:id="14"/>
      <w:bookmarkEnd w:id="15"/>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4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用户类</w:t>
            </w:r>
          </w:p>
        </w:tc>
        <w:tc>
          <w:tcPr>
            <w:tcW w:w="4392"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说明</w:t>
            </w:r>
          </w:p>
          <w:p>
            <w:pPr>
              <w:rPr>
                <w:rFonts w:hint="eastAsia" w:ascii="宋体" w:hAnsi="宋体" w:eastAsia="宋体" w:cs="宋体"/>
                <w:sz w:val="24"/>
                <w:szCs w:val="24"/>
              </w:rPr>
            </w:pPr>
          </w:p>
        </w:tc>
        <w:tc>
          <w:tcPr>
            <w:tcW w:w="1417"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项目下达者（直接）</w:t>
            </w:r>
          </w:p>
        </w:tc>
        <w:tc>
          <w:tcPr>
            <w:tcW w:w="4392"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任务下达者为帮助教师与学生之间的互动学习，有更多的交流机会和专业课程的资料，发布了“基于社区化网络的视频动态团购APP”项目。</w:t>
            </w:r>
          </w:p>
        </w:tc>
        <w:tc>
          <w:tcPr>
            <w:tcW w:w="1417"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auto"/>
          </w:tcPr>
          <w:p>
            <w:pPr>
              <w:rPr>
                <w:rFonts w:hint="eastAsia" w:ascii="宋体" w:hAnsi="宋体" w:eastAsia="宋体" w:cs="宋体"/>
                <w:sz w:val="24"/>
                <w:szCs w:val="24"/>
              </w:rPr>
            </w:pPr>
            <w:r>
              <w:rPr>
                <w:rFonts w:hint="eastAsia" w:ascii="宋体" w:hAnsi="宋体" w:eastAsia="宋体" w:cs="宋体"/>
                <w:color w:val="000000"/>
                <w:sz w:val="24"/>
                <w:szCs w:val="24"/>
                <w:lang w:val="en-US" w:eastAsia="zh-CN"/>
              </w:rPr>
              <w:t>团长</w:t>
            </w:r>
            <w:r>
              <w:rPr>
                <w:rFonts w:hint="eastAsia" w:ascii="宋体" w:hAnsi="宋体" w:eastAsia="宋体" w:cs="宋体"/>
                <w:sz w:val="24"/>
                <w:szCs w:val="24"/>
              </w:rPr>
              <w:t>（重要）（直接）</w:t>
            </w:r>
          </w:p>
        </w:tc>
        <w:tc>
          <w:tcPr>
            <w:tcW w:w="4392"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团长</w:t>
            </w:r>
            <w:r>
              <w:rPr>
                <w:rFonts w:hint="eastAsia" w:ascii="宋体" w:hAnsi="宋体" w:eastAsia="宋体" w:cs="宋体"/>
                <w:sz w:val="24"/>
                <w:szCs w:val="24"/>
              </w:rPr>
              <w:t>是基于社区化网络的视频动态团购APP的主要用户。</w:t>
            </w:r>
            <w:r>
              <w:rPr>
                <w:rFonts w:hint="eastAsia" w:ascii="宋体" w:hAnsi="宋体" w:eastAsia="宋体" w:cs="宋体"/>
                <w:sz w:val="24"/>
                <w:szCs w:val="24"/>
                <w:lang w:val="en-US" w:eastAsia="zh-CN"/>
              </w:rPr>
              <w:t>团长</w:t>
            </w:r>
            <w:r>
              <w:rPr>
                <w:rFonts w:hint="eastAsia" w:ascii="宋体" w:hAnsi="宋体" w:eastAsia="宋体" w:cs="宋体"/>
                <w:sz w:val="24"/>
                <w:szCs w:val="24"/>
              </w:rPr>
              <w:t>通过APP发布</w:t>
            </w:r>
            <w:r>
              <w:rPr>
                <w:rFonts w:hint="eastAsia" w:ascii="宋体" w:hAnsi="宋体" w:eastAsia="宋体" w:cs="宋体"/>
                <w:sz w:val="24"/>
                <w:szCs w:val="24"/>
                <w:lang w:val="en-US" w:eastAsia="zh-CN"/>
              </w:rPr>
              <w:t>开团信息</w:t>
            </w:r>
            <w:r>
              <w:rPr>
                <w:rFonts w:hint="eastAsia" w:ascii="宋体" w:hAnsi="宋体" w:eastAsia="宋体" w:cs="宋体"/>
                <w:color w:val="000000"/>
                <w:sz w:val="24"/>
                <w:szCs w:val="24"/>
              </w:rPr>
              <w:t>，上传</w:t>
            </w:r>
            <w:r>
              <w:rPr>
                <w:rFonts w:hint="eastAsia" w:ascii="宋体" w:hAnsi="宋体" w:eastAsia="宋体" w:cs="宋体"/>
                <w:color w:val="000000"/>
                <w:sz w:val="24"/>
                <w:szCs w:val="24"/>
                <w:lang w:val="en-US" w:eastAsia="zh-CN"/>
              </w:rPr>
              <w:t>水果生鲜</w:t>
            </w:r>
            <w:r>
              <w:rPr>
                <w:rFonts w:hint="eastAsia" w:ascii="宋体" w:hAnsi="宋体" w:eastAsia="宋体" w:cs="宋体"/>
                <w:color w:val="000000"/>
                <w:sz w:val="24"/>
                <w:szCs w:val="24"/>
              </w:rPr>
              <w:t>视频</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文字并</w:t>
            </w:r>
            <w:r>
              <w:rPr>
                <w:rFonts w:hint="eastAsia" w:ascii="宋体" w:hAnsi="宋体" w:eastAsia="宋体" w:cs="宋体"/>
                <w:color w:val="000000"/>
                <w:sz w:val="24"/>
                <w:szCs w:val="24"/>
              </w:rPr>
              <w:t>回答</w:t>
            </w:r>
            <w:r>
              <w:rPr>
                <w:rFonts w:hint="eastAsia" w:ascii="宋体" w:hAnsi="宋体" w:eastAsia="宋体" w:cs="宋体"/>
                <w:color w:val="000000"/>
                <w:sz w:val="24"/>
                <w:szCs w:val="24"/>
                <w:lang w:val="en-US" w:eastAsia="zh-CN"/>
              </w:rPr>
              <w:t>用户</w:t>
            </w:r>
            <w:r>
              <w:rPr>
                <w:rFonts w:hint="eastAsia" w:ascii="宋体" w:hAnsi="宋体" w:eastAsia="宋体" w:cs="宋体"/>
                <w:color w:val="000000"/>
                <w:sz w:val="24"/>
                <w:szCs w:val="24"/>
              </w:rPr>
              <w:t>们提出的问题疑惑、分享专业知识和</w:t>
            </w:r>
            <w:r>
              <w:rPr>
                <w:rFonts w:hint="eastAsia" w:ascii="宋体" w:hAnsi="宋体" w:eastAsia="宋体" w:cs="宋体"/>
                <w:color w:val="000000"/>
                <w:sz w:val="24"/>
                <w:szCs w:val="24"/>
                <w:lang w:val="en-US" w:eastAsia="zh-CN"/>
              </w:rPr>
              <w:t>供应商</w:t>
            </w:r>
            <w:r>
              <w:rPr>
                <w:rFonts w:hint="eastAsia" w:ascii="宋体" w:hAnsi="宋体" w:eastAsia="宋体" w:cs="宋体"/>
                <w:color w:val="000000"/>
                <w:sz w:val="24"/>
                <w:szCs w:val="24"/>
              </w:rPr>
              <w:t>资料等。并通过</w:t>
            </w:r>
            <w:r>
              <w:rPr>
                <w:rFonts w:hint="eastAsia" w:ascii="宋体" w:hAnsi="宋体" w:eastAsia="宋体" w:cs="宋体"/>
                <w:sz w:val="24"/>
                <w:szCs w:val="24"/>
              </w:rPr>
              <w:t>APP</w:t>
            </w:r>
            <w:r>
              <w:rPr>
                <w:rFonts w:hint="eastAsia" w:ascii="宋体" w:hAnsi="宋体" w:eastAsia="宋体" w:cs="宋体"/>
                <w:sz w:val="24"/>
                <w:szCs w:val="24"/>
                <w:lang w:val="en-US" w:eastAsia="zh-CN"/>
              </w:rPr>
              <w:t>在供应商与平台之间进行商品的交易与对接。</w:t>
            </w:r>
          </w:p>
        </w:tc>
        <w:tc>
          <w:tcPr>
            <w:tcW w:w="1417"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lang w:val="en-US" w:eastAsia="zh-CN"/>
              </w:rPr>
              <w:t>普通用户</w:t>
            </w:r>
            <w:r>
              <w:rPr>
                <w:rFonts w:hint="eastAsia" w:ascii="宋体" w:hAnsi="宋体" w:eastAsia="宋体" w:cs="宋体"/>
                <w:sz w:val="24"/>
                <w:szCs w:val="24"/>
              </w:rPr>
              <w:t>（重要）（直接）</w:t>
            </w:r>
          </w:p>
        </w:tc>
        <w:tc>
          <w:tcPr>
            <w:tcW w:w="4392" w:type="dxa"/>
            <w:shd w:val="clear" w:color="auto" w:fill="FFFFFF" w:themeFill="background1"/>
          </w:tcPr>
          <w:p>
            <w:pPr>
              <w:rPr>
                <w:rFonts w:hint="eastAsia" w:ascii="宋体" w:hAnsi="宋体" w:eastAsia="宋体" w:cs="宋体"/>
                <w:sz w:val="24"/>
                <w:szCs w:val="24"/>
                <w:lang w:val="en-US"/>
              </w:rPr>
            </w:pPr>
            <w:r>
              <w:rPr>
                <w:rFonts w:hint="eastAsia" w:ascii="宋体" w:hAnsi="宋体" w:eastAsia="宋体" w:cs="宋体"/>
                <w:sz w:val="24"/>
                <w:szCs w:val="24"/>
                <w:lang w:val="en-US" w:eastAsia="zh-CN"/>
              </w:rPr>
              <w:t>普通用户</w:t>
            </w:r>
            <w:r>
              <w:rPr>
                <w:rFonts w:hint="eastAsia" w:ascii="宋体" w:hAnsi="宋体" w:eastAsia="宋体" w:cs="宋体"/>
                <w:sz w:val="24"/>
                <w:szCs w:val="24"/>
              </w:rPr>
              <w:t>是基于社区化网络的视频动态团购APP的主要用户。</w:t>
            </w:r>
            <w:r>
              <w:rPr>
                <w:rFonts w:hint="eastAsia" w:ascii="宋体" w:hAnsi="宋体" w:eastAsia="宋体" w:cs="宋体"/>
                <w:color w:val="000000"/>
                <w:sz w:val="24"/>
                <w:szCs w:val="24"/>
              </w:rPr>
              <w:t>在该</w:t>
            </w:r>
            <w:r>
              <w:rPr>
                <w:rFonts w:hint="eastAsia" w:ascii="宋体" w:hAnsi="宋体" w:eastAsia="宋体" w:cs="宋体"/>
                <w:sz w:val="24"/>
                <w:szCs w:val="24"/>
              </w:rPr>
              <w:t>APP</w:t>
            </w:r>
            <w:r>
              <w:rPr>
                <w:rFonts w:hint="eastAsia" w:ascii="宋体" w:hAnsi="宋体" w:eastAsia="宋体" w:cs="宋体"/>
                <w:color w:val="000000"/>
                <w:sz w:val="24"/>
                <w:szCs w:val="24"/>
              </w:rPr>
              <w:t>上，</w:t>
            </w:r>
            <w:r>
              <w:rPr>
                <w:rFonts w:hint="eastAsia" w:ascii="宋体" w:hAnsi="宋体" w:eastAsia="宋体" w:cs="宋体"/>
                <w:color w:val="000000"/>
                <w:sz w:val="24"/>
                <w:szCs w:val="24"/>
                <w:lang w:val="en-US" w:eastAsia="zh-CN"/>
              </w:rPr>
              <w:t>普通用户可以对自己感兴趣的水果生鲜发起购买，自动匹配相应的商品所具有的团中，并在次日凭平台二维码在分块区域团长处取得自己的水果生鲜。</w:t>
            </w:r>
          </w:p>
        </w:tc>
        <w:tc>
          <w:tcPr>
            <w:tcW w:w="1417"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lang w:val="en-US" w:eastAsia="zh-CN"/>
              </w:rPr>
              <w:t>平台</w:t>
            </w:r>
            <w:r>
              <w:rPr>
                <w:rFonts w:hint="eastAsia" w:ascii="宋体" w:hAnsi="宋体" w:eastAsia="宋体" w:cs="宋体"/>
                <w:sz w:val="24"/>
                <w:szCs w:val="24"/>
              </w:rPr>
              <w:t>管理员（重要）（直接）</w:t>
            </w:r>
          </w:p>
        </w:tc>
        <w:tc>
          <w:tcPr>
            <w:tcW w:w="4392"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rPr>
              <w:t>APP管理员管理基于社区化网络的视频动态团购APP，确保APP正常运行，对APP进行资源管理，进行安全备份，并确认用户信息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定期审核团长、供应商是否具备资格以及是否取消资格。</w:t>
            </w:r>
          </w:p>
        </w:tc>
        <w:tc>
          <w:tcPr>
            <w:tcW w:w="1417"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供应商</w:t>
            </w:r>
            <w:r>
              <w:rPr>
                <w:rFonts w:hint="eastAsia" w:ascii="宋体" w:hAnsi="宋体" w:eastAsia="宋体" w:cs="宋体"/>
                <w:sz w:val="24"/>
                <w:szCs w:val="24"/>
              </w:rPr>
              <w:t>（次要）（直接）</w:t>
            </w:r>
          </w:p>
        </w:tc>
        <w:tc>
          <w:tcPr>
            <w:tcW w:w="4392" w:type="dxa"/>
            <w:shd w:val="clear" w:color="auto" w:fill="FFFFFF" w:themeFill="background1"/>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供应商负责从平台处得到订购信息，通过平台认可的特有渠道得到水果生鲜，在平台上上架商品并根据不同团长所提交的交易量发货给分块区域团长。</w:t>
            </w:r>
          </w:p>
        </w:tc>
        <w:tc>
          <w:tcPr>
            <w:tcW w:w="1417" w:type="dxa"/>
            <w:shd w:val="clear" w:color="auto" w:fill="FFFFFF" w:themeFill="background1"/>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rPr>
              <w:t>0.5</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16" w:name="_Toc131"/>
      <w:bookmarkStart w:id="17" w:name="_Toc24825378"/>
      <w:r>
        <w:rPr>
          <w:rFonts w:hint="eastAsia" w:ascii="宋体" w:hAnsi="宋体" w:eastAsia="宋体" w:cs="宋体"/>
        </w:rPr>
        <w:t>2.客户代表</w:t>
      </w:r>
      <w:bookmarkEnd w:id="16"/>
      <w:bookmarkEnd w:id="17"/>
    </w:p>
    <w:p>
      <w:pPr>
        <w:spacing w:after="0" w:line="240" w:lineRule="auto"/>
        <w:rPr>
          <w:rFonts w:hint="eastAsia" w:ascii="宋体" w:hAnsi="宋体" w:eastAsia="宋体" w:cs="宋体"/>
        </w:rPr>
      </w:pPr>
    </w:p>
    <w:tbl>
      <w:tblPr>
        <w:tblStyle w:val="10"/>
        <w:tblW w:w="8716" w:type="dxa"/>
        <w:tblInd w:w="-5" w:type="dxa"/>
        <w:tblLayout w:type="fixed"/>
        <w:tblCellMar>
          <w:top w:w="0" w:type="dxa"/>
          <w:left w:w="0" w:type="dxa"/>
          <w:bottom w:w="0" w:type="dxa"/>
          <w:right w:w="0" w:type="dxa"/>
        </w:tblCellMar>
      </w:tblPr>
      <w:tblGrid>
        <w:gridCol w:w="460"/>
        <w:gridCol w:w="1260"/>
        <w:gridCol w:w="1212"/>
        <w:gridCol w:w="1188"/>
        <w:gridCol w:w="1236"/>
        <w:gridCol w:w="1704"/>
        <w:gridCol w:w="1656"/>
      </w:tblGrid>
      <w:tr>
        <w:tblPrEx>
          <w:tblCellMar>
            <w:top w:w="0" w:type="dxa"/>
            <w:left w:w="0" w:type="dxa"/>
            <w:bottom w:w="0" w:type="dxa"/>
            <w:right w:w="0" w:type="dxa"/>
          </w:tblCellMar>
        </w:tblPrEx>
        <w:trPr>
          <w:trHeight w:val="968" w:hRule="atLeast"/>
        </w:trPr>
        <w:tc>
          <w:tcPr>
            <w:tcW w:w="4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bCs/>
                <w:color w:val="000000" w:themeColor="text1"/>
                <w:kern w:val="24"/>
                <w:sz w:val="24"/>
                <w:szCs w:val="24"/>
                <w14:textFill>
                  <w14:solidFill>
                    <w14:schemeClr w14:val="tx1"/>
                  </w14:solidFill>
                </w14:textFill>
              </w:rPr>
            </w:pPr>
            <w:r>
              <w:rPr>
                <w:rFonts w:hint="eastAsia" w:ascii="宋体" w:hAnsi="宋体" w:eastAsia="宋体" w:cs="宋体"/>
                <w:b/>
                <w:bCs/>
                <w:color w:val="000000" w:themeColor="text1"/>
                <w:kern w:val="24"/>
                <w:sz w:val="24"/>
                <w:szCs w:val="24"/>
                <w14:textFill>
                  <w14:solidFill>
                    <w14:schemeClr w14:val="tx1"/>
                  </w14:solidFill>
                </w14:textFill>
              </w:rPr>
              <w:t>用户类别</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当前身份</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用户简介</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选择原因</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用户姓名</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用户邮箱</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用户电话号码</w:t>
            </w:r>
          </w:p>
        </w:tc>
      </w:tr>
      <w:tr>
        <w:tblPrEx>
          <w:tblCellMar>
            <w:top w:w="0" w:type="dxa"/>
            <w:left w:w="0" w:type="dxa"/>
            <w:bottom w:w="0" w:type="dxa"/>
            <w:right w:w="0" w:type="dxa"/>
          </w:tblCellMar>
        </w:tblPrEx>
        <w:trPr>
          <w:trHeight w:val="90" w:hRule="atLeast"/>
        </w:trPr>
        <w:tc>
          <w:tcPr>
            <w:tcW w:w="460" w:type="dxa"/>
            <w:vMerge w:val="restart"/>
            <w:tcBorders>
              <w:top w:val="single" w:color="000000" w:sz="8" w:space="0"/>
              <w:left w:val="single" w:color="000000" w:sz="8" w:space="0"/>
              <w:bottom w:val="single" w:color="auto" w:sz="4"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b/>
                <w:bCs/>
                <w:color w:val="000000" w:themeColor="text1"/>
                <w:kern w:val="24"/>
                <w:sz w:val="24"/>
                <w:szCs w:val="24"/>
                <w14:textFill>
                  <w14:solidFill>
                    <w14:schemeClr w14:val="tx1"/>
                  </w14:solidFill>
                </w14:textFill>
              </w:rPr>
              <w:t>直接用户</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sz w:val="24"/>
                <w:szCs w:val="24"/>
              </w:rPr>
              <w:t>项目下达者</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项目的发起方</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jc w:val="both"/>
              <w:rPr>
                <w:rFonts w:hint="eastAsia" w:ascii="宋体" w:hAnsi="宋体" w:eastAsia="宋体" w:cs="宋体"/>
                <w:sz w:val="24"/>
                <w:szCs w:val="24"/>
              </w:rPr>
            </w:pPr>
            <w:r>
              <w:rPr>
                <w:rFonts w:hint="eastAsia" w:ascii="宋体" w:hAnsi="宋体" w:eastAsia="宋体" w:cs="宋体"/>
                <w:kern w:val="2"/>
                <w:sz w:val="24"/>
                <w:szCs w:val="24"/>
                <w:lang w:val="en-US" w:eastAsia="zh-CN" w:bidi="ar-SA"/>
              </w:rPr>
              <w:t>作为项目发起方对项目有深刻的理解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杨枨</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yangc@zucc.edu.cn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13357102333</w:t>
            </w:r>
          </w:p>
        </w:tc>
      </w:tr>
      <w:tr>
        <w:tblPrEx>
          <w:tblCellMar>
            <w:top w:w="0" w:type="dxa"/>
            <w:left w:w="0" w:type="dxa"/>
            <w:bottom w:w="0" w:type="dxa"/>
            <w:right w:w="0" w:type="dxa"/>
          </w:tblCellMar>
        </w:tblPrEx>
        <w:trPr>
          <w:trHeight w:val="1988" w:hRule="atLeast"/>
        </w:trPr>
        <w:tc>
          <w:tcPr>
            <w:tcW w:w="460" w:type="dxa"/>
            <w:vMerge w:val="continue"/>
            <w:tcBorders>
              <w:left w:val="single" w:color="000000" w:sz="8" w:space="0"/>
              <w:bottom w:val="single" w:color="auto" w:sz="4"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sz w:val="24"/>
                <w:szCs w:val="24"/>
                <w:lang w:val="en-US" w:eastAsia="zh-CN"/>
              </w:rPr>
              <w:t>团长</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选择有从事团购团长工作的人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ascii="宋体" w:hAnsi="宋体" w:eastAsia="宋体" w:cs="宋体"/>
                <w:color w:val="000000" w:themeColor="text1"/>
                <w:kern w:val="24"/>
                <w:sz w:val="24"/>
                <w:szCs w:val="24"/>
                <w14:textFill>
                  <w14:solidFill>
                    <w14:schemeClr w14:val="tx1"/>
                  </w14:solidFill>
                </w14:textFill>
              </w:rPr>
              <w:t>拥有</w:t>
            </w:r>
            <w:r>
              <w:rPr>
                <w:rFonts w:hint="eastAsia" w:ascii="宋体" w:hAnsi="宋体" w:eastAsia="宋体" w:cs="宋体"/>
                <w:color w:val="000000" w:themeColor="text1"/>
                <w:kern w:val="24"/>
                <w:sz w:val="24"/>
                <w:szCs w:val="24"/>
                <w:lang w:val="en-US" w:eastAsia="zh-CN"/>
                <w14:textFill>
                  <w14:solidFill>
                    <w14:schemeClr w14:val="tx1"/>
                  </w14:solidFill>
                </w14:textFill>
              </w:rPr>
              <w:t>商品售卖经历，并有意愿从事的电子商务的兼职</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default" w:ascii="宋体" w:hAnsi="宋体" w:eastAsia="宋体" w:cs="宋体"/>
                <w:sz w:val="24"/>
                <w:szCs w:val="24"/>
                <w:lang w:val="en-US" w:eastAsia="zh-CN"/>
              </w:rPr>
            </w:pPr>
            <w:r>
              <w:rPr>
                <w:rFonts w:hint="eastAsia" w:cs="宋体"/>
                <w:sz w:val="24"/>
                <w:szCs w:val="24"/>
                <w:lang w:val="en-US" w:eastAsia="zh-CN"/>
              </w:rPr>
              <w:t>刘先生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cs="宋体"/>
                <w:sz w:val="24"/>
                <w:szCs w:val="24"/>
                <w:lang w:val="en-US" w:eastAsia="zh-CN"/>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default" w:ascii="宋体" w:hAnsi="宋体" w:eastAsia="宋体" w:cs="宋体"/>
                <w:sz w:val="24"/>
                <w:szCs w:val="24"/>
                <w:lang w:val="en-US" w:eastAsia="zh-CN"/>
              </w:rPr>
            </w:pPr>
            <w:r>
              <w:rPr>
                <w:rFonts w:hint="eastAsia" w:cs="宋体"/>
                <w:sz w:val="24"/>
                <w:szCs w:val="24"/>
                <w:lang w:val="en-US" w:eastAsia="zh-CN"/>
              </w:rPr>
              <w:t>15669084801</w:t>
            </w:r>
          </w:p>
        </w:tc>
      </w:tr>
      <w:tr>
        <w:tblPrEx>
          <w:tblCellMar>
            <w:top w:w="0" w:type="dxa"/>
            <w:left w:w="0" w:type="dxa"/>
            <w:bottom w:w="0" w:type="dxa"/>
            <w:right w:w="0" w:type="dxa"/>
          </w:tblCellMar>
        </w:tblPrEx>
        <w:trPr>
          <w:trHeight w:val="2971" w:hRule="atLeast"/>
        </w:trPr>
        <w:tc>
          <w:tcPr>
            <w:tcW w:w="460" w:type="dxa"/>
            <w:vMerge w:val="continue"/>
            <w:tcBorders>
              <w:left w:val="single" w:color="000000" w:sz="8" w:space="0"/>
              <w:bottom w:val="single" w:color="auto" w:sz="4"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普通用户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对于团购有自己相关的需求且愿意尝试的人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center"/>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学习认真，对</w:t>
            </w:r>
            <w:r>
              <w:rPr>
                <w:rFonts w:hint="eastAsia" w:ascii="宋体" w:hAnsi="宋体" w:eastAsia="宋体" w:cs="宋体"/>
                <w:sz w:val="24"/>
                <w:szCs w:val="24"/>
              </w:rPr>
              <w:t>APP</w:t>
            </w:r>
            <w:r>
              <w:rPr>
                <w:rFonts w:hint="eastAsia" w:ascii="宋体" w:hAnsi="宋体" w:eastAsia="宋体" w:cs="宋体"/>
                <w:color w:val="000000" w:themeColor="text1"/>
                <w:kern w:val="24"/>
                <w:sz w:val="24"/>
                <w:szCs w:val="24"/>
                <w14:textFill>
                  <w14:solidFill>
                    <w14:schemeClr w14:val="tx1"/>
                  </w14:solidFill>
                </w14:textFill>
              </w:rPr>
              <w:t>相关课程感兴趣的学生</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李以昕</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31801343@stu.zucc.edu.cn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13567892950</w:t>
            </w:r>
          </w:p>
        </w:tc>
      </w:tr>
      <w:tr>
        <w:tblPrEx>
          <w:tblCellMar>
            <w:top w:w="0" w:type="dxa"/>
            <w:left w:w="0" w:type="dxa"/>
            <w:bottom w:w="0" w:type="dxa"/>
            <w:right w:w="0" w:type="dxa"/>
          </w:tblCellMar>
        </w:tblPrEx>
        <w:trPr>
          <w:trHeight w:val="2054" w:hRule="atLeast"/>
        </w:trPr>
        <w:tc>
          <w:tcPr>
            <w:tcW w:w="460" w:type="dxa"/>
            <w:vMerge w:val="continue"/>
            <w:tcBorders>
              <w:left w:val="single" w:color="000000" w:sz="8" w:space="0"/>
              <w:bottom w:val="single" w:color="auto" w:sz="4"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spacing w:line="240" w:lineRule="auto"/>
              <w:rPr>
                <w:rFonts w:hint="eastAsia" w:ascii="宋体" w:hAnsi="宋体" w:eastAsia="宋体" w:cs="宋体"/>
                <w:sz w:val="24"/>
                <w:szCs w:val="24"/>
              </w:rPr>
            </w:pPr>
            <w:r>
              <w:rPr>
                <w:rFonts w:hint="eastAsia" w:ascii="宋体" w:hAnsi="宋体" w:eastAsia="宋体" w:cs="宋体"/>
                <w:sz w:val="24"/>
                <w:szCs w:val="24"/>
              </w:rPr>
              <w:t>管理员</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负责平台管理并提供意 见</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spacing w:line="240"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能提供宝贵意见和建议</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岑盛泽</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31801334@stu.zucc.edu.cn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19883126654</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开发</w:t>
            </w:r>
          </w:p>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者</w:t>
            </w:r>
            <w:r>
              <w:rPr>
                <w:rFonts w:hint="eastAsia" w:ascii="宋体" w:hAnsi="宋体" w:eastAsia="宋体" w:cs="宋体"/>
                <w:color w:val="000000" w:themeColor="text1"/>
                <w:kern w:val="24"/>
                <w:sz w:val="24"/>
                <w:szCs w:val="24"/>
                <w14:textFill>
                  <w14:solidFill>
                    <w14:schemeClr w14:val="tx1"/>
                  </w14:solidFill>
                </w14:textFill>
              </w:rPr>
              <w:t>代表</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负责开发的人员</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有经验，是项目开发小组组长</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邢海粟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31</w:t>
            </w:r>
            <w:r>
              <w:rPr>
                <w:rFonts w:hint="eastAsia" w:ascii="宋体" w:hAnsi="宋体" w:eastAsia="宋体" w:cs="宋体"/>
                <w:color w:val="000000" w:themeColor="text1"/>
                <w:kern w:val="24"/>
                <w:sz w:val="24"/>
                <w:szCs w:val="24"/>
                <w:lang w:val="en-US" w:eastAsia="zh-CN"/>
                <w14:textFill>
                  <w14:solidFill>
                    <w14:schemeClr w14:val="tx1"/>
                  </w14:solidFill>
                </w14:textFill>
              </w:rPr>
              <w:t>8</w:t>
            </w:r>
            <w:r>
              <w:rPr>
                <w:rFonts w:hint="eastAsia" w:ascii="宋体" w:hAnsi="宋体" w:eastAsia="宋体" w:cs="宋体"/>
                <w:color w:val="000000" w:themeColor="text1"/>
                <w:kern w:val="24"/>
                <w:sz w:val="24"/>
                <w:szCs w:val="24"/>
                <w14:textFill>
                  <w14:solidFill>
                    <w14:schemeClr w14:val="tx1"/>
                  </w14:solidFill>
                </w14:textFill>
              </w:rPr>
              <w:t>013</w:t>
            </w:r>
            <w:r>
              <w:rPr>
                <w:rFonts w:hint="eastAsia" w:ascii="宋体" w:hAnsi="宋体" w:eastAsia="宋体" w:cs="宋体"/>
                <w:color w:val="000000" w:themeColor="text1"/>
                <w:kern w:val="24"/>
                <w:sz w:val="24"/>
                <w:szCs w:val="24"/>
                <w:lang w:val="en-US" w:eastAsia="zh-CN"/>
                <w14:textFill>
                  <w14:solidFill>
                    <w14:schemeClr w14:val="tx1"/>
                  </w14:solidFill>
                </w14:textFill>
              </w:rPr>
              <w:t>47</w:t>
            </w:r>
            <w:r>
              <w:rPr>
                <w:rFonts w:hint="eastAsia" w:ascii="宋体" w:hAnsi="宋体" w:eastAsia="宋体" w:cs="宋体"/>
                <w:color w:val="000000" w:themeColor="text1"/>
                <w:kern w:val="24"/>
                <w:sz w:val="24"/>
                <w:szCs w:val="24"/>
                <w14:textFill>
                  <w14:solidFill>
                    <w14:schemeClr w14:val="tx1"/>
                  </w14:solidFill>
                </w14:textFill>
              </w:rPr>
              <w:t>@stu.zucc.edu.c</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18867964303</w:t>
            </w:r>
          </w:p>
        </w:tc>
      </w:tr>
      <w:tr>
        <w:tblPrEx>
          <w:tblCellMar>
            <w:top w:w="0" w:type="dxa"/>
            <w:left w:w="0" w:type="dxa"/>
            <w:bottom w:w="0" w:type="dxa"/>
            <w:right w:w="0" w:type="dxa"/>
          </w:tblCellMar>
        </w:tblPrEx>
        <w:trPr>
          <w:trHeight w:val="722" w:hRule="atLeast"/>
        </w:trPr>
        <w:tc>
          <w:tcPr>
            <w:tcW w:w="460" w:type="dxa"/>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供应商</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kern w:val="2"/>
                <w:sz w:val="24"/>
                <w:szCs w:val="24"/>
                <w:lang w:val="en-US" w:eastAsia="zh-CN" w:bidi="ar-SA"/>
              </w:rPr>
            </w:pPr>
            <w:r>
              <w:rPr>
                <w:rFonts w:hint="eastAsia" w:ascii="宋体" w:hAnsi="宋体" w:eastAsia="宋体" w:cs="宋体"/>
                <w:color w:val="000000" w:themeColor="text1"/>
                <w:kern w:val="24"/>
                <w:sz w:val="24"/>
                <w:szCs w:val="24"/>
                <w:lang w:val="en-US" w:eastAsia="zh-CN"/>
                <w14:textFill>
                  <w14:solidFill>
                    <w14:schemeClr w14:val="tx1"/>
                  </w14:solidFill>
                </w14:textFill>
              </w:rPr>
              <w:t>负责团购中商品的补货与采购，进行商品上架并根据团长所定的人数标准发货</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r>
              <w:rPr>
                <w:rFonts w:hint="eastAsia" w:ascii="宋体" w:hAnsi="宋体" w:eastAsia="宋体" w:cs="宋体"/>
                <w:color w:val="000000" w:themeColor="text1"/>
                <w:kern w:val="24"/>
                <w:sz w:val="24"/>
                <w:szCs w:val="24"/>
                <w:lang w:val="en-US" w:eastAsia="zh-CN"/>
                <w14:textFill>
                  <w14:solidFill>
                    <w14:schemeClr w14:val="tx1"/>
                  </w14:solidFill>
                </w14:textFill>
              </w:rPr>
              <w:t>对于小组供应商端界面原型</w:t>
            </w:r>
            <w:r>
              <w:rPr>
                <w:rFonts w:hint="eastAsia" w:ascii="宋体" w:hAnsi="宋体" w:eastAsia="宋体" w:cs="宋体"/>
                <w:color w:val="000000" w:themeColor="text1"/>
                <w:kern w:val="24"/>
                <w:sz w:val="24"/>
                <w:szCs w:val="24"/>
                <w14:textFill>
                  <w14:solidFill>
                    <w14:schemeClr w14:val="tx1"/>
                  </w14:solidFill>
                </w14:textFill>
              </w:rPr>
              <w:t>能提供宝贵意见和</w:t>
            </w:r>
            <w:r>
              <w:rPr>
                <w:rFonts w:hint="eastAsia" w:ascii="宋体" w:hAnsi="宋体" w:eastAsia="宋体" w:cs="宋体"/>
                <w:color w:val="000000" w:themeColor="text1"/>
                <w:kern w:val="24"/>
                <w:sz w:val="24"/>
                <w:szCs w:val="24"/>
                <w:lang w:val="en-US" w:eastAsia="zh-CN"/>
                <w14:textFill>
                  <w14:solidFill>
                    <w14:schemeClr w14:val="tx1"/>
                  </w14:solidFill>
                </w14:textFill>
              </w:rPr>
              <w:t>建议</w:t>
            </w:r>
            <w:bookmarkStart w:id="20" w:name="_GoBack"/>
            <w:bookmarkEnd w:id="20"/>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top"/>
          </w:tcPr>
          <w:p>
            <w:pPr>
              <w:rPr>
                <w:rFonts w:hint="eastAsia" w:ascii="宋体" w:hAnsi="宋体" w:eastAsia="宋体" w:cs="宋体"/>
                <w:kern w:val="2"/>
                <w:sz w:val="24"/>
                <w:szCs w:val="24"/>
                <w:lang w:val="en-US" w:eastAsia="zh-CN" w:bidi="ar-SA"/>
              </w:rPr>
            </w:pP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p>
        </w:tc>
      </w:tr>
    </w:tbl>
    <w:p>
      <w:pPr>
        <w:rPr>
          <w:rFonts w:hint="eastAsia" w:ascii="宋体" w:hAnsi="宋体" w:eastAsia="宋体" w:cs="宋体"/>
        </w:rPr>
      </w:pPr>
    </w:p>
    <w:p>
      <w:pPr>
        <w:pStyle w:val="2"/>
        <w:rPr>
          <w:rFonts w:hint="eastAsia" w:ascii="宋体" w:hAnsi="宋体" w:eastAsia="宋体" w:cs="宋体"/>
        </w:rPr>
      </w:pPr>
      <w:bookmarkStart w:id="18" w:name="_Toc14888"/>
      <w:r>
        <w:rPr>
          <w:rFonts w:hint="eastAsia" w:ascii="宋体" w:hAnsi="宋体" w:eastAsia="宋体" w:cs="宋体"/>
          <w:lang w:val="en-US" w:eastAsia="zh-CN"/>
        </w:rPr>
        <w:t>3.</w:t>
      </w:r>
      <w:r>
        <w:rPr>
          <w:rFonts w:hint="eastAsia" w:ascii="宋体" w:hAnsi="宋体" w:eastAsia="宋体" w:cs="宋体"/>
        </w:rPr>
        <w:t>用户职责</w:t>
      </w:r>
      <w:bookmarkEnd w:id="18"/>
    </w:p>
    <w:tbl>
      <w:tblPr>
        <w:tblStyle w:val="11"/>
        <w:tblpPr w:leftFromText="180" w:rightFromText="180" w:vertAnchor="text" w:horzAnchor="page" w:tblpX="1787" w:tblpY="40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rPr>
            </w:pPr>
            <w:bookmarkStart w:id="19" w:name="_Toc24825379"/>
            <w:r>
              <w:rPr>
                <w:rFonts w:hint="eastAsia" w:ascii="宋体" w:hAnsi="宋体" w:eastAsia="宋体" w:cs="宋体"/>
                <w:sz w:val="24"/>
                <w:szCs w:val="24"/>
              </w:rPr>
              <w:t>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rPr>
                <w:rFonts w:hint="eastAsia" w:ascii="宋体" w:hAnsi="宋体" w:eastAsia="宋体" w:cs="宋体"/>
                <w:sz w:val="24"/>
                <w:szCs w:val="24"/>
              </w:rPr>
            </w:pPr>
            <w:r>
              <w:rPr>
                <w:rFonts w:hint="eastAsia" w:ascii="宋体" w:hAnsi="宋体" w:eastAsia="宋体" w:cs="宋体"/>
                <w:sz w:val="24"/>
                <w:szCs w:val="24"/>
              </w:rPr>
              <w:t>项目下达者</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主导</w:t>
            </w:r>
            <w:r>
              <w:rPr>
                <w:rFonts w:hint="eastAsia" w:ascii="宋体" w:hAnsi="宋体" w:eastAsia="宋体" w:cs="宋体"/>
                <w:sz w:val="24"/>
                <w:szCs w:val="24"/>
                <w:lang w:val="en-US" w:eastAsia="zh-CN"/>
              </w:rPr>
              <w:t>基于社区化网络的视频动态团购APP</w:t>
            </w:r>
            <w:r>
              <w:rPr>
                <w:rFonts w:hint="eastAsia" w:ascii="宋体" w:hAnsi="宋体" w:eastAsia="宋体" w:cs="宋体"/>
                <w:sz w:val="24"/>
                <w:szCs w:val="24"/>
              </w:rPr>
              <w:t>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普通用户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普通用户</w:t>
            </w:r>
            <w:r>
              <w:rPr>
                <w:rFonts w:hint="eastAsia" w:ascii="宋体" w:hAnsi="宋体" w:eastAsia="宋体" w:cs="宋体"/>
                <w:sz w:val="24"/>
                <w:szCs w:val="24"/>
              </w:rPr>
              <w:t>需求</w:t>
            </w:r>
          </w:p>
          <w:p>
            <w:pPr>
              <w:rPr>
                <w:rFonts w:hint="eastAsia" w:ascii="宋体" w:hAnsi="宋体" w:eastAsia="宋体" w:cs="宋体"/>
                <w:sz w:val="24"/>
                <w:szCs w:val="24"/>
              </w:rPr>
            </w:pPr>
            <w:r>
              <w:rPr>
                <w:rFonts w:hint="eastAsia" w:ascii="宋体" w:hAnsi="宋体" w:eastAsia="宋体" w:cs="宋体"/>
                <w:sz w:val="24"/>
                <w:szCs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lang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团长</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团长</w:t>
            </w:r>
            <w:r>
              <w:rPr>
                <w:rFonts w:hint="eastAsia" w:ascii="宋体" w:hAnsi="宋体" w:eastAsia="宋体" w:cs="宋体"/>
                <w:sz w:val="24"/>
                <w:szCs w:val="24"/>
              </w:rPr>
              <w:t>用户需求</w:t>
            </w:r>
          </w:p>
          <w:p>
            <w:pPr>
              <w:rPr>
                <w:rFonts w:hint="eastAsia" w:ascii="宋体" w:hAnsi="宋体" w:eastAsia="宋体" w:cs="宋体"/>
                <w:sz w:val="24"/>
                <w:szCs w:val="24"/>
              </w:rPr>
            </w:pPr>
            <w:r>
              <w:rPr>
                <w:rFonts w:hint="eastAsia" w:ascii="宋体" w:hAnsi="宋体" w:eastAsia="宋体" w:cs="宋体"/>
                <w:sz w:val="24"/>
                <w:szCs w:val="24"/>
              </w:rPr>
              <w:t>为该项目</w:t>
            </w:r>
            <w:r>
              <w:rPr>
                <w:rFonts w:hint="eastAsia" w:ascii="宋体" w:hAnsi="宋体" w:eastAsia="宋体" w:cs="宋体"/>
                <w:sz w:val="24"/>
                <w:szCs w:val="24"/>
                <w:lang w:val="en-US" w:eastAsia="zh-CN"/>
              </w:rPr>
              <w:t>团长</w:t>
            </w:r>
            <w:r>
              <w:rPr>
                <w:rFonts w:hint="eastAsia" w:ascii="宋体" w:hAnsi="宋体" w:eastAsia="宋体" w:cs="宋体"/>
                <w:sz w:val="24"/>
                <w:szCs w:val="24"/>
              </w:rPr>
              <w:t>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rPr>
            </w:pPr>
            <w:r>
              <w:rPr>
                <w:rFonts w:hint="eastAsia" w:ascii="宋体" w:hAnsi="宋体" w:eastAsia="宋体" w:cs="宋体"/>
                <w:sz w:val="24"/>
                <w:szCs w:val="24"/>
              </w:rPr>
              <w:t xml:space="preserve">    管理员</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提出或修改管理员需求</w:t>
            </w:r>
          </w:p>
          <w:p>
            <w:pPr>
              <w:rPr>
                <w:rFonts w:hint="eastAsia" w:ascii="宋体" w:hAnsi="宋体" w:eastAsia="宋体" w:cs="宋体"/>
                <w:sz w:val="24"/>
                <w:szCs w:val="24"/>
              </w:rPr>
            </w:pPr>
            <w:r>
              <w:rPr>
                <w:rFonts w:hint="eastAsia" w:ascii="宋体" w:hAnsi="宋体" w:eastAsia="宋体" w:cs="宋体"/>
                <w:sz w:val="24"/>
                <w:szCs w:val="24"/>
              </w:rPr>
              <w:t>为该项目管理员端界面原型提出意见；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供应商</w:t>
            </w:r>
          </w:p>
        </w:tc>
        <w:tc>
          <w:tcPr>
            <w:tcW w:w="6379" w:type="dxa"/>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供应商</w:t>
            </w:r>
            <w:r>
              <w:rPr>
                <w:rFonts w:hint="eastAsia" w:ascii="宋体" w:hAnsi="宋体" w:eastAsia="宋体" w:cs="宋体"/>
                <w:sz w:val="24"/>
                <w:szCs w:val="24"/>
              </w:rPr>
              <w:t>需求，主要为该项目</w:t>
            </w:r>
            <w:r>
              <w:rPr>
                <w:rFonts w:hint="eastAsia" w:ascii="宋体" w:hAnsi="宋体" w:eastAsia="宋体" w:cs="宋体"/>
                <w:sz w:val="24"/>
                <w:szCs w:val="24"/>
                <w:lang w:val="en-US" w:eastAsia="zh-CN"/>
              </w:rPr>
              <w:t>供应商</w:t>
            </w:r>
            <w:r>
              <w:rPr>
                <w:rFonts w:hint="eastAsia" w:ascii="宋体" w:hAnsi="宋体" w:eastAsia="宋体" w:cs="宋体"/>
                <w:sz w:val="24"/>
                <w:szCs w:val="24"/>
              </w:rPr>
              <w:t>端界面原型提出意见；</w:t>
            </w:r>
          </w:p>
        </w:tc>
      </w:tr>
      <w:bookmarkEnd w:id="19"/>
    </w:tbl>
    <w:p>
      <w:pPr>
        <w:rPr>
          <w:rFonts w:ascii="宋体" w:hAnsi="宋体" w:eastAsia="宋体"/>
        </w:rPr>
      </w:pP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90F37"/>
    <w:rsid w:val="00A97D67"/>
    <w:rsid w:val="00AA13B3"/>
    <w:rsid w:val="00AB1864"/>
    <w:rsid w:val="00C14F75"/>
    <w:rsid w:val="00C62FA4"/>
    <w:rsid w:val="00E54CA3"/>
    <w:rsid w:val="00EA25D2"/>
    <w:rsid w:val="00EA7F53"/>
    <w:rsid w:val="00F32154"/>
    <w:rsid w:val="00F416C4"/>
    <w:rsid w:val="00F52131"/>
    <w:rsid w:val="00F93596"/>
    <w:rsid w:val="00FB27B7"/>
    <w:rsid w:val="00FC7166"/>
    <w:rsid w:val="019A7463"/>
    <w:rsid w:val="02DE385D"/>
    <w:rsid w:val="071023C6"/>
    <w:rsid w:val="15FB2693"/>
    <w:rsid w:val="176F3DDE"/>
    <w:rsid w:val="19074F6D"/>
    <w:rsid w:val="1E50772D"/>
    <w:rsid w:val="28375FC8"/>
    <w:rsid w:val="2D211F24"/>
    <w:rsid w:val="2D7779E3"/>
    <w:rsid w:val="3D403A5D"/>
    <w:rsid w:val="3D692DC8"/>
    <w:rsid w:val="3DE46DCE"/>
    <w:rsid w:val="3E6D08E5"/>
    <w:rsid w:val="43CF1FE8"/>
    <w:rsid w:val="45C54CD1"/>
    <w:rsid w:val="4E193302"/>
    <w:rsid w:val="531354ED"/>
    <w:rsid w:val="55090441"/>
    <w:rsid w:val="5A6E28CC"/>
    <w:rsid w:val="5D9215BC"/>
    <w:rsid w:val="64237610"/>
    <w:rsid w:val="6FA12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szCs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1</TotalTime>
  <ScaleCrop>false</ScaleCrop>
  <LinksUpToDate>false</LinksUpToDate>
  <CharactersWithSpaces>5220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WPS_1505052829</cp:lastModifiedBy>
  <dcterms:modified xsi:type="dcterms:W3CDTF">2021-04-22T13:06:03Z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E171DFC0798641C29E4EAD2A027D0F24</vt:lpwstr>
  </property>
</Properties>
</file>