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BAB5D" w14:textId="77777777" w:rsidR="00F30EBD" w:rsidRDefault="00F30EBD" w:rsidP="00F30EBD">
      <w:pPr>
        <w:jc w:val="center"/>
        <w:rPr>
          <w:rFonts w:ascii="Times New Roman" w:eastAsia="宋体" w:hAnsi="Times New Roman" w:cs="Times New Roman"/>
          <w:b/>
          <w:sz w:val="56"/>
          <w:szCs w:val="84"/>
        </w:rPr>
      </w:pPr>
      <w:bookmarkStart w:id="0" w:name="_Toc235938096"/>
      <w:bookmarkStart w:id="1" w:name="_Toc235938485"/>
      <w:bookmarkStart w:id="2" w:name="_Toc235845842"/>
      <w:r>
        <w:rPr>
          <w:rFonts w:hint="eastAsia"/>
          <w:b/>
          <w:sz w:val="56"/>
          <w:szCs w:val="84"/>
        </w:rPr>
        <w:t>基于社区化网络的</w:t>
      </w:r>
    </w:p>
    <w:p w14:paraId="5B69CCAD" w14:textId="77777777" w:rsidR="00F30EBD" w:rsidRDefault="00F30EBD" w:rsidP="00F30EBD">
      <w:pPr>
        <w:jc w:val="center"/>
        <w:rPr>
          <w:b/>
          <w:sz w:val="56"/>
          <w:szCs w:val="84"/>
        </w:rPr>
      </w:pPr>
      <w:r>
        <w:rPr>
          <w:rFonts w:hint="eastAsia"/>
          <w:b/>
          <w:sz w:val="56"/>
          <w:szCs w:val="84"/>
        </w:rPr>
        <w:t>视频动态团购</w:t>
      </w:r>
      <w:r>
        <w:rPr>
          <w:b/>
          <w:sz w:val="56"/>
          <w:szCs w:val="84"/>
        </w:rPr>
        <w:t>APP</w:t>
      </w:r>
    </w:p>
    <w:p w14:paraId="04DDE40A" w14:textId="77777777" w:rsidR="00F30EBD" w:rsidRDefault="00F30EBD" w:rsidP="00F30EBD">
      <w:pPr>
        <w:jc w:val="right"/>
        <w:rPr>
          <w:b/>
          <w:sz w:val="44"/>
          <w:szCs w:val="52"/>
        </w:rPr>
      </w:pPr>
      <w:r>
        <w:rPr>
          <w:rFonts w:hint="eastAsia"/>
          <w:b/>
          <w:sz w:val="44"/>
          <w:szCs w:val="52"/>
        </w:rPr>
        <w:t>——项目需求工程</w:t>
      </w:r>
    </w:p>
    <w:p w14:paraId="4F820948" w14:textId="77777777" w:rsidR="00F30EBD" w:rsidRDefault="00F30EBD" w:rsidP="00F30EBD">
      <w:pPr>
        <w:jc w:val="center"/>
        <w:rPr>
          <w:sz w:val="48"/>
        </w:rPr>
      </w:pPr>
      <w:r>
        <w:rPr>
          <w:noProof/>
        </w:rPr>
        <w:drawing>
          <wp:anchor distT="0" distB="0" distL="114300" distR="114300" simplePos="0" relativeHeight="251659264" behindDoc="0" locked="0" layoutInCell="1" allowOverlap="1" wp14:anchorId="7B86E465" wp14:editId="00F4E0F2">
            <wp:simplePos x="0" y="0"/>
            <wp:positionH relativeFrom="margin">
              <wp:align>left</wp:align>
            </wp:positionH>
            <wp:positionV relativeFrom="paragraph">
              <wp:posOffset>88938</wp:posOffset>
            </wp:positionV>
            <wp:extent cx="1972310" cy="2225040"/>
            <wp:effectExtent l="0" t="0" r="0" b="0"/>
            <wp:wrapNone/>
            <wp:docPr id="4" name="图片 4" descr="微信图片_2021040123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微信图片_20210401234722"/>
                    <pic:cNvPicPr>
                      <a:picLocks noChangeAspect="1" noChangeArrowheads="1"/>
                    </pic:cNvPicPr>
                  </pic:nvPicPr>
                  <pic:blipFill>
                    <a:blip r:embed="rId8" cstate="print">
                      <a:extLst>
                        <a:ext uri="{28A0092B-C50C-407E-A947-70E740481C1C}">
                          <a14:useLocalDpi xmlns:a14="http://schemas.microsoft.com/office/drawing/2010/main" val="0"/>
                        </a:ext>
                      </a:extLst>
                    </a:blip>
                    <a:srcRect l="18951" t="17795" r="29407" b="13252"/>
                    <a:stretch>
                      <a:fillRect/>
                    </a:stretch>
                  </pic:blipFill>
                  <pic:spPr bwMode="auto">
                    <a:xfrm>
                      <a:off x="0" y="0"/>
                      <a:ext cx="1972310" cy="2225040"/>
                    </a:xfrm>
                    <a:prstGeom prst="rect">
                      <a:avLst/>
                    </a:prstGeom>
                    <a:noFill/>
                  </pic:spPr>
                </pic:pic>
              </a:graphicData>
            </a:graphic>
            <wp14:sizeRelH relativeFrom="page">
              <wp14:pctWidth>0</wp14:pctWidth>
            </wp14:sizeRelH>
            <wp14:sizeRelV relativeFrom="page">
              <wp14:pctHeight>0</wp14:pctHeight>
            </wp14:sizeRelV>
          </wp:anchor>
        </w:drawing>
      </w:r>
    </w:p>
    <w:p w14:paraId="571D50DD" w14:textId="77777777" w:rsidR="00F30EBD" w:rsidRDefault="00F30EBD" w:rsidP="00F30EBD">
      <w:pPr>
        <w:jc w:val="center"/>
        <w:rPr>
          <w:b/>
          <w:bCs/>
          <w:sz w:val="52"/>
          <w:szCs w:val="28"/>
        </w:rPr>
      </w:pPr>
      <w:r>
        <w:rPr>
          <w:rFonts w:hint="eastAsia"/>
          <w:b/>
          <w:bCs/>
          <w:sz w:val="52"/>
          <w:szCs w:val="28"/>
        </w:rPr>
        <w:t>组</w:t>
      </w:r>
    </w:p>
    <w:p w14:paraId="0746C9B3" w14:textId="77777777" w:rsidR="00F30EBD" w:rsidRDefault="00F30EBD" w:rsidP="00F30EBD">
      <w:pPr>
        <w:jc w:val="center"/>
        <w:rPr>
          <w:b/>
          <w:bCs/>
          <w:sz w:val="52"/>
          <w:szCs w:val="28"/>
        </w:rPr>
      </w:pPr>
      <w:r>
        <w:rPr>
          <w:rFonts w:hint="eastAsia"/>
          <w:b/>
          <w:bCs/>
          <w:sz w:val="52"/>
          <w:szCs w:val="28"/>
        </w:rPr>
        <w:t>内</w:t>
      </w:r>
    </w:p>
    <w:p w14:paraId="4447BD55" w14:textId="77777777" w:rsidR="00F30EBD" w:rsidRDefault="00F30EBD" w:rsidP="00F30EBD">
      <w:pPr>
        <w:jc w:val="center"/>
        <w:rPr>
          <w:b/>
          <w:bCs/>
          <w:sz w:val="52"/>
          <w:szCs w:val="28"/>
        </w:rPr>
      </w:pPr>
      <w:r>
        <w:rPr>
          <w:rFonts w:hint="eastAsia"/>
          <w:b/>
          <w:bCs/>
          <w:sz w:val="52"/>
          <w:szCs w:val="28"/>
        </w:rPr>
        <w:t>评</w:t>
      </w:r>
    </w:p>
    <w:p w14:paraId="2C10C642" w14:textId="41B47DB7" w:rsidR="00F30EBD" w:rsidRPr="006922AF" w:rsidRDefault="00F30EBD" w:rsidP="00F30EBD">
      <w:pPr>
        <w:jc w:val="center"/>
        <w:rPr>
          <w:b/>
          <w:bCs/>
          <w:sz w:val="72"/>
          <w:szCs w:val="96"/>
        </w:rPr>
      </w:pPr>
      <w:r>
        <w:rPr>
          <w:rFonts w:hint="eastAsia"/>
          <w:b/>
          <w:bCs/>
          <w:sz w:val="52"/>
          <w:szCs w:val="28"/>
        </w:rPr>
        <w:t>审</w:t>
      </w:r>
    </w:p>
    <w:p w14:paraId="1A92AE37" w14:textId="77777777" w:rsidR="00F30EBD" w:rsidRDefault="00F30EBD" w:rsidP="00F30EBD">
      <w:pPr>
        <w:pStyle w:val="aa"/>
        <w:ind w:firstLine="960"/>
        <w:jc w:val="both"/>
        <w:outlineLvl w:val="9"/>
        <w:rPr>
          <w:sz w:val="48"/>
        </w:rPr>
      </w:pPr>
    </w:p>
    <w:p w14:paraId="08323E77" w14:textId="77777777" w:rsidR="00F30EBD" w:rsidRDefault="00F30EBD" w:rsidP="00F30EBD"/>
    <w:p w14:paraId="0A92FD7A" w14:textId="77777777" w:rsidR="00F30EBD" w:rsidRDefault="00F30EBD" w:rsidP="00F30EBD"/>
    <w:bookmarkEnd w:id="0"/>
    <w:bookmarkEnd w:id="1"/>
    <w:bookmarkEnd w:id="2"/>
    <w:p w14:paraId="4412E52C" w14:textId="77777777" w:rsidR="00F30EBD" w:rsidRDefault="00F30EBD" w:rsidP="00F30EBD">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14:paraId="23EE9723" w14:textId="77777777" w:rsidR="00F30EBD" w:rsidRDefault="00F30EBD" w:rsidP="00F30EBD">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w:t>
      </w:r>
      <w:r>
        <w:rPr>
          <w:sz w:val="30"/>
          <w:szCs w:val="30"/>
          <w:u w:val="thick"/>
        </w:rPr>
        <w:t>APP</w:t>
      </w:r>
      <w:r>
        <w:rPr>
          <w:rFonts w:hint="eastAsia"/>
          <w:sz w:val="30"/>
          <w:szCs w:val="30"/>
          <w:u w:val="thick"/>
        </w:rPr>
        <w:t>项目需求工程</w:t>
      </w:r>
      <w:r>
        <w:rPr>
          <w:sz w:val="30"/>
          <w:szCs w:val="30"/>
          <w:u w:val="thick"/>
        </w:rPr>
        <w:t xml:space="preserve"> </w:t>
      </w:r>
    </w:p>
    <w:p w14:paraId="1328DE81" w14:textId="77777777" w:rsidR="00F30EBD" w:rsidRDefault="00F30EBD" w:rsidP="00F30EBD">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14:paraId="21ECA49A" w14:textId="77777777" w:rsidR="00F30EBD" w:rsidRDefault="00F30EBD" w:rsidP="00F30EBD">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1802                     </w:t>
      </w:r>
    </w:p>
    <w:p w14:paraId="0E736218" w14:textId="77777777" w:rsidR="00F30EBD" w:rsidRPr="000C5D49" w:rsidRDefault="00F30EBD" w:rsidP="00F30EBD">
      <w:pPr>
        <w:jc w:val="left"/>
        <w:rPr>
          <w:sz w:val="30"/>
          <w:szCs w:val="30"/>
          <w:u w:val="thick"/>
        </w:rPr>
      </w:pPr>
      <w:r>
        <w:rPr>
          <w:rFonts w:hint="eastAsia"/>
          <w:sz w:val="30"/>
          <w:szCs w:val="30"/>
        </w:rPr>
        <w:t>项目小组：</w:t>
      </w:r>
      <w:r>
        <w:rPr>
          <w:sz w:val="30"/>
          <w:szCs w:val="30"/>
          <w:u w:val="thick"/>
        </w:rPr>
        <w:t xml:space="preserve">                   G05</w:t>
      </w:r>
      <w:r>
        <w:rPr>
          <w:rFonts w:hint="eastAsia"/>
          <w:sz w:val="30"/>
          <w:szCs w:val="30"/>
          <w:u w:val="thick"/>
        </w:rPr>
        <w:t>小组</w:t>
      </w:r>
      <w:r>
        <w:rPr>
          <w:sz w:val="30"/>
          <w:szCs w:val="30"/>
          <w:u w:val="thick"/>
        </w:rPr>
        <w:t xml:space="preserve">                   </w:t>
      </w:r>
    </w:p>
    <w:p w14:paraId="766270D1" w14:textId="58D31722" w:rsidR="008719CD" w:rsidRDefault="00F66FAE" w:rsidP="00F30EBD">
      <w:pPr>
        <w:pStyle w:val="a3"/>
        <w:tabs>
          <w:tab w:val="left" w:pos="2124"/>
          <w:tab w:val="center" w:pos="4380"/>
        </w:tabs>
        <w:spacing w:beforeLines="200" w:before="624" w:afterLines="100" w:after="312"/>
        <w:jc w:val="center"/>
        <w:rPr>
          <w:rFonts w:ascii="微软雅黑" w:eastAsia="微软雅黑" w:hAnsi="微软雅黑" w:cs="微软雅黑"/>
          <w:sz w:val="40"/>
          <w:szCs w:val="40"/>
        </w:rPr>
      </w:pPr>
      <w:r>
        <w:rPr>
          <w:rFonts w:ascii="微软雅黑" w:eastAsia="微软雅黑" w:hAnsi="微软雅黑" w:cs="微软雅黑" w:hint="eastAsia"/>
          <w:sz w:val="40"/>
          <w:szCs w:val="40"/>
        </w:rPr>
        <w:lastRenderedPageBreak/>
        <w:t>组内评审</w:t>
      </w:r>
    </w:p>
    <w:tbl>
      <w:tblPr>
        <w:tblStyle w:val="a4"/>
        <w:tblW w:w="8856" w:type="dxa"/>
        <w:tblLayout w:type="fixed"/>
        <w:tblLook w:val="04A0" w:firstRow="1" w:lastRow="0" w:firstColumn="1" w:lastColumn="0" w:noHBand="0" w:noVBand="1"/>
      </w:tblPr>
      <w:tblGrid>
        <w:gridCol w:w="4428"/>
        <w:gridCol w:w="4428"/>
      </w:tblGrid>
      <w:tr w:rsidR="008719CD" w14:paraId="304EBB86" w14:textId="77777777">
        <w:tc>
          <w:tcPr>
            <w:tcW w:w="4428" w:type="dxa"/>
          </w:tcPr>
          <w:p w14:paraId="398EF325" w14:textId="39710077" w:rsidR="008719CD" w:rsidRDefault="00F66FAE">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评审</w:t>
            </w:r>
            <w:r w:rsidR="00876090">
              <w:rPr>
                <w:rFonts w:ascii="微软雅黑" w:eastAsia="微软雅黑" w:hAnsi="微软雅黑" w:cs="微软雅黑" w:hint="eastAsia"/>
              </w:rPr>
              <w:t>时间：</w:t>
            </w:r>
            <w:r w:rsidR="00A0448F">
              <w:rPr>
                <w:rFonts w:ascii="微软雅黑" w:eastAsia="微软雅黑" w:hAnsi="微软雅黑" w:cs="微软雅黑" w:hint="eastAsia"/>
              </w:rPr>
              <w:t>2</w:t>
            </w:r>
            <w:r w:rsidR="00A0448F">
              <w:rPr>
                <w:rFonts w:ascii="微软雅黑" w:eastAsia="微软雅黑" w:hAnsi="微软雅黑" w:cs="微软雅黑"/>
              </w:rPr>
              <w:t>021.0</w:t>
            </w:r>
            <w:r w:rsidR="00740DCD">
              <w:rPr>
                <w:rFonts w:ascii="微软雅黑" w:eastAsia="微软雅黑" w:hAnsi="微软雅黑" w:cs="微软雅黑"/>
              </w:rPr>
              <w:t>6</w:t>
            </w:r>
            <w:r w:rsidR="00A0448F">
              <w:rPr>
                <w:rFonts w:ascii="微软雅黑" w:eastAsia="微软雅黑" w:hAnsi="微软雅黑" w:cs="微软雅黑"/>
              </w:rPr>
              <w:t>.</w:t>
            </w:r>
            <w:r w:rsidR="00ED5673">
              <w:rPr>
                <w:rFonts w:ascii="微软雅黑" w:eastAsia="微软雅黑" w:hAnsi="微软雅黑" w:cs="微软雅黑"/>
              </w:rPr>
              <w:t>20</w:t>
            </w:r>
          </w:p>
        </w:tc>
        <w:tc>
          <w:tcPr>
            <w:tcW w:w="4428" w:type="dxa"/>
          </w:tcPr>
          <w:p w14:paraId="3C12979A" w14:textId="792C12B4" w:rsidR="008719CD" w:rsidRDefault="00876090">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会议地点：</w:t>
            </w:r>
            <w:r w:rsidR="00A0448F">
              <w:rPr>
                <w:rFonts w:ascii="微软雅黑" w:eastAsia="微软雅黑" w:hAnsi="微软雅黑" w:cs="微软雅黑" w:hint="eastAsia"/>
              </w:rPr>
              <w:t>明德I</w:t>
            </w:r>
            <w:r w:rsidR="00A0448F">
              <w:rPr>
                <w:rFonts w:ascii="微软雅黑" w:eastAsia="微软雅黑" w:hAnsi="微软雅黑" w:cs="微软雅黑"/>
              </w:rPr>
              <w:t xml:space="preserve"> 412</w:t>
            </w:r>
          </w:p>
        </w:tc>
      </w:tr>
      <w:tr w:rsidR="008719CD" w14:paraId="767BBBA2" w14:textId="77777777">
        <w:tc>
          <w:tcPr>
            <w:tcW w:w="4428" w:type="dxa"/>
          </w:tcPr>
          <w:p w14:paraId="577CCF95" w14:textId="0A2016C6" w:rsidR="008719CD" w:rsidRDefault="00F66FAE">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评审</w:t>
            </w:r>
            <w:r w:rsidR="00B8379A">
              <w:rPr>
                <w:rFonts w:ascii="微软雅黑" w:eastAsia="微软雅黑" w:hAnsi="微软雅黑" w:cs="微软雅黑" w:hint="eastAsia"/>
              </w:rPr>
              <w:t>主持</w:t>
            </w:r>
            <w:r w:rsidR="00876090">
              <w:rPr>
                <w:rFonts w:ascii="微软雅黑" w:eastAsia="微软雅黑" w:hAnsi="微软雅黑" w:cs="微软雅黑" w:hint="eastAsia"/>
              </w:rPr>
              <w:t>：</w:t>
            </w:r>
            <w:r w:rsidR="00A0448F">
              <w:rPr>
                <w:rFonts w:ascii="微软雅黑" w:eastAsia="微软雅黑" w:hAnsi="微软雅黑" w:cs="微软雅黑" w:hint="eastAsia"/>
              </w:rPr>
              <w:t>邢海粟</w:t>
            </w:r>
          </w:p>
        </w:tc>
        <w:tc>
          <w:tcPr>
            <w:tcW w:w="4428" w:type="dxa"/>
          </w:tcPr>
          <w:p w14:paraId="6A34610A" w14:textId="7A6DEB3B" w:rsidR="008719CD" w:rsidRDefault="00876090">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记录人员</w:t>
            </w:r>
            <w:r w:rsidR="00F66FAE">
              <w:rPr>
                <w:rFonts w:ascii="微软雅黑" w:eastAsia="微软雅黑" w:hAnsi="微软雅黑" w:cs="微软雅黑" w:hint="eastAsia"/>
              </w:rPr>
              <w:t>：</w:t>
            </w:r>
            <w:r w:rsidR="00A0448F">
              <w:rPr>
                <w:rFonts w:ascii="微软雅黑" w:eastAsia="微软雅黑" w:hAnsi="微软雅黑" w:cs="微软雅黑" w:hint="eastAsia"/>
              </w:rPr>
              <w:t>陈正祎</w:t>
            </w:r>
          </w:p>
        </w:tc>
      </w:tr>
      <w:tr w:rsidR="00AD60B7" w14:paraId="25C51CB8" w14:textId="77777777" w:rsidTr="00456585">
        <w:tc>
          <w:tcPr>
            <w:tcW w:w="8856" w:type="dxa"/>
            <w:gridSpan w:val="2"/>
          </w:tcPr>
          <w:p w14:paraId="45E2B84C" w14:textId="575BA61D" w:rsidR="00AD60B7" w:rsidRDefault="00AD60B7">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参与人员:</w:t>
            </w:r>
            <w:r w:rsidR="00786B9E">
              <w:rPr>
                <w:rFonts w:ascii="微软雅黑" w:eastAsia="微软雅黑" w:hAnsi="微软雅黑" w:cs="微软雅黑"/>
              </w:rPr>
              <w:t xml:space="preserve"> </w:t>
            </w:r>
            <w:r w:rsidR="00A0448F">
              <w:rPr>
                <w:rFonts w:ascii="微软雅黑" w:eastAsia="微软雅黑" w:hAnsi="微软雅黑" w:cs="微软雅黑" w:hint="eastAsia"/>
              </w:rPr>
              <w:t>邢海粟、朱涵、</w:t>
            </w:r>
            <w:proofErr w:type="gramStart"/>
            <w:r w:rsidR="00A0448F">
              <w:rPr>
                <w:rFonts w:ascii="微软雅黑" w:eastAsia="微软雅黑" w:hAnsi="微软雅黑" w:cs="微软雅黑" w:hint="eastAsia"/>
              </w:rPr>
              <w:t>章拾瑜</w:t>
            </w:r>
            <w:proofErr w:type="gramEnd"/>
            <w:r w:rsidR="00A0448F">
              <w:rPr>
                <w:rFonts w:ascii="微软雅黑" w:eastAsia="微软雅黑" w:hAnsi="微软雅黑" w:cs="微软雅黑" w:hint="eastAsia"/>
              </w:rPr>
              <w:t>、黄德煜、陈正祎</w:t>
            </w:r>
          </w:p>
        </w:tc>
      </w:tr>
    </w:tbl>
    <w:p w14:paraId="364490D4" w14:textId="77777777" w:rsidR="00156712" w:rsidRDefault="00156712">
      <w:pPr>
        <w:pStyle w:val="a3"/>
        <w:spacing w:after="0" w:line="400" w:lineRule="exact"/>
        <w:jc w:val="both"/>
        <w:rPr>
          <w:rFonts w:ascii="微软雅黑" w:eastAsia="微软雅黑" w:hAnsi="微软雅黑" w:cs="微软雅黑"/>
        </w:rPr>
      </w:pPr>
    </w:p>
    <w:tbl>
      <w:tblPr>
        <w:tblStyle w:val="a4"/>
        <w:tblW w:w="8856" w:type="dxa"/>
        <w:tblLayout w:type="fixed"/>
        <w:tblLook w:val="04A0" w:firstRow="1" w:lastRow="0" w:firstColumn="1" w:lastColumn="0" w:noHBand="0" w:noVBand="1"/>
      </w:tblPr>
      <w:tblGrid>
        <w:gridCol w:w="8856"/>
      </w:tblGrid>
      <w:tr w:rsidR="008719CD" w14:paraId="49C1D847" w14:textId="77777777">
        <w:tc>
          <w:tcPr>
            <w:tcW w:w="8856" w:type="dxa"/>
            <w:shd w:val="clear" w:color="auto" w:fill="BDD6EE" w:themeFill="accent1" w:themeFillTint="66"/>
          </w:tcPr>
          <w:p w14:paraId="64A930CB" w14:textId="0B0AF402" w:rsidR="008719CD" w:rsidRDefault="00F66FAE">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评审</w:t>
            </w:r>
            <w:r w:rsidR="00876090">
              <w:rPr>
                <w:rFonts w:ascii="微软雅黑" w:eastAsia="微软雅黑" w:hAnsi="微软雅黑" w:cs="微软雅黑" w:hint="eastAsia"/>
              </w:rPr>
              <w:t>内容</w:t>
            </w:r>
          </w:p>
        </w:tc>
      </w:tr>
      <w:tr w:rsidR="008719CD" w14:paraId="3CBD2B68" w14:textId="77777777">
        <w:trPr>
          <w:trHeight w:val="2151"/>
        </w:trPr>
        <w:tc>
          <w:tcPr>
            <w:tcW w:w="8856" w:type="dxa"/>
          </w:tcPr>
          <w:p w14:paraId="06D0FE81" w14:textId="434E8D32" w:rsidR="008719CD" w:rsidRDefault="00A84862" w:rsidP="00F66FAE">
            <w:pPr>
              <w:pStyle w:val="a3"/>
              <w:numPr>
                <w:ilvl w:val="0"/>
                <w:numId w:val="12"/>
              </w:numPr>
              <w:spacing w:after="0" w:line="400" w:lineRule="exact"/>
              <w:jc w:val="both"/>
              <w:rPr>
                <w:rFonts w:ascii="微软雅黑" w:eastAsia="微软雅黑" w:hAnsi="微软雅黑" w:cs="微软雅黑"/>
              </w:rPr>
            </w:pPr>
            <w:r>
              <w:rPr>
                <w:rFonts w:ascii="微软雅黑" w:eastAsia="微软雅黑" w:hAnsi="微软雅黑" w:cs="微软雅黑" w:hint="eastAsia"/>
              </w:rPr>
              <w:t>组内评审</w:t>
            </w:r>
          </w:p>
          <w:p w14:paraId="378B7C8C" w14:textId="3CC721E1" w:rsidR="0022268A" w:rsidRDefault="00740DCD" w:rsidP="0022268A">
            <w:pPr>
              <w:pStyle w:val="a3"/>
              <w:spacing w:after="0" w:line="400" w:lineRule="exact"/>
              <w:ind w:left="390"/>
              <w:jc w:val="both"/>
              <w:rPr>
                <w:rFonts w:ascii="微软雅黑" w:eastAsia="微软雅黑" w:hAnsi="微软雅黑" w:cs="微软雅黑"/>
              </w:rPr>
            </w:pPr>
            <w:r>
              <w:rPr>
                <w:rFonts w:ascii="微软雅黑" w:eastAsia="微软雅黑" w:hAnsi="微软雅黑" w:cs="微软雅黑" w:hint="eastAsia"/>
              </w:rPr>
              <w:t>进行第一次组内评审，小组成员基本完成各自任务</w:t>
            </w:r>
          </w:p>
          <w:p w14:paraId="6E653ABB" w14:textId="04C1992B" w:rsidR="00A0448F" w:rsidRDefault="0022268A" w:rsidP="00A0448F">
            <w:pPr>
              <w:pStyle w:val="a3"/>
              <w:spacing w:after="0" w:line="400" w:lineRule="exact"/>
              <w:ind w:left="390"/>
              <w:jc w:val="both"/>
              <w:rPr>
                <w:rFonts w:ascii="微软雅黑" w:eastAsia="微软雅黑" w:hAnsi="微软雅黑" w:cs="微软雅黑"/>
              </w:rPr>
            </w:pPr>
            <w:r>
              <w:rPr>
                <w:rFonts w:ascii="微软雅黑" w:eastAsia="微软雅黑" w:hAnsi="微软雅黑" w:cs="微软雅黑" w:hint="eastAsia"/>
              </w:rPr>
              <w:t>需求</w:t>
            </w:r>
            <w:r w:rsidR="00740DCD">
              <w:rPr>
                <w:rFonts w:ascii="微软雅黑" w:eastAsia="微软雅黑" w:hAnsi="微软雅黑" w:cs="微软雅黑" w:hint="eastAsia"/>
              </w:rPr>
              <w:t>变更</w:t>
            </w:r>
            <w:r>
              <w:rPr>
                <w:rFonts w:ascii="微软雅黑" w:eastAsia="微软雅黑" w:hAnsi="微软雅黑" w:cs="微软雅黑" w:hint="eastAsia"/>
              </w:rPr>
              <w:t>组内预评审：</w:t>
            </w:r>
          </w:p>
          <w:p w14:paraId="2E233F0C" w14:textId="389470C8" w:rsidR="0022268A" w:rsidRDefault="00740DCD" w:rsidP="0022268A">
            <w:pPr>
              <w:pStyle w:val="a3"/>
              <w:numPr>
                <w:ilvl w:val="0"/>
                <w:numId w:val="14"/>
              </w:numPr>
              <w:spacing w:after="0" w:line="400" w:lineRule="exact"/>
              <w:jc w:val="both"/>
              <w:rPr>
                <w:rFonts w:ascii="微软雅黑" w:eastAsia="微软雅黑" w:hAnsi="微软雅黑" w:cs="微软雅黑"/>
              </w:rPr>
            </w:pPr>
            <w:r>
              <w:rPr>
                <w:rFonts w:ascii="微软雅黑" w:eastAsia="微软雅黑" w:hAnsi="微软雅黑" w:cs="微软雅黑" w:hint="eastAsia"/>
              </w:rPr>
              <w:t>需求变更</w:t>
            </w:r>
            <w:r w:rsidR="0022268A">
              <w:rPr>
                <w:rFonts w:ascii="微软雅黑" w:eastAsia="微软雅黑" w:hAnsi="微软雅黑" w:cs="微软雅黑" w:hint="eastAsia"/>
              </w:rPr>
              <w:t>ppt评审</w:t>
            </w:r>
          </w:p>
          <w:p w14:paraId="2E5F6AAC" w14:textId="4A183545" w:rsidR="0022268A" w:rsidRDefault="00740DCD" w:rsidP="0022268A">
            <w:pPr>
              <w:pStyle w:val="a3"/>
              <w:numPr>
                <w:ilvl w:val="0"/>
                <w:numId w:val="14"/>
              </w:numPr>
              <w:spacing w:after="0" w:line="400" w:lineRule="exact"/>
              <w:jc w:val="both"/>
              <w:rPr>
                <w:rFonts w:ascii="微软雅黑" w:eastAsia="微软雅黑" w:hAnsi="微软雅黑" w:cs="微软雅黑"/>
              </w:rPr>
            </w:pPr>
            <w:r>
              <w:rPr>
                <w:rFonts w:ascii="微软雅黑" w:eastAsia="微软雅黑" w:hAnsi="微软雅黑" w:cs="微软雅黑" w:hint="eastAsia"/>
              </w:rPr>
              <w:t>需求变更各文档</w:t>
            </w:r>
            <w:r w:rsidR="0022268A">
              <w:rPr>
                <w:rFonts w:ascii="微软雅黑" w:eastAsia="微软雅黑" w:hAnsi="微软雅黑" w:cs="微软雅黑" w:hint="eastAsia"/>
              </w:rPr>
              <w:t>评审</w:t>
            </w:r>
          </w:p>
          <w:p w14:paraId="1DC0640C" w14:textId="3DDE83E3" w:rsidR="00740DCD" w:rsidRDefault="00740DCD" w:rsidP="00740DCD">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 xml:space="preserve"> </w:t>
            </w:r>
            <w:r>
              <w:rPr>
                <w:rFonts w:ascii="微软雅黑" w:eastAsia="微软雅黑" w:hAnsi="微软雅黑" w:cs="微软雅黑"/>
              </w:rPr>
              <w:t xml:space="preserve">   </w:t>
            </w:r>
            <w:r>
              <w:rPr>
                <w:rFonts w:ascii="微软雅黑" w:eastAsia="微软雅黑" w:hAnsi="微软雅黑" w:cs="微软雅黑" w:hint="eastAsia"/>
              </w:rPr>
              <w:t>评审内容及标准参考需求变更评审表</w:t>
            </w:r>
          </w:p>
          <w:p w14:paraId="59F23A8D" w14:textId="4A716697" w:rsidR="00F66FAE" w:rsidRPr="00F66FAE" w:rsidRDefault="00F66FAE" w:rsidP="00F66FAE">
            <w:pPr>
              <w:pStyle w:val="a3"/>
              <w:spacing w:after="0" w:line="400" w:lineRule="exact"/>
              <w:jc w:val="both"/>
              <w:rPr>
                <w:rFonts w:ascii="微软雅黑" w:eastAsia="微软雅黑" w:hAnsi="微软雅黑" w:cs="微软雅黑"/>
              </w:rPr>
            </w:pPr>
          </w:p>
        </w:tc>
      </w:tr>
    </w:tbl>
    <w:p w14:paraId="4148C034" w14:textId="3A3263E1" w:rsidR="008719CD" w:rsidRDefault="008719CD"/>
    <w:tbl>
      <w:tblPr>
        <w:tblStyle w:val="a4"/>
        <w:tblW w:w="8856" w:type="dxa"/>
        <w:tblLayout w:type="fixed"/>
        <w:tblLook w:val="04A0" w:firstRow="1" w:lastRow="0" w:firstColumn="1" w:lastColumn="0" w:noHBand="0" w:noVBand="1"/>
      </w:tblPr>
      <w:tblGrid>
        <w:gridCol w:w="8856"/>
      </w:tblGrid>
      <w:tr w:rsidR="00F66FAE" w14:paraId="161DB003" w14:textId="77777777" w:rsidTr="000D66D8">
        <w:tc>
          <w:tcPr>
            <w:tcW w:w="8856" w:type="dxa"/>
            <w:shd w:val="clear" w:color="auto" w:fill="BDD6EE" w:themeFill="accent1" w:themeFillTint="66"/>
          </w:tcPr>
          <w:p w14:paraId="251AF45F" w14:textId="2BC2AD00" w:rsidR="00F66FAE" w:rsidRDefault="00F66FAE" w:rsidP="000D66D8">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评审结论</w:t>
            </w:r>
          </w:p>
        </w:tc>
      </w:tr>
      <w:tr w:rsidR="00F66FAE" w:rsidRPr="00F66FAE" w14:paraId="03E83BD3" w14:textId="77777777" w:rsidTr="000D66D8">
        <w:trPr>
          <w:trHeight w:val="2151"/>
        </w:trPr>
        <w:tc>
          <w:tcPr>
            <w:tcW w:w="8856" w:type="dxa"/>
          </w:tcPr>
          <w:p w14:paraId="6D5CE0B9" w14:textId="2FF77850" w:rsidR="00ED5673" w:rsidRPr="00ED5673" w:rsidRDefault="00F66FAE" w:rsidP="00ED5673">
            <w:pPr>
              <w:pStyle w:val="a3"/>
              <w:numPr>
                <w:ilvl w:val="0"/>
                <w:numId w:val="12"/>
              </w:numPr>
              <w:spacing w:after="0" w:line="400" w:lineRule="exact"/>
              <w:jc w:val="both"/>
              <w:rPr>
                <w:rFonts w:ascii="微软雅黑" w:eastAsia="微软雅黑" w:hAnsi="微软雅黑" w:cs="微软雅黑"/>
              </w:rPr>
            </w:pPr>
            <w:r>
              <w:rPr>
                <w:rFonts w:ascii="微软雅黑" w:eastAsia="微软雅黑" w:hAnsi="微软雅黑" w:cs="微软雅黑" w:hint="eastAsia"/>
              </w:rPr>
              <w:t>修改意见</w:t>
            </w:r>
          </w:p>
          <w:p w14:paraId="719692C9" w14:textId="5FA857FF" w:rsidR="0022268A" w:rsidRDefault="00ED5673" w:rsidP="00ED5673">
            <w:pPr>
              <w:pStyle w:val="a3"/>
              <w:spacing w:after="0" w:line="400" w:lineRule="exact"/>
              <w:ind w:left="390" w:firstLineChars="200" w:firstLine="400"/>
              <w:jc w:val="both"/>
              <w:rPr>
                <w:rFonts w:ascii="微软雅黑" w:eastAsia="微软雅黑" w:hAnsi="微软雅黑" w:cs="微软雅黑"/>
              </w:rPr>
            </w:pPr>
            <w:r>
              <w:rPr>
                <w:rFonts w:ascii="微软雅黑" w:eastAsia="微软雅黑" w:hAnsi="微软雅黑" w:cs="微软雅黑" w:hint="eastAsia"/>
              </w:rPr>
              <w:t>需求变更管理工具上需要对需求结合用例和测试文档进行细分，</w:t>
            </w:r>
            <w:proofErr w:type="gramStart"/>
            <w:r>
              <w:rPr>
                <w:rFonts w:ascii="微软雅黑" w:eastAsia="微软雅黑" w:hAnsi="微软雅黑" w:cs="微软雅黑" w:hint="eastAsia"/>
              </w:rPr>
              <w:t>使能够</w:t>
            </w:r>
            <w:proofErr w:type="gramEnd"/>
            <w:r>
              <w:rPr>
                <w:rFonts w:ascii="微软雅黑" w:eastAsia="微软雅黑" w:hAnsi="微软雅黑" w:cs="微软雅黑" w:hint="eastAsia"/>
              </w:rPr>
              <w:t>根据变更的需求导出相应的影响文档</w:t>
            </w:r>
          </w:p>
          <w:p w14:paraId="5844BDAF" w14:textId="110448DE" w:rsidR="00ED5673" w:rsidRDefault="00ED5673" w:rsidP="00ED5673">
            <w:pPr>
              <w:pStyle w:val="a3"/>
              <w:spacing w:after="0" w:line="400" w:lineRule="exact"/>
              <w:ind w:left="390" w:firstLineChars="200" w:firstLine="400"/>
              <w:jc w:val="both"/>
              <w:rPr>
                <w:rFonts w:ascii="微软雅黑" w:eastAsia="微软雅黑" w:hAnsi="微软雅黑" w:cs="微软雅黑" w:hint="eastAsia"/>
              </w:rPr>
            </w:pPr>
            <w:r>
              <w:rPr>
                <w:rFonts w:ascii="微软雅黑" w:eastAsia="微软雅黑" w:hAnsi="微软雅黑" w:cs="微软雅黑" w:hint="eastAsia"/>
              </w:rPr>
              <w:t>需要向管理员用户进行变更需求确认以及重新的管理员功能的优先级打分</w:t>
            </w:r>
          </w:p>
          <w:p w14:paraId="388A2CD2" w14:textId="77777777" w:rsidR="0022268A" w:rsidRDefault="0022268A" w:rsidP="0022268A">
            <w:pPr>
              <w:pStyle w:val="a3"/>
              <w:spacing w:after="0" w:line="400" w:lineRule="exact"/>
              <w:ind w:firstLine="405"/>
              <w:jc w:val="both"/>
              <w:rPr>
                <w:rFonts w:ascii="微软雅黑" w:eastAsia="微软雅黑" w:hAnsi="微软雅黑" w:cs="微软雅黑"/>
              </w:rPr>
            </w:pPr>
            <w:r>
              <w:rPr>
                <w:rFonts w:ascii="微软雅黑" w:eastAsia="微软雅黑" w:hAnsi="微软雅黑" w:cs="微软雅黑" w:hint="eastAsia"/>
              </w:rPr>
              <w:t>文档</w:t>
            </w:r>
          </w:p>
          <w:p w14:paraId="338EAF4F" w14:textId="3BB701B4" w:rsidR="00E44C2D" w:rsidRPr="00E44C2D" w:rsidRDefault="0022268A" w:rsidP="00ED5673">
            <w:pPr>
              <w:pStyle w:val="a3"/>
              <w:spacing w:after="0" w:line="400" w:lineRule="exact"/>
              <w:ind w:firstLine="405"/>
              <w:jc w:val="both"/>
              <w:rPr>
                <w:rFonts w:ascii="微软雅黑" w:eastAsia="微软雅黑" w:hAnsi="微软雅黑" w:cs="微软雅黑" w:hint="eastAsia"/>
              </w:rPr>
            </w:pPr>
            <w:r>
              <w:rPr>
                <w:rFonts w:ascii="微软雅黑" w:eastAsia="微软雅黑" w:hAnsi="微软雅黑" w:cs="微软雅黑" w:hint="eastAsia"/>
              </w:rPr>
              <w:t xml:space="preserve"> </w:t>
            </w:r>
            <w:r>
              <w:rPr>
                <w:rFonts w:ascii="微软雅黑" w:eastAsia="微软雅黑" w:hAnsi="微软雅黑" w:cs="微软雅黑"/>
              </w:rPr>
              <w:t xml:space="preserve"> </w:t>
            </w:r>
            <w:r w:rsidR="00ED5673">
              <w:rPr>
                <w:rFonts w:ascii="微软雅黑" w:eastAsia="微软雅黑" w:hAnsi="微软雅黑" w:cs="微软雅黑" w:hint="eastAsia"/>
              </w:rPr>
              <w:t>需求变更的流程图需要更新</w:t>
            </w:r>
          </w:p>
        </w:tc>
      </w:tr>
    </w:tbl>
    <w:p w14:paraId="3A2E8116" w14:textId="77777777" w:rsidR="00F66FAE" w:rsidRPr="00F66FAE" w:rsidRDefault="00F66FAE"/>
    <w:sectPr w:rsidR="00F66FAE" w:rsidRPr="00F66FAE">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E1AE7" w14:textId="77777777" w:rsidR="000248D4" w:rsidRDefault="000248D4" w:rsidP="00B8379A">
      <w:r>
        <w:separator/>
      </w:r>
    </w:p>
  </w:endnote>
  <w:endnote w:type="continuationSeparator" w:id="0">
    <w:p w14:paraId="1048A860" w14:textId="77777777" w:rsidR="000248D4" w:rsidRDefault="000248D4" w:rsidP="00B83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8B8F9" w14:textId="77777777" w:rsidR="000248D4" w:rsidRDefault="000248D4" w:rsidP="00B8379A">
      <w:r>
        <w:separator/>
      </w:r>
    </w:p>
  </w:footnote>
  <w:footnote w:type="continuationSeparator" w:id="0">
    <w:p w14:paraId="1C9E6143" w14:textId="77777777" w:rsidR="000248D4" w:rsidRDefault="000248D4" w:rsidP="00B83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5736"/>
    <w:multiLevelType w:val="multilevel"/>
    <w:tmpl w:val="08F95736"/>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0ACA0A85"/>
    <w:multiLevelType w:val="hybridMultilevel"/>
    <w:tmpl w:val="1F380006"/>
    <w:lvl w:ilvl="0" w:tplc="EE141FCA">
      <w:start w:val="1"/>
      <w:numFmt w:val="none"/>
      <w:lvlText w:val="一、"/>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276AAC"/>
    <w:multiLevelType w:val="hybridMultilevel"/>
    <w:tmpl w:val="8938B448"/>
    <w:lvl w:ilvl="0" w:tplc="138A030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395554"/>
    <w:multiLevelType w:val="hybridMultilevel"/>
    <w:tmpl w:val="FB48907C"/>
    <w:lvl w:ilvl="0" w:tplc="30FEE1BE">
      <w:start w:val="1"/>
      <w:numFmt w:val="decimal"/>
      <w:lvlText w:val="%1."/>
      <w:lvlJc w:val="left"/>
      <w:pPr>
        <w:ind w:left="1155" w:hanging="360"/>
      </w:pPr>
      <w:rPr>
        <w:rFonts w:hint="default"/>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4" w15:restartNumberingAfterBreak="0">
    <w:nsid w:val="2279428A"/>
    <w:multiLevelType w:val="hybridMultilevel"/>
    <w:tmpl w:val="363281D2"/>
    <w:lvl w:ilvl="0" w:tplc="DF508DFA">
      <w:start w:val="1"/>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5" w15:restartNumberingAfterBreak="0">
    <w:nsid w:val="2ADC7EAC"/>
    <w:multiLevelType w:val="multilevel"/>
    <w:tmpl w:val="2ADC7E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EB025C0"/>
    <w:multiLevelType w:val="multilevel"/>
    <w:tmpl w:val="3EB025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F5248C0"/>
    <w:multiLevelType w:val="hybridMultilevel"/>
    <w:tmpl w:val="EAF8AAC0"/>
    <w:lvl w:ilvl="0" w:tplc="B1CEC0E6">
      <w:start w:val="1"/>
      <w:numFmt w:val="lowerLetter"/>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8" w15:restartNumberingAfterBreak="0">
    <w:nsid w:val="559501A2"/>
    <w:multiLevelType w:val="hybridMultilevel"/>
    <w:tmpl w:val="3C666AE8"/>
    <w:lvl w:ilvl="0" w:tplc="3202C2A8">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9" w15:restartNumberingAfterBreak="0">
    <w:nsid w:val="55C00185"/>
    <w:multiLevelType w:val="hybridMultilevel"/>
    <w:tmpl w:val="FED4D49A"/>
    <w:lvl w:ilvl="0" w:tplc="5DEC9614">
      <w:start w:val="1"/>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0" w15:restartNumberingAfterBreak="0">
    <w:nsid w:val="5EAE73EF"/>
    <w:multiLevelType w:val="hybridMultilevel"/>
    <w:tmpl w:val="5AA49E94"/>
    <w:lvl w:ilvl="0" w:tplc="E5D84974">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747613"/>
    <w:multiLevelType w:val="hybridMultilevel"/>
    <w:tmpl w:val="749C0D5A"/>
    <w:lvl w:ilvl="0" w:tplc="71D2210E">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61A2E0E"/>
    <w:multiLevelType w:val="hybridMultilevel"/>
    <w:tmpl w:val="809C4E7C"/>
    <w:lvl w:ilvl="0" w:tplc="8D602D6A">
      <w:start w:val="1"/>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3" w15:restartNumberingAfterBreak="0">
    <w:nsid w:val="7E240313"/>
    <w:multiLevelType w:val="multilevel"/>
    <w:tmpl w:val="7E2403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3"/>
  </w:num>
  <w:num w:numId="2">
    <w:abstractNumId w:val="5"/>
  </w:num>
  <w:num w:numId="3">
    <w:abstractNumId w:val="0"/>
  </w:num>
  <w:num w:numId="4">
    <w:abstractNumId w:val="6"/>
  </w:num>
  <w:num w:numId="5">
    <w:abstractNumId w:val="11"/>
  </w:num>
  <w:num w:numId="6">
    <w:abstractNumId w:val="10"/>
  </w:num>
  <w:num w:numId="7">
    <w:abstractNumId w:val="2"/>
  </w:num>
  <w:num w:numId="8">
    <w:abstractNumId w:val="7"/>
  </w:num>
  <w:num w:numId="9">
    <w:abstractNumId w:val="4"/>
  </w:num>
  <w:num w:numId="10">
    <w:abstractNumId w:val="12"/>
  </w:num>
  <w:num w:numId="11">
    <w:abstractNumId w:val="8"/>
  </w:num>
  <w:num w:numId="12">
    <w:abstractNumId w:val="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CD"/>
    <w:rsid w:val="000248D4"/>
    <w:rsid w:val="00061F0F"/>
    <w:rsid w:val="001050E0"/>
    <w:rsid w:val="00156712"/>
    <w:rsid w:val="00172799"/>
    <w:rsid w:val="0022268A"/>
    <w:rsid w:val="002335B7"/>
    <w:rsid w:val="002746D8"/>
    <w:rsid w:val="003D66F1"/>
    <w:rsid w:val="006C2710"/>
    <w:rsid w:val="00740DCD"/>
    <w:rsid w:val="007416B2"/>
    <w:rsid w:val="00756E9A"/>
    <w:rsid w:val="00786B9E"/>
    <w:rsid w:val="008719CD"/>
    <w:rsid w:val="00871A78"/>
    <w:rsid w:val="00876090"/>
    <w:rsid w:val="008F0CCA"/>
    <w:rsid w:val="00A0448F"/>
    <w:rsid w:val="00A43253"/>
    <w:rsid w:val="00A5241E"/>
    <w:rsid w:val="00A84862"/>
    <w:rsid w:val="00AD60B7"/>
    <w:rsid w:val="00B8379A"/>
    <w:rsid w:val="00BD3622"/>
    <w:rsid w:val="00D5347D"/>
    <w:rsid w:val="00DD3B58"/>
    <w:rsid w:val="00E44C2D"/>
    <w:rsid w:val="00ED5673"/>
    <w:rsid w:val="00ED5E58"/>
    <w:rsid w:val="00F30EBD"/>
    <w:rsid w:val="00F66FAE"/>
    <w:rsid w:val="122E7BD4"/>
    <w:rsid w:val="32F5779A"/>
    <w:rsid w:val="613E2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02F159"/>
  <w15:docId w15:val="{ABFC59FB-0F3D-4C27-B95E-39612CFD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widowControl/>
      <w:spacing w:after="240"/>
      <w:jc w:val="left"/>
    </w:pPr>
    <w:rPr>
      <w:rFonts w:ascii="Arial" w:eastAsia="宋体" w:hAnsi="Arial" w:cs="Times New Roman"/>
      <w:kern w:val="0"/>
      <w:sz w:val="20"/>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B837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8379A"/>
    <w:rPr>
      <w:rFonts w:asciiTheme="minorHAnsi" w:eastAsiaTheme="minorEastAsia" w:hAnsiTheme="minorHAnsi" w:cstheme="minorBidi"/>
      <w:kern w:val="2"/>
      <w:sz w:val="18"/>
      <w:szCs w:val="18"/>
    </w:rPr>
  </w:style>
  <w:style w:type="paragraph" w:styleId="a7">
    <w:name w:val="footer"/>
    <w:basedOn w:val="a"/>
    <w:link w:val="a8"/>
    <w:rsid w:val="00B8379A"/>
    <w:pPr>
      <w:tabs>
        <w:tab w:val="center" w:pos="4153"/>
        <w:tab w:val="right" w:pos="8306"/>
      </w:tabs>
      <w:snapToGrid w:val="0"/>
      <w:jc w:val="left"/>
    </w:pPr>
    <w:rPr>
      <w:sz w:val="18"/>
      <w:szCs w:val="18"/>
    </w:rPr>
  </w:style>
  <w:style w:type="character" w:customStyle="1" w:styleId="a8">
    <w:name w:val="页脚 字符"/>
    <w:basedOn w:val="a0"/>
    <w:link w:val="a7"/>
    <w:rsid w:val="00B8379A"/>
    <w:rPr>
      <w:rFonts w:asciiTheme="minorHAnsi" w:eastAsiaTheme="minorEastAsia" w:hAnsiTheme="minorHAnsi" w:cstheme="minorBidi"/>
      <w:kern w:val="2"/>
      <w:sz w:val="18"/>
      <w:szCs w:val="18"/>
    </w:rPr>
  </w:style>
  <w:style w:type="paragraph" w:styleId="a9">
    <w:name w:val="List Paragraph"/>
    <w:basedOn w:val="a"/>
    <w:uiPriority w:val="99"/>
    <w:rsid w:val="00AD60B7"/>
    <w:pPr>
      <w:ind w:firstLineChars="200" w:firstLine="420"/>
    </w:pPr>
  </w:style>
  <w:style w:type="paragraph" w:styleId="aa">
    <w:name w:val="Title"/>
    <w:basedOn w:val="a"/>
    <w:next w:val="a"/>
    <w:link w:val="ab"/>
    <w:uiPriority w:val="10"/>
    <w:qFormat/>
    <w:rsid w:val="00F30EBD"/>
    <w:pPr>
      <w:spacing w:before="240" w:after="60"/>
      <w:jc w:val="center"/>
      <w:outlineLvl w:val="0"/>
    </w:pPr>
    <w:rPr>
      <w:rFonts w:ascii="Cambria" w:eastAsia="宋体" w:hAnsi="Cambria" w:cs="Times New Roman"/>
      <w:b/>
      <w:bCs/>
      <w:sz w:val="32"/>
      <w:szCs w:val="32"/>
    </w:rPr>
  </w:style>
  <w:style w:type="character" w:customStyle="1" w:styleId="ab">
    <w:name w:val="标题 字符"/>
    <w:basedOn w:val="a0"/>
    <w:link w:val="aa"/>
    <w:uiPriority w:val="10"/>
    <w:rsid w:val="00F30EBD"/>
    <w:rPr>
      <w:rFonts w:ascii="Cambria" w:hAnsi="Cambria"/>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dc:creator>
  <cp:lastModifiedBy>陈 正祎</cp:lastModifiedBy>
  <cp:revision>2</cp:revision>
  <dcterms:created xsi:type="dcterms:W3CDTF">2021-06-23T06:52:00Z</dcterms:created>
  <dcterms:modified xsi:type="dcterms:W3CDTF">2021-06-23T06:52:00Z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