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会议地点：惟学I</w:t>
            </w:r>
            <w:r>
              <w:rPr>
                <w:rFonts w:ascii="微软雅黑" w:hAnsi="微软雅黑" w:eastAsia="微软雅黑" w:cs="微软雅黑"/>
              </w:rPr>
              <w:t xml:space="preserve"> 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邢海粟、章拾瑜、黄德煜、朱涵、陈正祎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参照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上学期对于设计阶段的</w:t>
            </w:r>
            <w:r>
              <w:rPr>
                <w:rFonts w:hint="eastAsia" w:ascii="微软雅黑" w:hAnsi="微软雅黑" w:eastAsia="微软雅黑" w:cs="微软雅黑"/>
              </w:rPr>
              <w:t>评审表:</w:t>
            </w:r>
          </w:p>
          <w:p>
            <w:pPr>
              <w:pStyle w:val="2"/>
              <w:spacing w:after="0" w:line="400" w:lineRule="exact"/>
              <w:ind w:left="390" w:firstLine="200" w:firstLineChars="1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</w:rPr>
              <w:t>a.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总体设计文档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 xml:space="preserve"> b.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测试计划文档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c.数据库顶层设计文档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firstLine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各文档基本有大框架和一些本学期能加入的细节内容。由于时间原因，暂时不对一些细节问题进行处理。需要注意各文档的格式问题。</w:t>
            </w:r>
            <w:bookmarkStart w:id="3" w:name="_GoBack"/>
            <w:bookmarkEnd w:id="3"/>
            <w:r>
              <w:rPr>
                <w:rFonts w:ascii="微软雅黑" w:hAnsi="微软雅黑" w:eastAsia="微软雅黑" w:cs="微软雅黑"/>
              </w:rPr>
              <w:t xml:space="preserve">       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15C3"/>
    <w:multiLevelType w:val="multilevel"/>
    <w:tmpl w:val="474015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0B2B382D"/>
    <w:rsid w:val="122E7BD4"/>
    <w:rsid w:val="2FC020B7"/>
    <w:rsid w:val="32F5779A"/>
    <w:rsid w:val="35416AF4"/>
    <w:rsid w:val="613E2DC6"/>
    <w:rsid w:val="7B4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4</TotalTime>
  <ScaleCrop>false</ScaleCrop>
  <LinksUpToDate>false</LinksUpToDate>
  <CharactersWithSpaces>626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2021-06-28T12:23:00Z</dcterms:created>
  <dc:creator>MJ</dc:creator>
  <cp:lastModifiedBy>苏幕遮</cp:lastModifiedBy>
  <dcterms:modified xsi:type="dcterms:W3CDTF">2021-06-30T06:00:19Z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7B7AF365F3724C6FBE950657E2F89952</vt:lpwstr>
  </property>
</Properties>
</file>