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党代精神伴我行</w:t>
      </w:r>
    </w:p>
    <w:p>
      <w:pPr>
        <w:jc w:val="right"/>
        <w:rPr>
          <w:rFonts w:hint="default"/>
          <w:lang w:val="en-US" w:eastAsia="zh-CN"/>
        </w:rPr>
      </w:pPr>
      <w:r>
        <w:rPr>
          <w:rFonts w:hint="eastAsia" w:ascii="宋体" w:hAnsi="宋体" w:eastAsia="宋体" w:cs="宋体"/>
          <w:sz w:val="24"/>
          <w:szCs w:val="24"/>
          <w:lang w:eastAsia="zh-CN"/>
        </w:rPr>
        <w:t>——</w:t>
      </w:r>
      <w:r>
        <w:rPr>
          <w:rFonts w:ascii="宋体" w:hAnsi="宋体" w:eastAsia="宋体" w:cs="宋体"/>
          <w:sz w:val="24"/>
          <w:szCs w:val="24"/>
        </w:rPr>
        <w:t>学习党代会精神班会</w:t>
      </w:r>
    </w:p>
    <w:p>
      <w:pPr>
        <w:keepNext w:val="0"/>
        <w:keepLines w:val="0"/>
        <w:widowControl/>
        <w:suppressLineNumbers w:val="0"/>
        <w:bidi w:val="0"/>
        <w:spacing w:before="192" w:beforeAutospacing="0" w:after="192" w:afterAutospacing="0"/>
        <w:ind w:left="0" w:right="0"/>
        <w:jc w:val="left"/>
      </w:pPr>
      <w:r>
        <w:rPr>
          <w:rFonts w:ascii="宋体" w:hAnsi="宋体" w:eastAsia="宋体" w:cs="宋体"/>
          <w:kern w:val="0"/>
          <w:sz w:val="24"/>
          <w:szCs w:val="24"/>
          <w:lang w:val="en-US" w:eastAsia="zh-CN" w:bidi="ar"/>
        </w:rPr>
        <w:t>为深入学习贯彻落实河南省第十一次代表大会精神，切实把省党代会召开的理论召唤转化为</w:t>
      </w:r>
      <w:r>
        <w:rPr>
          <w:rFonts w:hint="eastAsia" w:ascii="宋体" w:hAnsi="宋体" w:eastAsia="宋体" w:cs="宋体"/>
          <w:kern w:val="0"/>
          <w:sz w:val="24"/>
          <w:szCs w:val="24"/>
          <w:lang w:val="en-US" w:eastAsia="zh-CN" w:bidi="ar"/>
        </w:rPr>
        <w:t>郑州经贸学院计算机与人工智能学院网络工程专业212班全体学生</w:t>
      </w:r>
      <w:r>
        <w:rPr>
          <w:rFonts w:ascii="宋体" w:hAnsi="宋体" w:eastAsia="宋体" w:cs="宋体"/>
          <w:kern w:val="0"/>
          <w:sz w:val="24"/>
          <w:szCs w:val="24"/>
          <w:lang w:val="en-US" w:eastAsia="zh-CN" w:bidi="ar"/>
        </w:rPr>
        <w:t>的实际行动，11月8日上午，</w:t>
      </w:r>
      <w:r>
        <w:rPr>
          <w:rFonts w:hint="eastAsia" w:ascii="宋体" w:hAnsi="宋体" w:eastAsia="宋体" w:cs="宋体"/>
          <w:kern w:val="0"/>
          <w:sz w:val="24"/>
          <w:szCs w:val="24"/>
          <w:lang w:val="en-US" w:eastAsia="zh-CN" w:bidi="ar"/>
        </w:rPr>
        <w:t>组织召开</w:t>
      </w:r>
      <w:r>
        <w:rPr>
          <w:rFonts w:ascii="宋体" w:hAnsi="宋体" w:eastAsia="宋体" w:cs="宋体"/>
          <w:kern w:val="0"/>
          <w:sz w:val="24"/>
          <w:szCs w:val="24"/>
          <w:lang w:val="en-US" w:eastAsia="zh-CN" w:bidi="ar"/>
        </w:rPr>
        <w:t>专题</w:t>
      </w:r>
      <w:r>
        <w:rPr>
          <w:rFonts w:hint="eastAsia" w:ascii="宋体" w:hAnsi="宋体" w:eastAsia="宋体" w:cs="宋体"/>
          <w:kern w:val="0"/>
          <w:sz w:val="24"/>
          <w:szCs w:val="24"/>
          <w:lang w:val="en-US" w:eastAsia="zh-CN" w:bidi="ar"/>
        </w:rPr>
        <w:t>学习会</w:t>
      </w:r>
      <w:r>
        <w:rPr>
          <w:rFonts w:ascii="宋体" w:hAnsi="宋体" w:eastAsia="宋体" w:cs="宋体"/>
          <w:kern w:val="0"/>
          <w:sz w:val="24"/>
          <w:szCs w:val="24"/>
          <w:lang w:val="en-US" w:eastAsia="zh-CN" w:bidi="ar"/>
        </w:rPr>
        <w:t>学习了省第十一次党代会精神。</w:t>
      </w:r>
      <w:r>
        <w:rPr>
          <w:rFonts w:hint="eastAsia" w:ascii="宋体" w:hAnsi="宋体" w:eastAsia="宋体" w:cs="宋体"/>
          <w:kern w:val="0"/>
          <w:sz w:val="24"/>
          <w:szCs w:val="24"/>
          <w:lang w:val="en-US" w:eastAsia="zh-CN" w:bidi="ar"/>
        </w:rPr>
        <w:t>网络212班全体学生</w:t>
      </w:r>
      <w:r>
        <w:rPr>
          <w:rFonts w:ascii="宋体" w:hAnsi="宋体" w:eastAsia="宋体" w:cs="宋体"/>
          <w:kern w:val="0"/>
          <w:sz w:val="24"/>
          <w:szCs w:val="24"/>
          <w:lang w:val="en-US" w:eastAsia="zh-CN" w:bidi="ar"/>
        </w:rPr>
        <w:t>参加了此次会议。会上，</w:t>
      </w:r>
      <w:r>
        <w:rPr>
          <w:rFonts w:hint="eastAsia" w:ascii="宋体" w:hAnsi="宋体" w:eastAsia="宋体" w:cs="宋体"/>
          <w:kern w:val="0"/>
          <w:sz w:val="24"/>
          <w:szCs w:val="24"/>
          <w:lang w:val="en-US" w:eastAsia="zh-CN" w:bidi="ar"/>
        </w:rPr>
        <w:t>全体</w:t>
      </w:r>
      <w:r>
        <w:rPr>
          <w:rFonts w:ascii="宋体" w:hAnsi="宋体" w:eastAsia="宋体" w:cs="宋体"/>
          <w:kern w:val="0"/>
          <w:sz w:val="24"/>
          <w:szCs w:val="24"/>
          <w:lang w:val="en-US" w:eastAsia="zh-CN" w:bidi="ar"/>
        </w:rPr>
        <w:t>成员共同集中学习了省委书记楼阳生在第十一次党代会上作的《高举伟大旗帜牢记领袖嘱托为确保高质量建设现代化河南确保高水平实现现代化河南而努力奋斗》报告（以下简称《报告》），认真学习了大会精神。</w:t>
      </w:r>
    </w:p>
    <w:p>
      <w:pPr>
        <w:keepNext w:val="0"/>
        <w:keepLines w:val="0"/>
        <w:widowControl/>
        <w:suppressLineNumbers w:val="0"/>
        <w:jc w:val="left"/>
        <w:rPr>
          <w:rFonts w:hint="eastAsia" w:eastAsiaTheme="minorEastAsia"/>
          <w:lang w:eastAsia="zh-CN"/>
        </w:rPr>
      </w:pPr>
      <w:bookmarkStart w:id="0" w:name="_GoBack"/>
      <w:r>
        <w:rPr>
          <w:rFonts w:hint="eastAsia" w:eastAsiaTheme="minorEastAsia"/>
          <w:lang w:eastAsia="zh-CN"/>
        </w:rPr>
        <w:drawing>
          <wp:inline distT="0" distB="0" distL="114300" distR="114300">
            <wp:extent cx="5266690" cy="2430780"/>
            <wp:effectExtent l="0" t="0" r="6350" b="7620"/>
            <wp:docPr id="1" name="图片 1" descr="QQ图片2021110820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1108202824"/>
                    <pic:cNvPicPr>
                      <a:picLocks noChangeAspect="1"/>
                    </pic:cNvPicPr>
                  </pic:nvPicPr>
                  <pic:blipFill>
                    <a:blip r:embed="rId4"/>
                    <a:stretch>
                      <a:fillRect/>
                    </a:stretch>
                  </pic:blipFill>
                  <pic:spPr>
                    <a:xfrm>
                      <a:off x="0" y="0"/>
                      <a:ext cx="5266690" cy="2430780"/>
                    </a:xfrm>
                    <a:prstGeom prst="rect">
                      <a:avLst/>
                    </a:prstGeom>
                  </pic:spPr>
                </pic:pic>
              </a:graphicData>
            </a:graphic>
          </wp:inline>
        </w:drawing>
      </w:r>
      <w:bookmarkEnd w:id="0"/>
    </w:p>
    <w:p>
      <w:pPr>
        <w:keepNext w:val="0"/>
        <w:keepLines w:val="0"/>
        <w:widowControl/>
        <w:suppressLineNumbers w:val="0"/>
        <w:bidi w:val="0"/>
        <w:spacing w:before="192" w:beforeAutospacing="0" w:after="192" w:afterAutospacing="0"/>
        <w:ind w:left="0" w:right="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此次党代会在河南发展历史进程中具有重要的里程碑意义</w:t>
      </w:r>
      <w:r>
        <w:rPr>
          <w:rFonts w:hint="eastAsia" w:ascii="宋体" w:hAnsi="宋体" w:eastAsia="宋体" w:cs="宋体"/>
          <w:kern w:val="0"/>
          <w:sz w:val="24"/>
          <w:szCs w:val="24"/>
          <w:lang w:val="en-US" w:eastAsia="zh-CN" w:bidi="ar"/>
        </w:rPr>
        <w:t>，全体</w:t>
      </w:r>
      <w:r>
        <w:rPr>
          <w:rFonts w:ascii="宋体" w:hAnsi="宋体" w:eastAsia="宋体" w:cs="宋体"/>
          <w:kern w:val="0"/>
          <w:sz w:val="24"/>
          <w:szCs w:val="24"/>
          <w:lang w:val="en-US" w:eastAsia="zh-CN" w:bidi="ar"/>
        </w:rPr>
        <w:t>成员的认真学习和积极发言对今后领会好、落实好楼书记所作《报告》精神具有重要的意义。</w:t>
      </w:r>
    </w:p>
    <w:p>
      <w:pPr>
        <w:keepNext w:val="0"/>
        <w:keepLines w:val="0"/>
        <w:widowControl/>
        <w:suppressLineNumbers w:val="0"/>
        <w:bidi w:val="0"/>
        <w:spacing w:before="192" w:beforeAutospacing="0" w:after="192" w:afterAutospacing="0"/>
        <w:ind w:left="0" w:right="0"/>
        <w:jc w:val="left"/>
        <w:rPr>
          <w:rFonts w:hint="default"/>
          <w:lang w:val="en-US"/>
        </w:rPr>
      </w:pPr>
      <w:r>
        <w:rPr>
          <w:rFonts w:ascii="宋体" w:hAnsi="宋体" w:eastAsia="宋体" w:cs="宋体"/>
          <w:kern w:val="0"/>
          <w:sz w:val="24"/>
          <w:szCs w:val="24"/>
          <w:lang w:val="en-US" w:eastAsia="zh-CN" w:bidi="ar"/>
        </w:rPr>
        <w:t>与会人员纷纷表示，通过此次学习会议，大家统一了思想认识，深化</w:t>
      </w:r>
      <w:r>
        <w:rPr>
          <w:rFonts w:hint="eastAsia" w:ascii="宋体" w:hAnsi="宋体" w:eastAsia="宋体" w:cs="宋体"/>
          <w:kern w:val="0"/>
          <w:sz w:val="24"/>
          <w:szCs w:val="24"/>
          <w:lang w:val="en-US" w:eastAsia="zh-CN" w:bidi="ar"/>
        </w:rPr>
        <w:t>了</w:t>
      </w:r>
      <w:r>
        <w:rPr>
          <w:rFonts w:ascii="宋体" w:hAnsi="宋体" w:eastAsia="宋体" w:cs="宋体"/>
          <w:kern w:val="0"/>
          <w:sz w:val="24"/>
          <w:szCs w:val="24"/>
          <w:lang w:val="en-US" w:eastAsia="zh-CN" w:bidi="ar"/>
        </w:rPr>
        <w:t>对省第十一次党代会精神的学习和认识，开拓进取、勠力同心，以奋发有为的精神状态和求真务实的</w:t>
      </w:r>
      <w:r>
        <w:rPr>
          <w:rFonts w:hint="eastAsia" w:ascii="宋体" w:hAnsi="宋体" w:eastAsia="宋体" w:cs="宋体"/>
          <w:kern w:val="0"/>
          <w:sz w:val="24"/>
          <w:szCs w:val="24"/>
          <w:lang w:val="en-US" w:eastAsia="zh-CN" w:bidi="ar"/>
        </w:rPr>
        <w:t>学习</w:t>
      </w:r>
      <w:r>
        <w:rPr>
          <w:rFonts w:ascii="宋体" w:hAnsi="宋体" w:eastAsia="宋体" w:cs="宋体"/>
          <w:kern w:val="0"/>
          <w:sz w:val="24"/>
          <w:szCs w:val="24"/>
          <w:lang w:val="en-US" w:eastAsia="zh-CN" w:bidi="ar"/>
        </w:rPr>
        <w:t>作风，</w:t>
      </w:r>
      <w:r>
        <w:rPr>
          <w:rFonts w:hint="eastAsia" w:ascii="宋体" w:hAnsi="宋体" w:eastAsia="宋体" w:cs="宋体"/>
          <w:kern w:val="0"/>
          <w:sz w:val="24"/>
          <w:szCs w:val="24"/>
          <w:lang w:val="en-US" w:eastAsia="zh-CN" w:bidi="ar"/>
        </w:rPr>
        <w:t>投入到今后的学习和生活中。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63270"/>
    <w:rsid w:val="1D063270"/>
    <w:rsid w:val="398B04EA"/>
    <w:rsid w:val="69D40C67"/>
    <w:rsid w:val="6E84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2021-11-08T11:12:00Z</dcterms:created>
  <dc:creator>微信用户</dc:creator>
  <cp:lastModifiedBy>微信用户</cp:lastModifiedBy>
  <dcterms:modified xsi:type="dcterms:W3CDTF">2021-11-08T12:29:08Z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D5987231A5B141BA8BC15C229D32C2C9</vt:lpwstr>
  </property>
</Properties>
</file>