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2E3" w:rsidRDefault="00373170">
      <w:r>
        <w:rPr>
          <w:rFonts w:hint="eastAsia"/>
        </w:rPr>
        <w:t>大数据第一周</w:t>
      </w:r>
    </w:p>
    <w:p w:rsidR="00373170" w:rsidRDefault="00373170">
      <w:r>
        <w:rPr>
          <w:rFonts w:hint="eastAsia"/>
        </w:rPr>
        <w:t>1安装CentOS</w:t>
      </w:r>
      <w:r>
        <w:t>7</w:t>
      </w:r>
    </w:p>
    <w:p w:rsidR="00373170" w:rsidRDefault="00373170">
      <w:r>
        <w:rPr>
          <w:noProof/>
        </w:rPr>
        <w:drawing>
          <wp:inline distT="0" distB="0" distL="0" distR="0" wp14:anchorId="1D1B2454" wp14:editId="1D362F8C">
            <wp:extent cx="1801640" cy="692682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2576" cy="70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170" w:rsidRDefault="00373170">
      <w:r>
        <w:rPr>
          <w:rFonts w:hint="eastAsia"/>
        </w:rPr>
        <w:t>用鼠标右键以管理员身份运行</w:t>
      </w:r>
      <w:proofErr w:type="spellStart"/>
      <w:r>
        <w:t>V</w:t>
      </w:r>
      <w:r>
        <w:rPr>
          <w:rFonts w:hint="eastAsia"/>
        </w:rPr>
        <w:t>m</w:t>
      </w:r>
      <w:r>
        <w:t>Ware</w:t>
      </w:r>
      <w:proofErr w:type="spellEnd"/>
      <w:r>
        <w:rPr>
          <w:rFonts w:hint="eastAsia"/>
        </w:rPr>
        <w:t>，点击创建新的虚拟机。</w:t>
      </w:r>
    </w:p>
    <w:p w:rsidR="00373170" w:rsidRDefault="00373170">
      <w:r>
        <w:rPr>
          <w:noProof/>
        </w:rPr>
        <w:drawing>
          <wp:inline distT="0" distB="0" distL="0" distR="0" wp14:anchorId="26D6F4DD" wp14:editId="1E464C83">
            <wp:extent cx="2127565" cy="183265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5025" cy="184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170" w:rsidRDefault="00373170">
      <w:r>
        <w:rPr>
          <w:rFonts w:hint="eastAsia"/>
        </w:rPr>
        <w:t>选择“典型（推荐）”，然后点击“下一步”。</w:t>
      </w:r>
    </w:p>
    <w:p w:rsidR="00373170" w:rsidRDefault="00373170">
      <w:r>
        <w:rPr>
          <w:noProof/>
        </w:rPr>
        <w:drawing>
          <wp:inline distT="0" distB="0" distL="0" distR="0" wp14:anchorId="013AF00D" wp14:editId="5163FFFA">
            <wp:extent cx="2132091" cy="1861885"/>
            <wp:effectExtent l="0" t="0" r="190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9252" cy="187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170" w:rsidRDefault="00373170">
      <w:r>
        <w:rPr>
          <w:rFonts w:hint="eastAsia"/>
        </w:rPr>
        <w:t>给虚拟机起个名字，选择安装位置，</w:t>
      </w:r>
      <w:r w:rsidR="005A4CC8">
        <w:rPr>
          <w:rFonts w:hint="eastAsia"/>
        </w:rPr>
        <w:t>第一个考虑是把虚拟机与宿主机放到不同的物理硬盘上，第二个考虑是硬盘读写速度。建议硬盘空余空间&gt;</w:t>
      </w:r>
      <w:r w:rsidR="005A4CC8">
        <w:t>40G</w:t>
      </w:r>
      <w:r w:rsidR="005A4CC8">
        <w:rPr>
          <w:rFonts w:hint="eastAsia"/>
        </w:rPr>
        <w:t>。</w:t>
      </w:r>
    </w:p>
    <w:p w:rsidR="005A4CC8" w:rsidRDefault="00336982">
      <w:r>
        <w:rPr>
          <w:noProof/>
        </w:rPr>
        <w:drawing>
          <wp:inline distT="0" distB="0" distL="0" distR="0" wp14:anchorId="5211B848" wp14:editId="4E14D991">
            <wp:extent cx="2613074" cy="223167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1523" cy="223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CC8" w:rsidRDefault="00336982">
      <w:r>
        <w:rPr>
          <w:rFonts w:hint="eastAsia"/>
        </w:rPr>
        <w:t>建议最大磁盘大小</w:t>
      </w:r>
      <w:r>
        <w:t>&gt;40G</w:t>
      </w:r>
      <w:r>
        <w:rPr>
          <w:rFonts w:hint="eastAsia"/>
        </w:rPr>
        <w:t>，why：因为这个节点除了要安装集群文件，还要安装开发系统。勾选“将虚拟磁盘存储为单个文件”，这样运行速度比较快。</w:t>
      </w:r>
    </w:p>
    <w:p w:rsidR="00336982" w:rsidRDefault="00336982">
      <w:r>
        <w:rPr>
          <w:noProof/>
        </w:rPr>
        <w:lastRenderedPageBreak/>
        <w:drawing>
          <wp:inline distT="0" distB="0" distL="0" distR="0" wp14:anchorId="70FAFDD9" wp14:editId="5101B04A">
            <wp:extent cx="3063713" cy="2670772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2214" cy="269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982" w:rsidRDefault="00336982">
      <w:r>
        <w:rPr>
          <w:rFonts w:hint="eastAsia"/>
        </w:rPr>
        <w:t>为了安装速度比较快，点击“自定义硬件”，根据自己电脑配置选择内存大小和</w:t>
      </w:r>
      <w:r>
        <w:t>CPU</w:t>
      </w:r>
      <w:r>
        <w:rPr>
          <w:rFonts w:hint="eastAsia"/>
        </w:rPr>
        <w:t>核心数。</w:t>
      </w:r>
    </w:p>
    <w:p w:rsidR="00336982" w:rsidRDefault="00977CEB">
      <w:r>
        <w:rPr>
          <w:noProof/>
        </w:rPr>
        <w:drawing>
          <wp:inline distT="0" distB="0" distL="0" distR="0" wp14:anchorId="6CE8211C" wp14:editId="7938C2D6">
            <wp:extent cx="3168713" cy="1229946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537" cy="123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EB" w:rsidRDefault="00977CEB">
      <w:r>
        <w:rPr>
          <w:rFonts w:hint="eastAsia"/>
        </w:rPr>
        <w:t>一定要勾选“虚拟化</w:t>
      </w:r>
      <w:r>
        <w:t xml:space="preserve">Intel VT-X/EPT </w:t>
      </w:r>
      <w:r>
        <w:rPr>
          <w:rFonts w:hint="eastAsia"/>
        </w:rPr>
        <w:t>或</w:t>
      </w:r>
      <w:r>
        <w:t>AMD-V/RVI(V)</w:t>
      </w:r>
      <w:r>
        <w:rPr>
          <w:rFonts w:hint="eastAsia"/>
        </w:rPr>
        <w:t>”。</w:t>
      </w:r>
    </w:p>
    <w:p w:rsidR="00977CEB" w:rsidRDefault="00977CEB">
      <w:r>
        <w:rPr>
          <w:noProof/>
        </w:rPr>
        <w:drawing>
          <wp:inline distT="0" distB="0" distL="0" distR="0" wp14:anchorId="61C48784" wp14:editId="4FE9F45A">
            <wp:extent cx="2697177" cy="1244851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6739" cy="125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EB" w:rsidRDefault="00977CEB">
      <w:r>
        <w:rPr>
          <w:rFonts w:hint="eastAsia"/>
        </w:rPr>
        <w:t>鼠标点击界面，按键盘上“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”键，如果要释放鼠标，按“</w:t>
      </w:r>
      <w:proofErr w:type="spellStart"/>
      <w:r>
        <w:rPr>
          <w:rFonts w:hint="eastAsia"/>
        </w:rPr>
        <w:t>alt+ctrl</w:t>
      </w:r>
      <w:proofErr w:type="spellEnd"/>
      <w:r>
        <w:rPr>
          <w:rFonts w:hint="eastAsia"/>
        </w:rPr>
        <w:t>”组合键。</w:t>
      </w:r>
    </w:p>
    <w:p w:rsidR="00977CEB" w:rsidRDefault="00977CEB">
      <w:r>
        <w:rPr>
          <w:noProof/>
        </w:rPr>
        <w:drawing>
          <wp:inline distT="0" distB="0" distL="0" distR="0" wp14:anchorId="03E75687" wp14:editId="6C68B13D">
            <wp:extent cx="2883529" cy="219857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3437" cy="221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EB" w:rsidRDefault="00977CEB">
      <w:r>
        <w:rPr>
          <w:rFonts w:hint="eastAsia"/>
        </w:rPr>
        <w:t>出现这个界面后，需要等待系统进行安装前的检测，稍等片刻后，看看还有哪个项目上有感</w:t>
      </w:r>
      <w:r>
        <w:rPr>
          <w:rFonts w:hint="eastAsia"/>
        </w:rPr>
        <w:lastRenderedPageBreak/>
        <w:t>叹号。</w:t>
      </w:r>
    </w:p>
    <w:p w:rsidR="00977CEB" w:rsidRDefault="00977CEB">
      <w:r>
        <w:rPr>
          <w:noProof/>
        </w:rPr>
        <w:drawing>
          <wp:inline distT="0" distB="0" distL="0" distR="0" wp14:anchorId="4C46FF5E" wp14:editId="52E5B8B8">
            <wp:extent cx="2068717" cy="659667"/>
            <wp:effectExtent l="0" t="0" r="825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9035" cy="6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EB" w:rsidRDefault="00977CEB">
      <w:r>
        <w:rPr>
          <w:rFonts w:hint="eastAsia"/>
        </w:rPr>
        <w:t>点击这个有感叹号的项目，进行分区选项。</w:t>
      </w:r>
    </w:p>
    <w:p w:rsidR="00977CEB" w:rsidRDefault="00EB6FDF">
      <w:r>
        <w:rPr>
          <w:noProof/>
        </w:rPr>
        <w:drawing>
          <wp:inline distT="0" distB="0" distL="0" distR="0" wp14:anchorId="346A1DA8" wp14:editId="35ACD9A1">
            <wp:extent cx="2285491" cy="1715632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7329" cy="172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EB" w:rsidRDefault="00EB6FDF">
      <w:r>
        <w:rPr>
          <w:rFonts w:hint="eastAsia"/>
        </w:rPr>
        <w:t>全部使用默认选项，点击“Done”。</w:t>
      </w:r>
    </w:p>
    <w:p w:rsidR="00EB6FDF" w:rsidRDefault="00EB6FDF">
      <w:pPr>
        <w:rPr>
          <w:rFonts w:hint="eastAsia"/>
        </w:rPr>
      </w:pPr>
      <w:r>
        <w:rPr>
          <w:noProof/>
        </w:rPr>
        <w:drawing>
          <wp:inline distT="0" distB="0" distL="0" distR="0" wp14:anchorId="0E10B93D" wp14:editId="6229CFCC">
            <wp:extent cx="1489295" cy="626241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8747" cy="64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FDF" w:rsidRDefault="00EB6FDF">
      <w:r>
        <w:rPr>
          <w:rFonts w:hint="eastAsia"/>
        </w:rPr>
        <w:t>点击图示位置，选择安装软件的内容。</w:t>
      </w:r>
    </w:p>
    <w:p w:rsidR="00EB6FDF" w:rsidRDefault="00EB6FDF">
      <w:r>
        <w:rPr>
          <w:noProof/>
        </w:rPr>
        <w:drawing>
          <wp:inline distT="0" distB="0" distL="0" distR="0" wp14:anchorId="1226B605" wp14:editId="172CF2F4">
            <wp:extent cx="2995312" cy="223620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7588" cy="225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B98" w:rsidRDefault="00EB6FDF">
      <w:r>
        <w:rPr>
          <w:rFonts w:hint="eastAsia"/>
        </w:rPr>
        <w:t>选择“Server</w:t>
      </w:r>
      <w:r>
        <w:t xml:space="preserve"> with </w:t>
      </w:r>
      <w:r>
        <w:rPr>
          <w:rFonts w:hint="eastAsia"/>
        </w:rPr>
        <w:t>GUI”,然后点击“Done”。</w:t>
      </w:r>
    </w:p>
    <w:p w:rsidR="00703B98" w:rsidRDefault="00703B98">
      <w:r>
        <w:rPr>
          <w:rFonts w:hint="eastAsia"/>
        </w:rPr>
        <w:t>系统会重新进行检测，当</w:t>
      </w:r>
      <w:proofErr w:type="gramStart"/>
      <w:r>
        <w:t>”</w:t>
      </w:r>
      <w:proofErr w:type="gramEnd"/>
      <w:r>
        <w:rPr>
          <w:rFonts w:hint="eastAsia"/>
        </w:rPr>
        <w:t>B</w:t>
      </w:r>
      <w:r>
        <w:t xml:space="preserve">egin </w:t>
      </w:r>
      <w:r>
        <w:rPr>
          <w:rFonts w:hint="eastAsia"/>
        </w:rPr>
        <w:t>I</w:t>
      </w:r>
      <w:r>
        <w:t>nstallation</w:t>
      </w:r>
      <w:proofErr w:type="gramStart"/>
      <w:r>
        <w:t>”</w:t>
      </w:r>
      <w:proofErr w:type="gramEnd"/>
      <w:r>
        <w:rPr>
          <w:rFonts w:hint="eastAsia"/>
        </w:rPr>
        <w:t>可以点击时，点击进行安装。</w:t>
      </w:r>
    </w:p>
    <w:p w:rsidR="00703B98" w:rsidRDefault="00703B98">
      <w:r>
        <w:rPr>
          <w:noProof/>
        </w:rPr>
        <w:lastRenderedPageBreak/>
        <w:drawing>
          <wp:inline distT="0" distB="0" distL="0" distR="0" wp14:anchorId="592B45E9" wp14:editId="0B33320D">
            <wp:extent cx="2561507" cy="191480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5961" cy="19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B98" w:rsidRDefault="00703B98">
      <w:r>
        <w:rPr>
          <w:rFonts w:hint="eastAsia"/>
        </w:rPr>
        <w:t>点击“R</w:t>
      </w:r>
      <w:r>
        <w:t>OOT PASSWORD</w:t>
      </w:r>
      <w:r>
        <w:rPr>
          <w:rFonts w:hint="eastAsia"/>
        </w:rPr>
        <w:t>”，设置root密码</w:t>
      </w:r>
      <w:r w:rsidR="00137F3D">
        <w:rPr>
          <w:rFonts w:hint="eastAsia"/>
        </w:rPr>
        <w:t>，一定要记住。</w:t>
      </w:r>
    </w:p>
    <w:p w:rsidR="00137F3D" w:rsidRDefault="00137F3D">
      <w:r>
        <w:rPr>
          <w:rFonts w:hint="eastAsia"/>
        </w:rPr>
        <w:t>点击“</w:t>
      </w:r>
      <w:r>
        <w:t>USER CREATION</w:t>
      </w:r>
      <w:r>
        <w:rPr>
          <w:rFonts w:hint="eastAsia"/>
        </w:rPr>
        <w:t>”，设置用户名和密码。</w:t>
      </w:r>
    </w:p>
    <w:p w:rsidR="00137F3D" w:rsidRDefault="00137F3D">
      <w:r>
        <w:rPr>
          <w:noProof/>
        </w:rPr>
        <w:drawing>
          <wp:inline distT="0" distB="0" distL="0" distR="0" wp14:anchorId="5B119008" wp14:editId="710E3E93">
            <wp:extent cx="2842540" cy="149382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1407" cy="150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F3D" w:rsidRDefault="00137F3D">
      <w:r>
        <w:rPr>
          <w:rFonts w:hint="eastAsia"/>
        </w:rPr>
        <w:t>这个界面上一定要勾选“Make</w:t>
      </w:r>
      <w:r>
        <w:t xml:space="preserve"> this user administrator</w:t>
      </w:r>
      <w:r>
        <w:rPr>
          <w:rFonts w:hint="eastAsia"/>
        </w:rPr>
        <w:t>”。点击“</w:t>
      </w:r>
      <w:r>
        <w:t>D</w:t>
      </w:r>
      <w:r>
        <w:rPr>
          <w:rFonts w:hint="eastAsia"/>
        </w:rPr>
        <w:t>one”后，系统进行安装。</w:t>
      </w:r>
    </w:p>
    <w:p w:rsidR="00137F3D" w:rsidRDefault="00823110">
      <w:r>
        <w:rPr>
          <w:rFonts w:hint="eastAsia"/>
        </w:rPr>
        <w:t>显示“Reboot”按钮后，点击重启。</w:t>
      </w:r>
    </w:p>
    <w:p w:rsidR="00137F3D" w:rsidRDefault="00823110"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0803725E" wp14:editId="2EF612A6">
            <wp:extent cx="509211" cy="235390"/>
            <wp:effectExtent l="0" t="0" r="571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386" cy="26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，接受协议。</w:t>
      </w:r>
    </w:p>
    <w:p w:rsidR="00823110" w:rsidRDefault="00823110">
      <w:r>
        <w:rPr>
          <w:noProof/>
        </w:rPr>
        <w:drawing>
          <wp:inline distT="0" distB="0" distL="0" distR="0" wp14:anchorId="79346F58" wp14:editId="5AF59445">
            <wp:extent cx="1534100" cy="1634150"/>
            <wp:effectExtent l="0" t="0" r="9525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6261" cy="166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110" w:rsidRDefault="00823110">
      <w:r>
        <w:rPr>
          <w:rFonts w:hint="eastAsia"/>
        </w:rPr>
        <w:t>设置好后，不能上网，因为网络没有链接“Wired</w:t>
      </w:r>
      <w:r>
        <w:t xml:space="preserve"> </w:t>
      </w:r>
      <w:r>
        <w:rPr>
          <w:rFonts w:hint="eastAsia"/>
        </w:rPr>
        <w:t>Off”。点击边上的三角箭头，选择“connect”。</w:t>
      </w:r>
    </w:p>
    <w:p w:rsidR="00823110" w:rsidRDefault="00450D6E">
      <w:r>
        <w:rPr>
          <w:rFonts w:hint="eastAsia"/>
        </w:rPr>
        <w:t>然后点击最下面的“我已完成安装”按钮，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将自动安装一些工具。</w:t>
      </w:r>
    </w:p>
    <w:p w:rsidR="00450D6E" w:rsidRDefault="00450D6E">
      <w:bookmarkStart w:id="0" w:name="_GoBack"/>
      <w:bookmarkEnd w:id="0"/>
    </w:p>
    <w:sectPr w:rsidR="00450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170"/>
    <w:rsid w:val="00137F3D"/>
    <w:rsid w:val="001B22E3"/>
    <w:rsid w:val="00336982"/>
    <w:rsid w:val="00373170"/>
    <w:rsid w:val="00450D6E"/>
    <w:rsid w:val="005A4CC8"/>
    <w:rsid w:val="00703B98"/>
    <w:rsid w:val="00823110"/>
    <w:rsid w:val="00977CEB"/>
    <w:rsid w:val="00B4079C"/>
    <w:rsid w:val="00EB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9BFB7"/>
  <w15:chartTrackingRefBased/>
  <w15:docId w15:val="{1E489F08-9BC6-48EE-98BB-F2531EA36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</dc:creator>
  <cp:keywords/>
  <dc:description/>
  <cp:lastModifiedBy>nitro</cp:lastModifiedBy>
  <cp:revision>3</cp:revision>
  <dcterms:created xsi:type="dcterms:W3CDTF">2020-03-03T10:46:00Z</dcterms:created>
  <dcterms:modified xsi:type="dcterms:W3CDTF">2020-03-03T13:02:00Z</dcterms:modified>
</cp:coreProperties>
</file>