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7FFB3" w14:textId="7B30C18E" w:rsidR="00BE6584" w:rsidRDefault="007822E9" w:rsidP="007822E9">
      <w:pPr>
        <w:jc w:val="center"/>
        <w:rPr>
          <w:rFonts w:ascii="YYTTimes New Roman" w:hAnsi="YYTTimes New Roman" w:cs="Times New Roman"/>
          <w:sz w:val="28"/>
          <w:szCs w:val="28"/>
        </w:rPr>
      </w:pPr>
      <w:r>
        <w:rPr>
          <w:rFonts w:ascii="YYTTimes New Roman" w:hAnsi="YYTTimes New Roman" w:cs="Times New Roman"/>
          <w:sz w:val="28"/>
          <w:szCs w:val="28"/>
        </w:rPr>
        <w:t>TASK 15- NAT GATEWAY</w:t>
      </w:r>
    </w:p>
    <w:p w14:paraId="405E3433" w14:textId="77777777" w:rsidR="007822E9" w:rsidRDefault="007822E9" w:rsidP="007822E9">
      <w:pPr>
        <w:jc w:val="center"/>
        <w:rPr>
          <w:rFonts w:ascii="YYTTimes New Roman" w:hAnsi="YYTTimes New Roman" w:cs="Times New Roman"/>
          <w:sz w:val="28"/>
          <w:szCs w:val="28"/>
        </w:rPr>
      </w:pPr>
    </w:p>
    <w:p w14:paraId="60EE870C" w14:textId="535822EC" w:rsidR="007822E9" w:rsidRPr="007822E9" w:rsidRDefault="007822E9" w:rsidP="007822E9">
      <w:pPr>
        <w:pStyle w:val="ListParagraph"/>
        <w:numPr>
          <w:ilvl w:val="0"/>
          <w:numId w:val="1"/>
        </w:numPr>
        <w:jc w:val="center"/>
        <w:rPr>
          <w:rFonts w:ascii="YYTTimes New Roman" w:hAnsi="YYTTimes New Roman" w:cs="Times New Roman"/>
          <w:sz w:val="28"/>
          <w:szCs w:val="28"/>
        </w:rPr>
      </w:pPr>
      <w:r w:rsidRPr="007822E9">
        <w:rPr>
          <w:rFonts w:ascii="YYTTimes New Roman" w:hAnsi="YYTTimes New Roman" w:cs="Times New Roman"/>
          <w:sz w:val="28"/>
          <w:szCs w:val="28"/>
        </w:rPr>
        <w:t>VPC CREATED</w:t>
      </w:r>
    </w:p>
    <w:p w14:paraId="6614588B" w14:textId="71ED6520" w:rsidR="007822E9" w:rsidRDefault="007822E9" w:rsidP="007822E9">
      <w:pPr>
        <w:jc w:val="center"/>
        <w:rPr>
          <w:rFonts w:ascii="YYTTimes New Roman" w:hAnsi="YYTTimes New Roman" w:cs="Times New Roman"/>
          <w:sz w:val="28"/>
          <w:szCs w:val="28"/>
        </w:rPr>
      </w:pPr>
      <w:r w:rsidRPr="007822E9">
        <w:rPr>
          <w:rFonts w:ascii="YYTTimes New Roman" w:hAnsi="YYTTimes New Roman" w:cs="Times New Roman"/>
          <w:sz w:val="28"/>
          <w:szCs w:val="28"/>
        </w:rPr>
        <w:drawing>
          <wp:inline distT="0" distB="0" distL="0" distR="0" wp14:anchorId="29DEDEC1" wp14:editId="6DBA29FA">
            <wp:extent cx="5731510" cy="1517015"/>
            <wp:effectExtent l="0" t="0" r="2540" b="6985"/>
            <wp:docPr id="1943583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90F7" w14:textId="0B4D2B26" w:rsidR="007822E9" w:rsidRDefault="007822E9" w:rsidP="007822E9">
      <w:pPr>
        <w:pStyle w:val="ListParagraph"/>
        <w:numPr>
          <w:ilvl w:val="0"/>
          <w:numId w:val="1"/>
        </w:numPr>
        <w:jc w:val="center"/>
        <w:rPr>
          <w:rFonts w:ascii="YYTTimes New Roman" w:hAnsi="YYTTimes New Roman" w:cs="Times New Roman"/>
          <w:sz w:val="28"/>
          <w:szCs w:val="28"/>
        </w:rPr>
      </w:pPr>
      <w:r w:rsidRPr="007822E9">
        <w:rPr>
          <w:rFonts w:ascii="YYTTimes New Roman" w:hAnsi="YYTTimes New Roman" w:cs="Times New Roman"/>
          <w:sz w:val="28"/>
          <w:szCs w:val="28"/>
        </w:rPr>
        <w:t>CREATE IGW AND ATTACH TO VPC.</w:t>
      </w:r>
    </w:p>
    <w:p w14:paraId="21F376F5" w14:textId="25A35DEF" w:rsidR="007822E9" w:rsidRDefault="007822E9" w:rsidP="007822E9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4F44EAE0" wp14:editId="56FAC73C">
            <wp:extent cx="5731510" cy="1481455"/>
            <wp:effectExtent l="0" t="0" r="2540" b="4445"/>
            <wp:docPr id="212853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8A30" w14:textId="361D555A" w:rsidR="007822E9" w:rsidRDefault="007822E9" w:rsidP="007822E9">
      <w:pPr>
        <w:pStyle w:val="NormalWeb"/>
        <w:numPr>
          <w:ilvl w:val="0"/>
          <w:numId w:val="1"/>
        </w:numPr>
        <w:jc w:val="center"/>
      </w:pPr>
      <w:r>
        <w:t xml:space="preserve">CREATE PUB &amp; PVT SUBNETS      </w:t>
      </w:r>
    </w:p>
    <w:p w14:paraId="20C95D93" w14:textId="783E1BA9" w:rsidR="007822E9" w:rsidRDefault="007822E9" w:rsidP="007822E9">
      <w:pPr>
        <w:pStyle w:val="NormalWeb"/>
        <w:ind w:left="284"/>
      </w:pPr>
      <w:r>
        <w:rPr>
          <w:noProof/>
        </w:rPr>
        <w:drawing>
          <wp:inline distT="0" distB="0" distL="0" distR="0" wp14:anchorId="216850CD" wp14:editId="145333E6">
            <wp:extent cx="5731510" cy="1106170"/>
            <wp:effectExtent l="0" t="0" r="2540" b="0"/>
            <wp:docPr id="4355740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B9EC" w14:textId="75E5E896" w:rsidR="007822E9" w:rsidRDefault="007822E9" w:rsidP="007822E9">
      <w:pPr>
        <w:pStyle w:val="NormalWeb"/>
        <w:numPr>
          <w:ilvl w:val="0"/>
          <w:numId w:val="1"/>
        </w:numPr>
        <w:jc w:val="center"/>
      </w:pPr>
      <w:r>
        <w:t>CREATE PUB RT &amp; PVT RT</w:t>
      </w:r>
    </w:p>
    <w:p w14:paraId="58A61EC7" w14:textId="6591D75E" w:rsidR="007822E9" w:rsidRDefault="007822E9" w:rsidP="007822E9">
      <w:pPr>
        <w:pStyle w:val="NormalWeb"/>
        <w:ind w:left="284"/>
      </w:pPr>
      <w:r>
        <w:rPr>
          <w:noProof/>
        </w:rPr>
        <w:drawing>
          <wp:inline distT="0" distB="0" distL="0" distR="0" wp14:anchorId="618C264C" wp14:editId="54993355">
            <wp:extent cx="5731510" cy="814705"/>
            <wp:effectExtent l="0" t="0" r="2540" b="4445"/>
            <wp:docPr id="10248732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2E4D" w14:textId="77777777" w:rsidR="007822E9" w:rsidRDefault="007822E9" w:rsidP="007822E9">
      <w:pPr>
        <w:pStyle w:val="NormalWeb"/>
        <w:ind w:left="284"/>
        <w:jc w:val="center"/>
      </w:pPr>
    </w:p>
    <w:p w14:paraId="71FD8581" w14:textId="77777777" w:rsidR="007822E9" w:rsidRDefault="007822E9" w:rsidP="007822E9">
      <w:pPr>
        <w:pStyle w:val="NormalWeb"/>
        <w:ind w:left="284"/>
        <w:jc w:val="center"/>
      </w:pPr>
    </w:p>
    <w:p w14:paraId="291AC6F5" w14:textId="77777777" w:rsidR="007822E9" w:rsidRDefault="007822E9" w:rsidP="007822E9">
      <w:pPr>
        <w:pStyle w:val="NormalWeb"/>
        <w:ind w:left="284"/>
        <w:jc w:val="center"/>
      </w:pPr>
    </w:p>
    <w:p w14:paraId="26F925D6" w14:textId="77777777" w:rsidR="007822E9" w:rsidRDefault="007822E9" w:rsidP="007822E9">
      <w:pPr>
        <w:pStyle w:val="NormalWeb"/>
        <w:ind w:left="284"/>
        <w:jc w:val="center"/>
      </w:pPr>
    </w:p>
    <w:p w14:paraId="4CBA23A5" w14:textId="3F2D540A" w:rsidR="007822E9" w:rsidRDefault="007822E9" w:rsidP="007822E9">
      <w:pPr>
        <w:pStyle w:val="NormalWeb"/>
        <w:ind w:left="284"/>
        <w:jc w:val="center"/>
      </w:pPr>
      <w:r>
        <w:t>5. CREATE NAT GATEWAY</w:t>
      </w:r>
    </w:p>
    <w:p w14:paraId="37A4CFA4" w14:textId="3F62C044" w:rsidR="007822E9" w:rsidRDefault="007822E9" w:rsidP="007822E9">
      <w:pPr>
        <w:pStyle w:val="NormalWeb"/>
        <w:ind w:left="284"/>
        <w:jc w:val="center"/>
      </w:pPr>
      <w:r w:rsidRPr="007822E9">
        <w:drawing>
          <wp:inline distT="0" distB="0" distL="0" distR="0" wp14:anchorId="7777527F" wp14:editId="5FAB95A8">
            <wp:extent cx="5731510" cy="1316355"/>
            <wp:effectExtent l="0" t="0" r="2540" b="0"/>
            <wp:docPr id="14133249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C1753" w14:textId="15210BA5" w:rsidR="007822E9" w:rsidRDefault="007822E9" w:rsidP="007822E9">
      <w:pPr>
        <w:pStyle w:val="NormalWeb"/>
        <w:numPr>
          <w:ilvl w:val="0"/>
          <w:numId w:val="1"/>
        </w:numPr>
        <w:jc w:val="center"/>
      </w:pPr>
      <w:r>
        <w:t>ASSOCIATE SUBNETS &amp; EDIT ROUTES PUB RT TO IGW AND PVT RT WITH NAT GW</w:t>
      </w:r>
    </w:p>
    <w:p w14:paraId="143A064F" w14:textId="040FC60E" w:rsidR="007822E9" w:rsidRDefault="007822E9" w:rsidP="007822E9">
      <w:pPr>
        <w:pStyle w:val="NormalWeb"/>
      </w:pPr>
      <w:r>
        <w:rPr>
          <w:noProof/>
        </w:rPr>
        <w:drawing>
          <wp:inline distT="0" distB="0" distL="0" distR="0" wp14:anchorId="648D1A62" wp14:editId="06AAC09A">
            <wp:extent cx="5731510" cy="826770"/>
            <wp:effectExtent l="0" t="0" r="2540" b="0"/>
            <wp:docPr id="11677350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5E92" w14:textId="1ED68C24" w:rsidR="007822E9" w:rsidRDefault="007822E9" w:rsidP="007822E9">
      <w:pPr>
        <w:pStyle w:val="NormalWeb"/>
        <w:numPr>
          <w:ilvl w:val="0"/>
          <w:numId w:val="1"/>
        </w:numPr>
        <w:jc w:val="center"/>
      </w:pPr>
      <w:r>
        <w:t>CREATE TWO EC2 INSTANCES IN THE SAME VPC BUT IN BOTH SUBNET EACH AND CONNECT TO PUB-SN INSTANCE VIA PUTTY</w:t>
      </w:r>
    </w:p>
    <w:p w14:paraId="0AA0582D" w14:textId="627D1552" w:rsidR="007822E9" w:rsidRDefault="007822E9" w:rsidP="00C57364">
      <w:pPr>
        <w:pStyle w:val="NormalWeb"/>
        <w:ind w:left="142"/>
      </w:pPr>
      <w:r>
        <w:rPr>
          <w:noProof/>
        </w:rPr>
        <w:drawing>
          <wp:inline distT="0" distB="0" distL="0" distR="0" wp14:anchorId="5859DDD7" wp14:editId="73A7C7D9">
            <wp:extent cx="5731510" cy="2508885"/>
            <wp:effectExtent l="0" t="0" r="2540" b="5715"/>
            <wp:docPr id="1374861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43954" w14:textId="37BDEF07" w:rsidR="00C57364" w:rsidRDefault="00C57364" w:rsidP="00C57364">
      <w:pPr>
        <w:pStyle w:val="NormalWeb"/>
        <w:numPr>
          <w:ilvl w:val="0"/>
          <w:numId w:val="1"/>
        </w:numPr>
      </w:pPr>
      <w:r>
        <w:t>CREATE A FILE AND SAVE PRIVACY ENHANCED MAIL TO IT AND PROVIDE PERMISSIONS.</w:t>
      </w:r>
    </w:p>
    <w:p w14:paraId="393B8294" w14:textId="7107DD28" w:rsidR="00C57364" w:rsidRDefault="00C57364" w:rsidP="00C57364">
      <w:pPr>
        <w:pStyle w:val="NormalWeb"/>
      </w:pPr>
      <w:r>
        <w:rPr>
          <w:noProof/>
        </w:rPr>
        <w:drawing>
          <wp:inline distT="0" distB="0" distL="0" distR="0" wp14:anchorId="3833E095" wp14:editId="00C11EDA">
            <wp:extent cx="4343400" cy="1409464"/>
            <wp:effectExtent l="0" t="0" r="0" b="635"/>
            <wp:docPr id="2671102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730" cy="141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EE7C0" w14:textId="3922C591" w:rsidR="00C57364" w:rsidRDefault="00C57364" w:rsidP="00C57364">
      <w:pPr>
        <w:pStyle w:val="NormalWeb"/>
        <w:numPr>
          <w:ilvl w:val="0"/>
          <w:numId w:val="1"/>
        </w:numPr>
      </w:pPr>
      <w:r>
        <w:lastRenderedPageBreak/>
        <w:t>SUCCESFUL JUMP TO PVT-SN INSTANCE</w:t>
      </w:r>
    </w:p>
    <w:p w14:paraId="3872F230" w14:textId="2CFC3103" w:rsidR="00C57364" w:rsidRDefault="00C57364" w:rsidP="00C57364">
      <w:pPr>
        <w:pStyle w:val="NormalWeb"/>
      </w:pPr>
      <w:r>
        <w:rPr>
          <w:noProof/>
        </w:rPr>
        <w:drawing>
          <wp:inline distT="0" distB="0" distL="0" distR="0" wp14:anchorId="01586DA5" wp14:editId="632583B6">
            <wp:extent cx="5731510" cy="2661285"/>
            <wp:effectExtent l="0" t="0" r="2540" b="5715"/>
            <wp:docPr id="8194621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C321C" w14:textId="7A2CC0E6" w:rsidR="00C57364" w:rsidRDefault="00C57364" w:rsidP="00C57364">
      <w:pPr>
        <w:pStyle w:val="NormalWeb"/>
        <w:numPr>
          <w:ilvl w:val="0"/>
          <w:numId w:val="1"/>
        </w:numPr>
      </w:pPr>
      <w:r>
        <w:t>INSTALLED GIT TO CHECK INTERNET CONNECTION VIA NAT GATEWAY.</w:t>
      </w:r>
    </w:p>
    <w:p w14:paraId="6441C1F3" w14:textId="084BA5BE" w:rsidR="00C57364" w:rsidRDefault="00C57364" w:rsidP="00C57364">
      <w:pPr>
        <w:pStyle w:val="NormalWeb"/>
      </w:pPr>
      <w:r w:rsidRPr="00C57364">
        <w:drawing>
          <wp:inline distT="0" distB="0" distL="0" distR="0" wp14:anchorId="73537879" wp14:editId="0E9BC119">
            <wp:extent cx="5715000" cy="1737360"/>
            <wp:effectExtent l="0" t="0" r="0" b="0"/>
            <wp:docPr id="13586953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4CFD" w14:textId="4EE931BA" w:rsidR="00C57364" w:rsidRPr="00C57364" w:rsidRDefault="00C57364" w:rsidP="00C57364">
      <w:pPr>
        <w:pStyle w:val="NormalWeb"/>
        <w:numPr>
          <w:ilvl w:val="0"/>
          <w:numId w:val="1"/>
        </w:numPr>
      </w:pPr>
      <w:r>
        <w:t>JUMPING FROM PVT-SN INSTANCE TO PUB-SN INSTANCE.</w:t>
      </w:r>
    </w:p>
    <w:p w14:paraId="30509D36" w14:textId="7165D146" w:rsidR="00C57364" w:rsidRPr="00C57364" w:rsidRDefault="00C57364" w:rsidP="00C57364">
      <w:pPr>
        <w:pStyle w:val="NormalWeb"/>
      </w:pPr>
      <w:r w:rsidRPr="00C57364">
        <w:drawing>
          <wp:inline distT="0" distB="0" distL="0" distR="0" wp14:anchorId="02CA9206" wp14:editId="3636DA69">
            <wp:extent cx="4724400" cy="1554480"/>
            <wp:effectExtent l="0" t="0" r="0" b="7620"/>
            <wp:docPr id="16497630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9F7BA" w14:textId="77777777" w:rsidR="00C57364" w:rsidRDefault="00C57364" w:rsidP="00C57364">
      <w:pPr>
        <w:pStyle w:val="NormalWeb"/>
      </w:pPr>
    </w:p>
    <w:p w14:paraId="1C743E79" w14:textId="77777777" w:rsidR="00C57364" w:rsidRDefault="00C57364" w:rsidP="00C57364">
      <w:pPr>
        <w:pStyle w:val="NormalWeb"/>
        <w:ind w:left="360"/>
      </w:pPr>
    </w:p>
    <w:p w14:paraId="4D3BDDA5" w14:textId="77777777" w:rsidR="00C57364" w:rsidRDefault="00C57364" w:rsidP="00C57364">
      <w:pPr>
        <w:pStyle w:val="NormalWeb"/>
        <w:ind w:left="502"/>
      </w:pPr>
    </w:p>
    <w:p w14:paraId="33BAF33A" w14:textId="6954B4A2" w:rsidR="007822E9" w:rsidRDefault="007822E9" w:rsidP="00C57364">
      <w:pPr>
        <w:pStyle w:val="NormalWeb"/>
        <w:ind w:left="360"/>
      </w:pPr>
    </w:p>
    <w:p w14:paraId="37530947" w14:textId="77777777" w:rsidR="007822E9" w:rsidRPr="007822E9" w:rsidRDefault="007822E9" w:rsidP="007822E9">
      <w:pPr>
        <w:pStyle w:val="NormalWeb"/>
        <w:ind w:left="142"/>
      </w:pPr>
    </w:p>
    <w:p w14:paraId="50251A89" w14:textId="77777777" w:rsidR="007822E9" w:rsidRDefault="007822E9" w:rsidP="007822E9">
      <w:pPr>
        <w:pStyle w:val="NormalWeb"/>
        <w:ind w:left="284"/>
        <w:jc w:val="center"/>
      </w:pPr>
    </w:p>
    <w:p w14:paraId="1EE6E6E1" w14:textId="77777777" w:rsidR="007822E9" w:rsidRDefault="007822E9" w:rsidP="007822E9">
      <w:pPr>
        <w:pStyle w:val="NormalWeb"/>
        <w:ind w:left="644"/>
      </w:pPr>
    </w:p>
    <w:p w14:paraId="69B00B73" w14:textId="77777777" w:rsidR="007822E9" w:rsidRDefault="007822E9" w:rsidP="007822E9">
      <w:pPr>
        <w:pStyle w:val="NormalWeb"/>
        <w:ind w:left="720"/>
      </w:pPr>
    </w:p>
    <w:p w14:paraId="3DC4930B" w14:textId="3F14686A" w:rsidR="007822E9" w:rsidRPr="007822E9" w:rsidRDefault="007822E9" w:rsidP="007822E9">
      <w:pPr>
        <w:pStyle w:val="ListParagraph"/>
        <w:rPr>
          <w:rFonts w:ascii="YYTTimes New Roman" w:hAnsi="YYTTimes New Roman" w:cs="Times New Roman"/>
          <w:sz w:val="28"/>
          <w:szCs w:val="28"/>
        </w:rPr>
      </w:pPr>
    </w:p>
    <w:p w14:paraId="37F7FBC5" w14:textId="77777777" w:rsidR="007822E9" w:rsidRPr="007822E9" w:rsidRDefault="007822E9" w:rsidP="007822E9">
      <w:pPr>
        <w:jc w:val="center"/>
        <w:rPr>
          <w:rFonts w:ascii="YYTTimes New Roman" w:hAnsi="YYTTimes New Roman" w:cs="Times New Roman"/>
          <w:sz w:val="28"/>
          <w:szCs w:val="28"/>
        </w:rPr>
      </w:pPr>
    </w:p>
    <w:sectPr w:rsidR="007822E9" w:rsidRPr="00782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YTTimes 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65751D"/>
    <w:multiLevelType w:val="hybridMultilevel"/>
    <w:tmpl w:val="C52E30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6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E9"/>
    <w:rsid w:val="006559DA"/>
    <w:rsid w:val="007822E9"/>
    <w:rsid w:val="00B75681"/>
    <w:rsid w:val="00BE6584"/>
    <w:rsid w:val="00C57364"/>
    <w:rsid w:val="00CC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039A7"/>
  <w15:chartTrackingRefBased/>
  <w15:docId w15:val="{31D9079C-B2E7-4CCC-8BB6-6E2B2A3A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2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106</Words>
  <Characters>464</Characters>
  <Application>Microsoft Office Word</Application>
  <DocSecurity>0</DocSecurity>
  <Lines>51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Gowtham</dc:creator>
  <cp:keywords/>
  <dc:description/>
  <cp:lastModifiedBy>Preethi Gowtham</cp:lastModifiedBy>
  <cp:revision>1</cp:revision>
  <dcterms:created xsi:type="dcterms:W3CDTF">2024-10-28T02:50:00Z</dcterms:created>
  <dcterms:modified xsi:type="dcterms:W3CDTF">2024-10-28T03:07:00Z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052749a9-9ada-417f-8c38-15a29f2443b1</vt:lpwstr>
  </property>
</Properties>
</file>