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99F" w:rsidRPr="00C07A78" w:rsidRDefault="00EA799F">
      <w:pPr>
        <w:rPr>
          <w:rFonts w:eastAsia="微軟正黑體"/>
        </w:rPr>
        <w:sectPr w:rsidR="00EA799F" w:rsidRPr="00C07A78">
          <w:headerReference w:type="default" r:id="rId7"/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C07A78">
        <w:rPr>
          <w:rFonts w:eastAsia="微軟正黑體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71F8" wp14:editId="3ADAF36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924425" cy="3133725"/>
                <wp:effectExtent l="0" t="0" r="9525" b="9525"/>
                <wp:wrapSquare wrapText="bothSides"/>
                <wp:docPr id="2" name="標題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7D9A8D-61C1-4349-AB3A-FADE5D038FC5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924425" cy="3133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</wps:spPr>
                      <wps:txbx>
                        <w:txbxContent>
                          <w:p w:rsidR="008F336C" w:rsidRPr="008F336C" w:rsidRDefault="008F336C" w:rsidP="008F336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asciiTheme="majorHAnsi" w:eastAsia="微軟正黑體" w:cstheme="majorBidi"/>
                                <w:b/>
                                <w:bCs/>
                                <w:color w:val="1F3864" w:themeColor="accent5" w:themeShade="80"/>
                                <w:spacing w:val="150"/>
                                <w:kern w:val="24"/>
                                <w:position w:val="1"/>
                                <w:sz w:val="96"/>
                                <w:szCs w:val="96"/>
                              </w:rPr>
                            </w:pPr>
                            <w:r w:rsidRPr="008F336C">
                              <w:rPr>
                                <w:rFonts w:asciiTheme="majorHAnsi" w:eastAsia="微軟正黑體" w:hAnsi="Calibri Light" w:cstheme="majorBidi"/>
                                <w:b/>
                                <w:bCs/>
                                <w:color w:val="1F3864" w:themeColor="accent5" w:themeShade="80"/>
                                <w:spacing w:val="150"/>
                                <w:kern w:val="24"/>
                                <w:position w:val="1"/>
                                <w:sz w:val="96"/>
                                <w:szCs w:val="96"/>
                              </w:rPr>
                              <w:t>J</w:t>
                            </w:r>
                            <w:r w:rsidRPr="008F336C">
                              <w:rPr>
                                <w:rFonts w:asciiTheme="majorHAnsi" w:eastAsia="微軟正黑體" w:hAnsi="Calibri Light" w:cstheme="majorBidi"/>
                                <w:b/>
                                <w:bCs/>
                                <w:color w:val="1F3864" w:themeColor="accent5" w:themeShade="80"/>
                                <w:spacing w:val="150"/>
                                <w:kern w:val="24"/>
                                <w:position w:val="1"/>
                                <w:sz w:val="96"/>
                                <w:szCs w:val="96"/>
                              </w:rPr>
                              <w:t>ava</w:t>
                            </w:r>
                            <w:r w:rsidRPr="008F336C">
                              <w:rPr>
                                <w:rFonts w:asciiTheme="majorHAnsi" w:eastAsia="微軟正黑體" w:cstheme="majorBidi" w:hint="eastAsia"/>
                                <w:b/>
                                <w:bCs/>
                                <w:color w:val="1F3864" w:themeColor="accent5" w:themeShade="80"/>
                                <w:spacing w:val="150"/>
                                <w:kern w:val="24"/>
                                <w:position w:val="1"/>
                                <w:sz w:val="96"/>
                                <w:szCs w:val="96"/>
                              </w:rPr>
                              <w:t>期末報告</w:t>
                            </w:r>
                          </w:p>
                          <w:p w:rsidR="008F336C" w:rsidRPr="008F336C" w:rsidRDefault="008F336C" w:rsidP="008F336C">
                            <w:pPr>
                              <w:pStyle w:val="Web"/>
                              <w:spacing w:before="200" w:beforeAutospacing="0" w:after="0" w:afterAutospacing="0" w:line="360" w:lineRule="auto"/>
                              <w:jc w:val="center"/>
                              <w:rPr>
                                <w:rFonts w:asciiTheme="minorHAnsi" w:eastAsia="微軟正黑體" w:cstheme="minorBidi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</w:pPr>
                            <w:r w:rsidRPr="008F336C">
                              <w:rPr>
                                <w:rFonts w:asciiTheme="minorHAnsi" w:eastAsia="微軟正黑體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反應精</w:t>
                            </w:r>
                            <w:proofErr w:type="gramStart"/>
                            <w:r w:rsidRPr="008F336C">
                              <w:rPr>
                                <w:rFonts w:asciiTheme="minorHAnsi" w:eastAsia="微軟正黑體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準</w:t>
                            </w:r>
                            <w:proofErr w:type="gramEnd"/>
                            <w:r w:rsidRPr="008F336C">
                              <w:rPr>
                                <w:rFonts w:asciiTheme="minorHAnsi" w:eastAsia="微軟正黑體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訓練</w:t>
                            </w:r>
                            <w:r w:rsidRPr="008F336C">
                              <w:rPr>
                                <w:rFonts w:asciiTheme="minorHAnsi" w:eastAsia="微軟正黑體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器</w:t>
                            </w:r>
                          </w:p>
                          <w:p w:rsidR="008F336C" w:rsidRPr="008F336C" w:rsidRDefault="008F336C" w:rsidP="008F336C">
                            <w:pPr>
                              <w:pStyle w:val="Web"/>
                              <w:spacing w:before="200" w:beforeAutospacing="0" w:after="0" w:afterAutospacing="0" w:line="360" w:lineRule="auto"/>
                              <w:jc w:val="center"/>
                              <w:rPr>
                                <w:rFonts w:asciiTheme="minorHAnsi" w:eastAsiaTheme="minorEastAsia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</w:pPr>
                            <w:r w:rsidRPr="008F336C">
                              <w:rPr>
                                <w:rFonts w:asciiTheme="minorHAnsi" w:eastAsiaTheme="minorEastAsia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Group</w:t>
                            </w:r>
                            <w:r w:rsidRPr="008F336C">
                              <w:rPr>
                                <w:rFonts w:asciiTheme="minorHAnsi" w:eastAsiaTheme="minorEastAsia" w:cstheme="minorBidi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8F336C">
                              <w:rPr>
                                <w:rFonts w:asciiTheme="minorHAnsi" w:eastAsiaTheme="minorEastAsia" w:cstheme="minorBidi" w:hint="eastAsia"/>
                                <w:b/>
                                <w:bCs/>
                                <w:caps/>
                                <w:color w:val="1F3864" w:themeColor="accent5" w:themeShade="80"/>
                                <w:spacing w:val="120"/>
                                <w:kern w:val="24"/>
                                <w:position w:val="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  <w:p w:rsidR="008F336C" w:rsidRPr="008F336C" w:rsidRDefault="008F336C" w:rsidP="008F336C">
                            <w:pPr>
                              <w:pStyle w:val="Web"/>
                              <w:spacing w:before="0" w:beforeAutospacing="0" w:after="0" w:afterAutospacing="0"/>
                              <w:jc w:val="center"/>
                              <w:rPr>
                                <w:rFonts w:eastAsia="微軟正黑體" w:hint="eastAsia"/>
                                <w:color w:val="1F3864" w:themeColor="accent5" w:themeShade="80"/>
                              </w:rPr>
                            </w:pP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71F8" id="標題 1" o:spid="_x0000_s1026" style="position:absolute;margin-left:0;margin-top:0;width:387.75pt;height:246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" fillcolor="white [3212]" stroked="f">
                <v:fill opacity="32896f"/>
                <v:path arrowok="t"/>
                <o:lock v:ext="edit" grouping="t"/>
                <v:textbox inset="0,0,0,0">
                  <w:txbxContent>
                    <w:p w:rsidR="008F336C" w:rsidRPr="008F336C" w:rsidRDefault="008F336C" w:rsidP="008F336C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asciiTheme="majorHAnsi" w:eastAsia="微軟正黑體" w:cstheme="majorBidi"/>
                          <w:b/>
                          <w:bCs/>
                          <w:color w:val="1F3864" w:themeColor="accent5" w:themeShade="80"/>
                          <w:spacing w:val="150"/>
                          <w:kern w:val="24"/>
                          <w:position w:val="1"/>
                          <w:sz w:val="96"/>
                          <w:szCs w:val="96"/>
                        </w:rPr>
                      </w:pPr>
                      <w:r w:rsidRPr="008F336C">
                        <w:rPr>
                          <w:rFonts w:asciiTheme="majorHAnsi" w:eastAsia="微軟正黑體" w:hAnsi="Calibri Light" w:cstheme="majorBidi"/>
                          <w:b/>
                          <w:bCs/>
                          <w:color w:val="1F3864" w:themeColor="accent5" w:themeShade="80"/>
                          <w:spacing w:val="150"/>
                          <w:kern w:val="24"/>
                          <w:position w:val="1"/>
                          <w:sz w:val="96"/>
                          <w:szCs w:val="96"/>
                        </w:rPr>
                        <w:t>J</w:t>
                      </w:r>
                      <w:r w:rsidRPr="008F336C">
                        <w:rPr>
                          <w:rFonts w:asciiTheme="majorHAnsi" w:eastAsia="微軟正黑體" w:hAnsi="Calibri Light" w:cstheme="majorBidi"/>
                          <w:b/>
                          <w:bCs/>
                          <w:color w:val="1F3864" w:themeColor="accent5" w:themeShade="80"/>
                          <w:spacing w:val="150"/>
                          <w:kern w:val="24"/>
                          <w:position w:val="1"/>
                          <w:sz w:val="96"/>
                          <w:szCs w:val="96"/>
                        </w:rPr>
                        <w:t>ava</w:t>
                      </w:r>
                      <w:r w:rsidRPr="008F336C">
                        <w:rPr>
                          <w:rFonts w:asciiTheme="majorHAnsi" w:eastAsia="微軟正黑體" w:cstheme="majorBidi" w:hint="eastAsia"/>
                          <w:b/>
                          <w:bCs/>
                          <w:color w:val="1F3864" w:themeColor="accent5" w:themeShade="80"/>
                          <w:spacing w:val="150"/>
                          <w:kern w:val="24"/>
                          <w:position w:val="1"/>
                          <w:sz w:val="96"/>
                          <w:szCs w:val="96"/>
                        </w:rPr>
                        <w:t>期末報告</w:t>
                      </w:r>
                    </w:p>
                    <w:p w:rsidR="008F336C" w:rsidRPr="008F336C" w:rsidRDefault="008F336C" w:rsidP="008F336C">
                      <w:pPr>
                        <w:pStyle w:val="Web"/>
                        <w:spacing w:before="200" w:beforeAutospacing="0" w:after="0" w:afterAutospacing="0" w:line="360" w:lineRule="auto"/>
                        <w:jc w:val="center"/>
                        <w:rPr>
                          <w:rFonts w:asciiTheme="minorHAnsi" w:eastAsia="微軟正黑體" w:cstheme="minorBidi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</w:pPr>
                      <w:r w:rsidRPr="008F336C">
                        <w:rPr>
                          <w:rFonts w:asciiTheme="minorHAnsi" w:eastAsia="微軟正黑體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反應精</w:t>
                      </w:r>
                      <w:proofErr w:type="gramStart"/>
                      <w:r w:rsidRPr="008F336C">
                        <w:rPr>
                          <w:rFonts w:asciiTheme="minorHAnsi" w:eastAsia="微軟正黑體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準</w:t>
                      </w:r>
                      <w:proofErr w:type="gramEnd"/>
                      <w:r w:rsidRPr="008F336C">
                        <w:rPr>
                          <w:rFonts w:asciiTheme="minorHAnsi" w:eastAsia="微軟正黑體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訓練</w:t>
                      </w:r>
                      <w:r w:rsidRPr="008F336C">
                        <w:rPr>
                          <w:rFonts w:asciiTheme="minorHAnsi" w:eastAsia="微軟正黑體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器</w:t>
                      </w:r>
                    </w:p>
                    <w:p w:rsidR="008F336C" w:rsidRPr="008F336C" w:rsidRDefault="008F336C" w:rsidP="008F336C">
                      <w:pPr>
                        <w:pStyle w:val="Web"/>
                        <w:spacing w:before="200" w:beforeAutospacing="0" w:after="0" w:afterAutospacing="0" w:line="360" w:lineRule="auto"/>
                        <w:jc w:val="center"/>
                        <w:rPr>
                          <w:rFonts w:asciiTheme="minorHAnsi" w:eastAsiaTheme="minorEastAsia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</w:pPr>
                      <w:r w:rsidRPr="008F336C">
                        <w:rPr>
                          <w:rFonts w:asciiTheme="minorHAnsi" w:eastAsiaTheme="minorEastAsia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Group</w:t>
                      </w:r>
                      <w:r w:rsidRPr="008F336C">
                        <w:rPr>
                          <w:rFonts w:asciiTheme="minorHAnsi" w:eastAsiaTheme="minorEastAsia" w:cstheme="minorBidi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 xml:space="preserve"> </w:t>
                      </w:r>
                      <w:r w:rsidRPr="008F336C">
                        <w:rPr>
                          <w:rFonts w:asciiTheme="minorHAnsi" w:eastAsiaTheme="minorEastAsia" w:cstheme="minorBidi" w:hint="eastAsia"/>
                          <w:b/>
                          <w:bCs/>
                          <w:caps/>
                          <w:color w:val="1F3864" w:themeColor="accent5" w:themeShade="80"/>
                          <w:spacing w:val="120"/>
                          <w:kern w:val="24"/>
                          <w:position w:val="1"/>
                          <w:sz w:val="72"/>
                          <w:szCs w:val="72"/>
                        </w:rPr>
                        <w:t>4</w:t>
                      </w:r>
                    </w:p>
                    <w:p w:rsidR="008F336C" w:rsidRPr="008F336C" w:rsidRDefault="008F336C" w:rsidP="008F336C">
                      <w:pPr>
                        <w:pStyle w:val="Web"/>
                        <w:spacing w:before="0" w:beforeAutospacing="0" w:after="0" w:afterAutospacing="0"/>
                        <w:jc w:val="center"/>
                        <w:rPr>
                          <w:rFonts w:eastAsia="微軟正黑體" w:hint="eastAsia"/>
                          <w:color w:val="1F3864" w:themeColor="accent5" w:themeShade="80"/>
                        </w:rPr>
                      </w:pP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EA799F" w:rsidRPr="00C07A78" w:rsidRDefault="00EA799F">
      <w:pPr>
        <w:widowControl/>
        <w:rPr>
          <w:rFonts w:eastAsia="微軟正黑體"/>
        </w:rPr>
      </w:pPr>
    </w:p>
    <w:p w:rsidR="00EA799F" w:rsidRPr="00C07A78" w:rsidRDefault="00EA799F">
      <w:pPr>
        <w:widowControl/>
        <w:rPr>
          <w:rFonts w:eastAsia="微軟正黑體"/>
        </w:rPr>
      </w:pPr>
    </w:p>
    <w:p w:rsidR="00EA799F" w:rsidRPr="00C07A78" w:rsidRDefault="00EA799F">
      <w:pPr>
        <w:widowControl/>
        <w:rPr>
          <w:rFonts w:eastAsia="微軟正黑體" w:hint="eastAsia"/>
        </w:rPr>
      </w:pPr>
    </w:p>
    <w:p w:rsidR="00EA799F" w:rsidRPr="00C07A78" w:rsidRDefault="00EA799F" w:rsidP="00EA799F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b/>
          <w:bCs/>
          <w:sz w:val="32"/>
        </w:rPr>
      </w:pPr>
      <w:r w:rsidRPr="00C07A78">
        <w:rPr>
          <w:rFonts w:eastAsia="微軟正黑體" w:hint="eastAsia"/>
          <w:b/>
          <w:bCs/>
          <w:sz w:val="32"/>
        </w:rPr>
        <w:t>製作動機</w:t>
      </w:r>
    </w:p>
    <w:p w:rsidR="00EA799F" w:rsidRPr="00C07A78" w:rsidRDefault="00907EAC" w:rsidP="00EA799F">
      <w:pPr>
        <w:widowControl/>
        <w:ind w:left="480"/>
        <w:rPr>
          <w:rFonts w:eastAsia="微軟正黑體" w:hint="eastAsia"/>
          <w:bCs/>
        </w:rPr>
      </w:pPr>
      <w:r w:rsidRPr="00C07A78">
        <w:rPr>
          <w:rFonts w:eastAsia="微軟正黑體" w:hint="eastAsia"/>
          <w:bCs/>
        </w:rPr>
        <w:t>近期射擊遊戲興起，發現除了遊戲內實戰外可以額外設計技巧訓練器</w:t>
      </w:r>
      <w:r w:rsidR="00C07A78" w:rsidRPr="00C07A78">
        <w:rPr>
          <w:rFonts w:eastAsia="微軟正黑體" w:hint="eastAsia"/>
          <w:bCs/>
        </w:rPr>
        <w:t>。</w:t>
      </w:r>
    </w:p>
    <w:p w:rsidR="00EA799F" w:rsidRPr="00C07A78" w:rsidRDefault="00EA799F" w:rsidP="00EA799F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32"/>
        </w:rPr>
      </w:pPr>
      <w:r w:rsidRPr="00C07A78">
        <w:rPr>
          <w:rFonts w:eastAsia="微軟正黑體" w:hint="eastAsia"/>
          <w:b/>
          <w:bCs/>
          <w:sz w:val="32"/>
        </w:rPr>
        <w:t>製作目的</w:t>
      </w:r>
    </w:p>
    <w:p w:rsidR="00000000" w:rsidRPr="00C07A78" w:rsidRDefault="00907EAC" w:rsidP="00EA799F">
      <w:pPr>
        <w:widowControl/>
        <w:ind w:left="480"/>
        <w:rPr>
          <w:rFonts w:eastAsia="微軟正黑體"/>
          <w:bCs/>
        </w:rPr>
      </w:pPr>
      <w:r w:rsidRPr="00C07A78">
        <w:rPr>
          <w:rFonts w:eastAsia="微軟正黑體" w:hint="eastAsia"/>
          <w:bCs/>
        </w:rPr>
        <w:t>為了增強玩家射擊技巧，以及訓練反應能力。</w:t>
      </w:r>
    </w:p>
    <w:p w:rsidR="00EA799F" w:rsidRPr="00C07A78" w:rsidRDefault="00EA799F" w:rsidP="00EA799F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32"/>
        </w:rPr>
      </w:pPr>
      <w:r w:rsidRPr="00C07A78">
        <w:rPr>
          <w:rFonts w:eastAsia="微軟正黑體" w:hint="eastAsia"/>
          <w:b/>
          <w:bCs/>
          <w:sz w:val="32"/>
        </w:rPr>
        <w:t>基本元素、指令</w:t>
      </w:r>
    </w:p>
    <w:p w:rsidR="00C07A78" w:rsidRDefault="00C07A78" w:rsidP="00C07A78">
      <w:pPr>
        <w:pStyle w:val="a7"/>
        <w:widowControl/>
        <w:ind w:leftChars="0"/>
        <w:rPr>
          <w:rFonts w:eastAsia="微軟正黑體"/>
          <w:sz w:val="32"/>
        </w:rPr>
      </w:pPr>
    </w:p>
    <w:p w:rsidR="00C07A78" w:rsidRPr="00C07A78" w:rsidRDefault="00C07A78" w:rsidP="00C07A78">
      <w:pPr>
        <w:pStyle w:val="a7"/>
        <w:widowControl/>
        <w:ind w:leftChars="0"/>
        <w:rPr>
          <w:rFonts w:eastAsia="微軟正黑體" w:hint="eastAsia"/>
          <w:sz w:val="32"/>
        </w:rPr>
      </w:pPr>
    </w:p>
    <w:p w:rsidR="00EA799F" w:rsidRPr="00C07A78" w:rsidRDefault="00C07A78" w:rsidP="00EA799F">
      <w:pPr>
        <w:pStyle w:val="a7"/>
        <w:widowControl/>
        <w:ind w:leftChars="0"/>
        <w:rPr>
          <w:rFonts w:eastAsia="微軟正黑體"/>
        </w:rPr>
      </w:pPr>
      <w:r w:rsidRPr="00C07A78">
        <w:rPr>
          <w:rFonts w:eastAsia="微軟正黑體"/>
          <w:bdr w:val="single" w:sz="4" w:space="0" w:color="auto"/>
        </w:rPr>
        <w:drawing>
          <wp:inline distT="0" distB="0" distL="0" distR="0" wp14:anchorId="048E0217" wp14:editId="343DD445">
            <wp:extent cx="4495800" cy="885825"/>
            <wp:effectExtent l="0" t="0" r="0" b="9525"/>
            <wp:docPr id="7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CE25359D-901F-4118-8535-5F41CFE9A9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CE25359D-901F-4118-8535-5F41CFE9A9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050" cy="89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78" w:rsidRPr="00C07A78" w:rsidRDefault="00C07A78" w:rsidP="00EA799F">
      <w:pPr>
        <w:pStyle w:val="a7"/>
        <w:widowControl/>
        <w:ind w:leftChars="0"/>
        <w:rPr>
          <w:rFonts w:eastAsia="微軟正黑體" w:hint="eastAsia"/>
        </w:rPr>
      </w:pPr>
    </w:p>
    <w:p w:rsidR="00C07A78" w:rsidRPr="00C07A78" w:rsidRDefault="00C07A78" w:rsidP="00C07A78">
      <w:pPr>
        <w:widowControl/>
        <w:ind w:left="480"/>
        <w:rPr>
          <w:rFonts w:eastAsia="微軟正黑體" w:hint="eastAsia"/>
        </w:rPr>
      </w:pPr>
      <w:r w:rsidRPr="00C07A78">
        <w:rPr>
          <w:rFonts w:eastAsia="微軟正黑體" w:hint="eastAsia"/>
        </w:rPr>
        <w:t>匯入視窗處理套件及類別</w:t>
      </w:r>
    </w:p>
    <w:p w:rsidR="00C07A78" w:rsidRPr="00C07A78" w:rsidRDefault="00C07A78" w:rsidP="00C07A78">
      <w:pPr>
        <w:widowControl/>
        <w:ind w:left="480"/>
        <w:rPr>
          <w:rFonts w:eastAsia="微軟正黑體" w:hint="eastAsia"/>
        </w:rPr>
      </w:pPr>
      <w:r w:rsidRPr="00C07A78">
        <w:rPr>
          <w:rFonts w:eastAsia="微軟正黑體" w:hint="eastAsia"/>
        </w:rPr>
        <w:t>匯入進階視窗處理套件及類別</w:t>
      </w:r>
    </w:p>
    <w:p w:rsidR="00EA799F" w:rsidRPr="00C07A78" w:rsidRDefault="00C07A78" w:rsidP="00C07A78">
      <w:pPr>
        <w:widowControl/>
        <w:ind w:left="480"/>
        <w:rPr>
          <w:rFonts w:eastAsia="微軟正黑體"/>
        </w:rPr>
      </w:pPr>
      <w:r w:rsidRPr="00C07A78">
        <w:rPr>
          <w:rFonts w:eastAsia="微軟正黑體" w:hint="eastAsia"/>
        </w:rPr>
        <w:t>匯入</w:t>
      </w:r>
      <w:proofErr w:type="spellStart"/>
      <w:r w:rsidRPr="00C07A78">
        <w:rPr>
          <w:rFonts w:eastAsia="微軟正黑體" w:hint="eastAsia"/>
        </w:rPr>
        <w:t>java.util</w:t>
      </w:r>
      <w:proofErr w:type="spellEnd"/>
      <w:r w:rsidRPr="00C07A78">
        <w:rPr>
          <w:rFonts w:eastAsia="微軟正黑體" w:hint="eastAsia"/>
        </w:rPr>
        <w:t>的所有套件</w:t>
      </w:r>
    </w:p>
    <w:p w:rsidR="00C07A78" w:rsidRDefault="00C07A78">
      <w:pPr>
        <w:widowControl/>
        <w:rPr>
          <w:rFonts w:eastAsia="微軟正黑體"/>
        </w:rPr>
      </w:pPr>
      <w:r>
        <w:rPr>
          <w:rFonts w:eastAsia="微軟正黑體"/>
        </w:rPr>
        <w:br w:type="page"/>
      </w:r>
    </w:p>
    <w:p w:rsidR="00C07A78" w:rsidRDefault="00C07A78" w:rsidP="00C07A78">
      <w:pPr>
        <w:widowControl/>
        <w:ind w:left="480"/>
        <w:rPr>
          <w:rFonts w:eastAsia="微軟正黑體"/>
        </w:rPr>
      </w:pPr>
    </w:p>
    <w:p w:rsidR="00C07A78" w:rsidRDefault="00C07A78" w:rsidP="00C07A78">
      <w:pPr>
        <w:widowControl/>
        <w:ind w:left="480"/>
        <w:rPr>
          <w:rFonts w:eastAsia="微軟正黑體"/>
        </w:rPr>
      </w:pPr>
    </w:p>
    <w:p w:rsidR="00C07A78" w:rsidRPr="00C07A78" w:rsidRDefault="00C07A78" w:rsidP="00C07A78">
      <w:pPr>
        <w:widowControl/>
        <w:ind w:left="480"/>
        <w:rPr>
          <w:rFonts w:eastAsia="微軟正黑體" w:hint="eastAsia"/>
        </w:rPr>
      </w:pPr>
    </w:p>
    <w:p w:rsidR="00EA799F" w:rsidRPr="00C07A78" w:rsidRDefault="00C07A78" w:rsidP="00EA799F">
      <w:pPr>
        <w:widowControl/>
        <w:ind w:left="480"/>
        <w:rPr>
          <w:rFonts w:eastAsia="微軟正黑體"/>
        </w:rPr>
      </w:pPr>
      <w:r w:rsidRPr="00C07A78">
        <w:rPr>
          <w:rFonts w:eastAsia="微軟正黑體"/>
          <w:bdr w:val="single" w:sz="4" w:space="0" w:color="auto"/>
        </w:rPr>
        <w:drawing>
          <wp:inline distT="0" distB="0" distL="0" distR="0" wp14:anchorId="16373718" wp14:editId="1B15B33B">
            <wp:extent cx="4600575" cy="1214671"/>
            <wp:effectExtent l="0" t="0" r="0" b="5080"/>
            <wp:docPr id="8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D5676853-D68A-49A5-AB76-7CF83808E2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D5676853-D68A-49A5-AB76-7CF83808E2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1105" cy="122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78" w:rsidRPr="00C07A78" w:rsidRDefault="00C07A78" w:rsidP="00EA799F">
      <w:pPr>
        <w:widowControl/>
        <w:ind w:left="480"/>
        <w:rPr>
          <w:rFonts w:eastAsia="微軟正黑體" w:hint="eastAsia"/>
        </w:rPr>
      </w:pPr>
    </w:p>
    <w:p w:rsidR="00C07A78" w:rsidRDefault="00C07A78" w:rsidP="00C07A78">
      <w:pPr>
        <w:widowControl/>
        <w:ind w:left="480"/>
        <w:rPr>
          <w:rFonts w:eastAsia="微軟正黑體"/>
        </w:rPr>
      </w:pPr>
      <w:r w:rsidRPr="00C07A78">
        <w:rPr>
          <w:rFonts w:eastAsia="微軟正黑體" w:hint="eastAsia"/>
        </w:rPr>
        <w:t xml:space="preserve">extends </w:t>
      </w:r>
      <w:r w:rsidRPr="00C07A78">
        <w:rPr>
          <w:rFonts w:eastAsia="微軟正黑體" w:hint="eastAsia"/>
        </w:rPr>
        <w:t>是繼承父類別，</w:t>
      </w:r>
      <w:r w:rsidRPr="00C07A78">
        <w:rPr>
          <w:rFonts w:eastAsia="微軟正黑體" w:hint="eastAsia"/>
        </w:rPr>
        <w:t>JAVA</w:t>
      </w:r>
      <w:r w:rsidRPr="00C07A78">
        <w:rPr>
          <w:rFonts w:eastAsia="微軟正黑體" w:hint="eastAsia"/>
        </w:rPr>
        <w:t>中不支援多重繼承，但是可以用介面來實現，所以用到了</w:t>
      </w:r>
      <w:r w:rsidRPr="00C07A78">
        <w:rPr>
          <w:rFonts w:eastAsia="微軟正黑體" w:hint="eastAsia"/>
        </w:rPr>
        <w:t>implements</w:t>
      </w:r>
      <w:r w:rsidRPr="00C07A78">
        <w:rPr>
          <w:rFonts w:eastAsia="微軟正黑體" w:hint="eastAsia"/>
        </w:rPr>
        <w:t>，繼承只能繼承一個類別，但</w:t>
      </w:r>
      <w:r w:rsidRPr="00C07A78">
        <w:rPr>
          <w:rFonts w:eastAsia="微軟正黑體" w:hint="eastAsia"/>
        </w:rPr>
        <w:t>implements</w:t>
      </w:r>
      <w:r w:rsidRPr="00C07A78">
        <w:rPr>
          <w:rFonts w:eastAsia="微軟正黑體" w:hint="eastAsia"/>
        </w:rPr>
        <w:t>可以實現多個介面，設定</w:t>
      </w:r>
      <w:r w:rsidRPr="00C07A78">
        <w:rPr>
          <w:rFonts w:eastAsia="微軟正黑體" w:hint="eastAsia"/>
        </w:rPr>
        <w:t>button</w:t>
      </w:r>
      <w:r w:rsidRPr="00C07A78">
        <w:rPr>
          <w:rFonts w:eastAsia="微軟正黑體" w:hint="eastAsia"/>
        </w:rPr>
        <w:t>等元件，設定變數。</w:t>
      </w:r>
    </w:p>
    <w:p w:rsidR="00C07A78" w:rsidRDefault="00C07A78" w:rsidP="00C07A78">
      <w:pPr>
        <w:widowControl/>
        <w:rPr>
          <w:rFonts w:eastAsia="微軟正黑體" w:hint="eastAsia"/>
        </w:rPr>
      </w:pPr>
    </w:p>
    <w:p w:rsidR="00C07A78" w:rsidRPr="00C07A78" w:rsidRDefault="00C07A78" w:rsidP="00C07A78">
      <w:pPr>
        <w:widowControl/>
        <w:ind w:left="480"/>
        <w:rPr>
          <w:rFonts w:eastAsia="微軟正黑體"/>
        </w:rPr>
      </w:pPr>
      <w:r w:rsidRPr="00C07A78">
        <w:rPr>
          <w:rFonts w:eastAsia="微軟正黑體"/>
        </w:rPr>
        <w:drawing>
          <wp:inline distT="0" distB="0" distL="0" distR="0" wp14:anchorId="6690C9CC" wp14:editId="5711DDF1">
            <wp:extent cx="4733925" cy="1522880"/>
            <wp:effectExtent l="19050" t="19050" r="9525" b="20320"/>
            <wp:docPr id="10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0D5EF52-67DD-49E1-AA8C-4145EDE0E8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0D5EF52-67DD-49E1-AA8C-4145EDE0E8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44622"/>
                    <a:stretch/>
                  </pic:blipFill>
                  <pic:spPr>
                    <a:xfrm>
                      <a:off x="0" y="0"/>
                      <a:ext cx="4750887" cy="1528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0000" w:rsidRPr="00C07A78" w:rsidRDefault="00C07A78" w:rsidP="00C07A78">
      <w:pPr>
        <w:widowControl/>
        <w:rPr>
          <w:rFonts w:eastAsia="微軟正黑體"/>
        </w:rPr>
      </w:pPr>
      <w:r>
        <w:rPr>
          <w:rFonts w:eastAsia="微軟正黑體" w:hint="eastAsia"/>
          <w:bCs/>
        </w:rPr>
        <w:t xml:space="preserve">    </w:t>
      </w:r>
      <w:r w:rsidR="00907EAC" w:rsidRPr="00C07A78">
        <w:rPr>
          <w:rFonts w:eastAsia="微軟正黑體" w:hint="eastAsia"/>
          <w:bCs/>
        </w:rPr>
        <w:t>設定建構元</w:t>
      </w:r>
    </w:p>
    <w:p w:rsidR="00000000" w:rsidRPr="00C07A78" w:rsidRDefault="00C07A78" w:rsidP="00C07A78">
      <w:pPr>
        <w:widowControl/>
        <w:rPr>
          <w:rFonts w:eastAsia="微軟正黑體"/>
        </w:rPr>
      </w:pPr>
      <w:r>
        <w:rPr>
          <w:rFonts w:eastAsia="微軟正黑體" w:hint="eastAsia"/>
          <w:bCs/>
        </w:rPr>
        <w:t xml:space="preserve">    </w:t>
      </w:r>
      <w:r w:rsidR="00907EAC" w:rsidRPr="00C07A78">
        <w:rPr>
          <w:rFonts w:eastAsia="微軟正黑體" w:hint="eastAsia"/>
          <w:bCs/>
        </w:rPr>
        <w:t>給變數資料</w:t>
      </w:r>
    </w:p>
    <w:p w:rsidR="009C2C49" w:rsidRDefault="00C07A78" w:rsidP="00C07A78">
      <w:pPr>
        <w:widowControl/>
        <w:rPr>
          <w:rFonts w:eastAsia="微軟正黑體"/>
        </w:rPr>
      </w:pPr>
      <w:r>
        <w:rPr>
          <w:rFonts w:eastAsia="微軟正黑體" w:hint="eastAsia"/>
          <w:bCs/>
        </w:rPr>
        <w:t xml:space="preserve">    </w:t>
      </w:r>
      <w:r w:rsidR="00907EAC" w:rsidRPr="00C07A78">
        <w:rPr>
          <w:rFonts w:eastAsia="微軟正黑體" w:hint="eastAsia"/>
          <w:bCs/>
        </w:rPr>
        <w:t>取得平台並設定版面</w:t>
      </w:r>
    </w:p>
    <w:p w:rsidR="00C07A78" w:rsidRDefault="00C07A78">
      <w:pPr>
        <w:widowControl/>
        <w:rPr>
          <w:rFonts w:eastAsia="微軟正黑體"/>
        </w:rPr>
      </w:pPr>
      <w:r>
        <w:rPr>
          <w:rFonts w:eastAsia="微軟正黑體"/>
        </w:rPr>
        <w:br w:type="page"/>
      </w:r>
    </w:p>
    <w:p w:rsidR="00C07A78" w:rsidRDefault="00C07A78" w:rsidP="00C07A78">
      <w:pPr>
        <w:widowControl/>
        <w:rPr>
          <w:rFonts w:eastAsia="微軟正黑體"/>
        </w:rPr>
      </w:pPr>
    </w:p>
    <w:p w:rsidR="00C07A78" w:rsidRDefault="00C07A78" w:rsidP="00C07A78">
      <w:pPr>
        <w:widowControl/>
        <w:rPr>
          <w:rFonts w:eastAsia="微軟正黑體"/>
        </w:rPr>
      </w:pPr>
    </w:p>
    <w:p w:rsidR="00C07A78" w:rsidRDefault="00C07A78" w:rsidP="00C07A78">
      <w:pPr>
        <w:widowControl/>
        <w:rPr>
          <w:rFonts w:eastAsia="微軟正黑體" w:hint="eastAsia"/>
        </w:rPr>
      </w:pPr>
    </w:p>
    <w:p w:rsidR="00C07A78" w:rsidRDefault="00C07A78" w:rsidP="00C07A78">
      <w:pPr>
        <w:widowControl/>
        <w:rPr>
          <w:rFonts w:eastAsia="微軟正黑體" w:hint="eastAsia"/>
        </w:rPr>
      </w:pPr>
      <w:r w:rsidRPr="00C07A78">
        <w:rPr>
          <w:rFonts w:eastAsia="微軟正黑體"/>
          <w:bdr w:val="single" w:sz="4" w:space="0" w:color="auto"/>
        </w:rPr>
        <w:drawing>
          <wp:inline distT="0" distB="0" distL="0" distR="0" wp14:anchorId="0C16D1CE" wp14:editId="682E3EE0">
            <wp:extent cx="5198453" cy="2219325"/>
            <wp:effectExtent l="0" t="0" r="2540" b="0"/>
            <wp:docPr id="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E044754F-7E69-4959-9541-DA52A433CE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E044754F-7E69-4959-9541-DA52A433CE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540"/>
                    <a:stretch/>
                  </pic:blipFill>
                  <pic:spPr>
                    <a:xfrm>
                      <a:off x="0" y="0"/>
                      <a:ext cx="5200263" cy="22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C07A78" w:rsidRDefault="00907EAC" w:rsidP="00C07A78">
      <w:pPr>
        <w:widowControl/>
        <w:rPr>
          <w:rFonts w:eastAsia="微軟正黑體"/>
          <w:sz w:val="28"/>
        </w:rPr>
      </w:pPr>
      <w:proofErr w:type="spellStart"/>
      <w:r w:rsidRPr="00C07A78">
        <w:rPr>
          <w:rFonts w:eastAsia="微軟正黑體" w:hint="eastAsia"/>
          <w:bCs/>
          <w:sz w:val="28"/>
        </w:rPr>
        <w:t>addMouseMotionList</w:t>
      </w:r>
      <w:r w:rsidRPr="00C07A78">
        <w:rPr>
          <w:rFonts w:eastAsia="微軟正黑體" w:hint="eastAsia"/>
          <w:bCs/>
          <w:sz w:val="28"/>
        </w:rPr>
        <w:t>ener</w:t>
      </w:r>
      <w:proofErr w:type="spellEnd"/>
      <w:proofErr w:type="gramStart"/>
      <w:r w:rsidRPr="00C07A78">
        <w:rPr>
          <w:rFonts w:eastAsia="微軟正黑體" w:hint="eastAsia"/>
          <w:bCs/>
          <w:sz w:val="28"/>
        </w:rPr>
        <w:t>是鼠標</w:t>
      </w:r>
      <w:proofErr w:type="gramEnd"/>
      <w:r w:rsidRPr="00C07A78">
        <w:rPr>
          <w:rFonts w:eastAsia="微軟正黑體" w:hint="eastAsia"/>
          <w:bCs/>
          <w:sz w:val="28"/>
        </w:rPr>
        <w:t>移動至</w:t>
      </w:r>
      <w:r w:rsidRPr="00C07A78">
        <w:rPr>
          <w:rFonts w:eastAsia="微軟正黑體" w:hint="eastAsia"/>
          <w:bCs/>
          <w:sz w:val="28"/>
        </w:rPr>
        <w:t>Button</w:t>
      </w:r>
      <w:r w:rsidRPr="00C07A78">
        <w:rPr>
          <w:rFonts w:eastAsia="微軟正黑體" w:hint="eastAsia"/>
          <w:bCs/>
          <w:sz w:val="28"/>
        </w:rPr>
        <w:t>上就會顯示</w:t>
      </w:r>
    </w:p>
    <w:p w:rsidR="00C07A78" w:rsidRPr="00C07A78" w:rsidRDefault="00C07A78" w:rsidP="00C07A78">
      <w:pPr>
        <w:widowControl/>
        <w:rPr>
          <w:rFonts w:eastAsia="微軟正黑體"/>
          <w:sz w:val="28"/>
        </w:rPr>
      </w:pPr>
      <w:proofErr w:type="spellStart"/>
      <w:r w:rsidRPr="00C07A78">
        <w:rPr>
          <w:rFonts w:eastAsia="微軟正黑體" w:hint="eastAsia"/>
          <w:bCs/>
          <w:sz w:val="28"/>
        </w:rPr>
        <w:t>addMouseListener</w:t>
      </w:r>
      <w:proofErr w:type="spellEnd"/>
      <w:r w:rsidRPr="00C07A78">
        <w:rPr>
          <w:rFonts w:eastAsia="微軟正黑體" w:hint="eastAsia"/>
          <w:bCs/>
          <w:sz w:val="28"/>
        </w:rPr>
        <w:t>則是點擊後才會顯示</w:t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  <w:r>
        <w:rPr>
          <w:rFonts w:eastAsia="微軟正黑體"/>
          <w:noProof/>
          <w:sz w:val="28"/>
        </w:rPr>
        <w:drawing>
          <wp:inline distT="0" distB="0" distL="0" distR="0" wp14:anchorId="0349B7E1">
            <wp:extent cx="3400425" cy="2898368"/>
            <wp:effectExtent l="19050" t="19050" r="9525" b="165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054" cy="29202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r w:rsidRPr="00C07A78">
        <w:rPr>
          <w:rFonts w:eastAsia="微軟正黑體" w:hint="eastAsia"/>
          <w:sz w:val="28"/>
        </w:rPr>
        <w:t>畫出</w:t>
      </w:r>
      <w:r w:rsidRPr="00C07A78">
        <w:rPr>
          <w:rFonts w:eastAsia="微軟正黑體" w:hint="eastAsia"/>
          <w:sz w:val="28"/>
        </w:rPr>
        <w:t>UI</w:t>
      </w:r>
      <w:r w:rsidRPr="00C07A78">
        <w:rPr>
          <w:rFonts w:eastAsia="微軟正黑體" w:hint="eastAsia"/>
          <w:sz w:val="28"/>
        </w:rPr>
        <w:t>元件</w:t>
      </w: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r w:rsidRPr="00C07A78">
        <w:rPr>
          <w:rFonts w:eastAsia="微軟正黑體" w:hint="eastAsia"/>
          <w:sz w:val="28"/>
        </w:rPr>
        <w:t>X1,Y1 &amp; X2,Y2</w:t>
      </w:r>
      <w:r w:rsidRPr="00C07A78">
        <w:rPr>
          <w:rFonts w:eastAsia="微軟正黑體" w:hint="eastAsia"/>
          <w:sz w:val="28"/>
        </w:rPr>
        <w:t>分別代表左右圓圈</w:t>
      </w: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 w:hint="eastAsia"/>
          <w:sz w:val="28"/>
        </w:rPr>
        <w:t>當</w:t>
      </w:r>
      <w:r w:rsidRPr="00C07A78">
        <w:rPr>
          <w:rFonts w:eastAsia="微軟正黑體" w:hint="eastAsia"/>
          <w:sz w:val="28"/>
        </w:rPr>
        <w:t>mode</w:t>
      </w:r>
      <w:r w:rsidRPr="00C07A78">
        <w:rPr>
          <w:rFonts w:eastAsia="微軟正黑體" w:hint="eastAsia"/>
          <w:sz w:val="28"/>
        </w:rPr>
        <w:t>亂數取到</w:t>
      </w:r>
      <w:r w:rsidRPr="00C07A78">
        <w:rPr>
          <w:rFonts w:eastAsia="微軟正黑體" w:hint="eastAsia"/>
          <w:sz w:val="28"/>
        </w:rPr>
        <w:t>1</w:t>
      </w:r>
      <w:r w:rsidRPr="00C07A78">
        <w:rPr>
          <w:rFonts w:eastAsia="微軟正黑體" w:hint="eastAsia"/>
          <w:sz w:val="28"/>
        </w:rPr>
        <w:t>或</w:t>
      </w:r>
      <w:r w:rsidRPr="00C07A78">
        <w:rPr>
          <w:rFonts w:eastAsia="微軟正黑體" w:hint="eastAsia"/>
          <w:sz w:val="28"/>
        </w:rPr>
        <w:t>2,</w:t>
      </w:r>
      <w:r w:rsidRPr="00C07A78">
        <w:rPr>
          <w:rFonts w:eastAsia="微軟正黑體" w:hint="eastAsia"/>
          <w:sz w:val="28"/>
        </w:rPr>
        <w:t>分別畫出左右圈</w:t>
      </w:r>
    </w:p>
    <w:p w:rsidR="00C07A78" w:rsidRDefault="00C07A78">
      <w:pPr>
        <w:widowControl/>
        <w:rPr>
          <w:rFonts w:eastAsia="微軟正黑體"/>
          <w:sz w:val="28"/>
        </w:rPr>
      </w:pPr>
      <w:r>
        <w:rPr>
          <w:rFonts w:eastAsia="微軟正黑體"/>
          <w:sz w:val="28"/>
        </w:rPr>
        <w:br w:type="page"/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 w:hint="eastAsia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/>
          <w:sz w:val="28"/>
        </w:rPr>
        <w:drawing>
          <wp:inline distT="0" distB="0" distL="0" distR="0" wp14:anchorId="7339377F" wp14:editId="728E53B7">
            <wp:extent cx="4780003" cy="4836572"/>
            <wp:effectExtent l="19050" t="19050" r="20955" b="21590"/>
            <wp:docPr id="12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01CA107C-5DF4-405B-AA15-57CC23197F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01CA107C-5DF4-405B-AA15-57CC23197F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003" cy="4836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r w:rsidRPr="00C07A78">
        <w:rPr>
          <w:rFonts w:eastAsia="微軟正黑體" w:hint="eastAsia"/>
          <w:sz w:val="28"/>
        </w:rPr>
        <w:t>設計</w:t>
      </w:r>
      <w:r w:rsidRPr="00C07A78">
        <w:rPr>
          <w:rFonts w:eastAsia="微軟正黑體" w:hint="eastAsia"/>
          <w:sz w:val="28"/>
        </w:rPr>
        <w:t xml:space="preserve"> </w:t>
      </w:r>
      <w:r w:rsidRPr="00C07A78">
        <w:rPr>
          <w:rFonts w:eastAsia="微軟正黑體" w:hint="eastAsia"/>
          <w:sz w:val="28"/>
        </w:rPr>
        <w:t>開始及重新</w:t>
      </w: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 w:hint="eastAsia"/>
          <w:sz w:val="28"/>
        </w:rPr>
        <w:t>Button</w:t>
      </w:r>
      <w:r w:rsidRPr="00C07A78">
        <w:rPr>
          <w:rFonts w:eastAsia="微軟正黑體" w:hint="eastAsia"/>
          <w:sz w:val="28"/>
        </w:rPr>
        <w:t>被觸發時程式</w:t>
      </w:r>
    </w:p>
    <w:p w:rsidR="00C07A78" w:rsidRDefault="00C07A78">
      <w:pPr>
        <w:widowControl/>
        <w:rPr>
          <w:rFonts w:eastAsia="微軟正黑體"/>
          <w:sz w:val="28"/>
        </w:rPr>
      </w:pPr>
      <w:r>
        <w:rPr>
          <w:rFonts w:eastAsia="微軟正黑體"/>
          <w:sz w:val="28"/>
        </w:rPr>
        <w:br w:type="page"/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 w:hint="eastAsia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/>
          <w:sz w:val="28"/>
        </w:rPr>
        <w:drawing>
          <wp:inline distT="0" distB="0" distL="0" distR="0" wp14:anchorId="74520336" wp14:editId="7DEB4791">
            <wp:extent cx="5274310" cy="3903345"/>
            <wp:effectExtent l="19050" t="19050" r="21590" b="20955"/>
            <wp:docPr id="14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8AB1045A-1316-4E63-8679-2B66E7ADB9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8AB1045A-1316-4E63-8679-2B66E7ADB9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r w:rsidRPr="00C07A78">
        <w:rPr>
          <w:rFonts w:eastAsia="微軟正黑體" w:hint="eastAsia"/>
          <w:sz w:val="28"/>
        </w:rPr>
        <w:t>使用</w:t>
      </w:r>
      <w:r w:rsidRPr="00C07A78">
        <w:rPr>
          <w:rFonts w:eastAsia="微軟正黑體" w:hint="eastAsia"/>
          <w:sz w:val="28"/>
        </w:rPr>
        <w:t xml:space="preserve"> </w:t>
      </w:r>
      <w:proofErr w:type="spellStart"/>
      <w:r w:rsidRPr="00C07A78">
        <w:rPr>
          <w:rFonts w:eastAsia="微軟正黑體" w:hint="eastAsia"/>
          <w:sz w:val="28"/>
        </w:rPr>
        <w:t>MouseEvent</w:t>
      </w:r>
      <w:proofErr w:type="spellEnd"/>
      <w:r w:rsidRPr="00C07A78">
        <w:rPr>
          <w:rFonts w:eastAsia="微軟正黑體" w:hint="eastAsia"/>
          <w:sz w:val="28"/>
        </w:rPr>
        <w:t>類別的方法</w:t>
      </w: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proofErr w:type="spellStart"/>
      <w:r w:rsidRPr="00C07A78">
        <w:rPr>
          <w:rFonts w:eastAsia="微軟正黑體" w:hint="eastAsia"/>
          <w:sz w:val="28"/>
        </w:rPr>
        <w:t>getX</w:t>
      </w:r>
      <w:proofErr w:type="spellEnd"/>
      <w:r w:rsidRPr="00C07A78">
        <w:rPr>
          <w:rFonts w:eastAsia="微軟正黑體" w:hint="eastAsia"/>
          <w:sz w:val="28"/>
        </w:rPr>
        <w:t>(),</w:t>
      </w:r>
      <w:proofErr w:type="spellStart"/>
      <w:r w:rsidRPr="00C07A78">
        <w:rPr>
          <w:rFonts w:eastAsia="微軟正黑體" w:hint="eastAsia"/>
          <w:sz w:val="28"/>
        </w:rPr>
        <w:t>getY</w:t>
      </w:r>
      <w:proofErr w:type="spellEnd"/>
      <w:r w:rsidRPr="00C07A78">
        <w:rPr>
          <w:rFonts w:eastAsia="微軟正黑體" w:hint="eastAsia"/>
          <w:sz w:val="28"/>
        </w:rPr>
        <w:t xml:space="preserve">() </w:t>
      </w:r>
      <w:r w:rsidRPr="00C07A78">
        <w:rPr>
          <w:rFonts w:eastAsia="微軟正黑體" w:hint="eastAsia"/>
          <w:sz w:val="28"/>
        </w:rPr>
        <w:t>取得座標</w:t>
      </w: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 w:hint="eastAsia"/>
          <w:sz w:val="28"/>
        </w:rPr>
        <w:t>並計算成績</w:t>
      </w:r>
    </w:p>
    <w:p w:rsidR="00C07A78" w:rsidRDefault="00C07A78">
      <w:pPr>
        <w:widowControl/>
        <w:rPr>
          <w:rFonts w:eastAsia="微軟正黑體"/>
          <w:sz w:val="28"/>
        </w:rPr>
      </w:pPr>
      <w:r>
        <w:rPr>
          <w:rFonts w:eastAsia="微軟正黑體"/>
          <w:sz w:val="28"/>
        </w:rPr>
        <w:br w:type="page"/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/>
          <w:sz w:val="28"/>
        </w:rPr>
        <w:drawing>
          <wp:inline distT="0" distB="0" distL="0" distR="0" wp14:anchorId="4CE9742D" wp14:editId="00D11008">
            <wp:extent cx="5600484" cy="2562225"/>
            <wp:effectExtent l="19050" t="19050" r="19685" b="9525"/>
            <wp:docPr id="15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B180C3A8-346E-4ADE-8EF7-9068A35ECD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B180C3A8-346E-4ADE-8EF7-9068A35ECD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137" cy="2563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07A78" w:rsidRDefault="00C07A78" w:rsidP="00C07A78">
      <w:pPr>
        <w:widowControl/>
        <w:rPr>
          <w:rFonts w:eastAsia="微軟正黑體"/>
          <w:sz w:val="28"/>
        </w:rPr>
      </w:pPr>
    </w:p>
    <w:p w:rsidR="00C07A78" w:rsidRPr="00C07A78" w:rsidRDefault="00C07A78" w:rsidP="00C07A78">
      <w:pPr>
        <w:widowControl/>
        <w:rPr>
          <w:rFonts w:eastAsia="微軟正黑體" w:hint="eastAsia"/>
          <w:sz w:val="28"/>
        </w:rPr>
      </w:pPr>
      <w:r w:rsidRPr="00C07A78">
        <w:rPr>
          <w:rFonts w:eastAsia="微軟正黑體" w:hint="eastAsia"/>
          <w:sz w:val="28"/>
        </w:rPr>
        <w:t>主程式</w:t>
      </w:r>
    </w:p>
    <w:p w:rsidR="00C07A78" w:rsidRDefault="00C07A78" w:rsidP="00C07A78">
      <w:pPr>
        <w:widowControl/>
        <w:rPr>
          <w:rFonts w:eastAsia="微軟正黑體"/>
          <w:sz w:val="28"/>
        </w:rPr>
      </w:pPr>
      <w:r w:rsidRPr="00C07A78">
        <w:rPr>
          <w:rFonts w:eastAsia="微軟正黑體" w:hint="eastAsia"/>
          <w:sz w:val="28"/>
        </w:rPr>
        <w:t>處理程式關閉要求</w:t>
      </w:r>
    </w:p>
    <w:p w:rsidR="00C07A78" w:rsidRPr="00C07A78" w:rsidRDefault="00C07A78" w:rsidP="00C07A78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28"/>
        </w:rPr>
      </w:pPr>
      <w:r w:rsidRPr="00C07A78">
        <w:rPr>
          <w:rFonts w:eastAsia="微軟正黑體" w:hint="eastAsia"/>
          <w:b/>
          <w:bCs/>
          <w:sz w:val="28"/>
        </w:rPr>
        <w:t>功能說明</w:t>
      </w:r>
    </w:p>
    <w:p w:rsidR="009373FC" w:rsidRDefault="009373FC" w:rsidP="00C07A78">
      <w:pPr>
        <w:pStyle w:val="a7"/>
        <w:widowControl/>
        <w:ind w:leftChars="0"/>
        <w:rPr>
          <w:noProof/>
        </w:rPr>
      </w:pPr>
    </w:p>
    <w:p w:rsidR="009373FC" w:rsidRDefault="009373FC" w:rsidP="00C07A78">
      <w:pPr>
        <w:pStyle w:val="a7"/>
        <w:widowControl/>
        <w:ind w:leftChars="0"/>
        <w:rPr>
          <w:noProof/>
        </w:rPr>
      </w:pPr>
      <w:r w:rsidRPr="009373FC">
        <w:rPr>
          <w:noProof/>
          <w:bdr w:val="single" w:sz="4" w:space="0" w:color="auto"/>
        </w:rPr>
        <w:drawing>
          <wp:inline distT="0" distB="0" distL="0" distR="0" wp14:anchorId="372F85AB" wp14:editId="3527CDA9">
            <wp:extent cx="4675875" cy="225679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361" t="31193" r="11666" b="15630"/>
                    <a:stretch/>
                  </pic:blipFill>
                  <pic:spPr bwMode="auto">
                    <a:xfrm>
                      <a:off x="0" y="0"/>
                      <a:ext cx="4686489" cy="226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A78" w:rsidRDefault="00C07A78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>
      <w:pPr>
        <w:widowControl/>
        <w:rPr>
          <w:rFonts w:eastAsia="微軟正黑體"/>
          <w:sz w:val="28"/>
        </w:rPr>
      </w:pPr>
      <w:r>
        <w:rPr>
          <w:rFonts w:eastAsia="微軟正黑體"/>
          <w:sz w:val="28"/>
        </w:rPr>
        <w:br w:type="page"/>
      </w: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9373FC">
      <w:pPr>
        <w:widowControl/>
        <w:rPr>
          <w:rFonts w:hint="eastAsia"/>
          <w:noProof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5A07938" wp14:editId="785710F0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517005" cy="2952750"/>
            <wp:effectExtent l="0" t="0" r="0" b="0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8" t="28895" r="8802" b="16846"/>
                    <a:stretch/>
                  </pic:blipFill>
                  <pic:spPr bwMode="auto">
                    <a:xfrm>
                      <a:off x="0" y="0"/>
                      <a:ext cx="651700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2349457" wp14:editId="662BCABC">
            <wp:simplePos x="0" y="0"/>
            <wp:positionH relativeFrom="margin">
              <wp:align>center</wp:align>
            </wp:positionH>
            <wp:positionV relativeFrom="paragraph">
              <wp:posOffset>3581400</wp:posOffset>
            </wp:positionV>
            <wp:extent cx="6434455" cy="3676650"/>
            <wp:effectExtent l="0" t="0" r="4445" b="0"/>
            <wp:wrapTight wrapText="bothSides">
              <wp:wrapPolygon edited="0">
                <wp:start x="0" y="0"/>
                <wp:lineTo x="0" y="21488"/>
                <wp:lineTo x="21551" y="21488"/>
                <wp:lineTo x="21551" y="0"/>
                <wp:lineTo x="0" y="0"/>
              </wp:wrapPolygon>
            </wp:wrapTight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16" t="22796" r="8620" b="7855"/>
                    <a:stretch/>
                  </pic:blipFill>
                  <pic:spPr bwMode="auto">
                    <a:xfrm>
                      <a:off x="0" y="0"/>
                      <a:ext cx="643445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noProof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Default="009373FC" w:rsidP="00C07A78">
      <w:pPr>
        <w:pStyle w:val="a7"/>
        <w:widowControl/>
        <w:ind w:leftChars="0"/>
        <w:rPr>
          <w:rFonts w:eastAsia="微軟正黑體"/>
          <w:sz w:val="28"/>
        </w:rPr>
      </w:pPr>
    </w:p>
    <w:p w:rsidR="009373FC" w:rsidRPr="009373FC" w:rsidRDefault="009373FC" w:rsidP="009373FC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程式特色</w:t>
      </w:r>
    </w:p>
    <w:p w:rsidR="00000000" w:rsidRPr="009373FC" w:rsidRDefault="00907EAC" w:rsidP="009373FC">
      <w:pPr>
        <w:ind w:firstLine="480"/>
        <w:rPr>
          <w:rFonts w:eastAsia="微軟正黑體"/>
          <w:sz w:val="28"/>
        </w:rPr>
      </w:pPr>
      <w:r w:rsidRPr="009373FC">
        <w:rPr>
          <w:rFonts w:eastAsia="微軟正黑體" w:hint="eastAsia"/>
          <w:bCs/>
          <w:sz w:val="28"/>
        </w:rPr>
        <w:t>簡單設計，卻可以練習到反應、</w:t>
      </w:r>
      <w:proofErr w:type="gramStart"/>
      <w:r w:rsidRPr="009373FC">
        <w:rPr>
          <w:rFonts w:eastAsia="微軟正黑體" w:hint="eastAsia"/>
          <w:bCs/>
          <w:sz w:val="28"/>
        </w:rPr>
        <w:t>甩槍、準</w:t>
      </w:r>
      <w:proofErr w:type="gramEnd"/>
      <w:r w:rsidRPr="009373FC">
        <w:rPr>
          <w:rFonts w:eastAsia="微軟正黑體" w:hint="eastAsia"/>
          <w:bCs/>
          <w:sz w:val="28"/>
        </w:rPr>
        <w:t>度、速度等相關技巧</w:t>
      </w:r>
    </w:p>
    <w:p w:rsidR="009373FC" w:rsidRPr="009373FC" w:rsidRDefault="009373FC" w:rsidP="009373FC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改善檢討</w:t>
      </w:r>
    </w:p>
    <w:p w:rsidR="009373FC" w:rsidRDefault="009373FC" w:rsidP="009373FC">
      <w:pPr>
        <w:pStyle w:val="a7"/>
        <w:widowControl/>
        <w:ind w:leftChars="0"/>
        <w:rPr>
          <w:rFonts w:eastAsia="微軟正黑體"/>
          <w:sz w:val="28"/>
        </w:rPr>
      </w:pPr>
      <w:r w:rsidRPr="009373FC">
        <w:rPr>
          <w:rFonts w:eastAsia="微軟正黑體" w:hint="eastAsia"/>
          <w:sz w:val="28"/>
        </w:rPr>
        <w:t>內容目前尚有些陽春但發展空間大可新增額外項目、需要加入更好看的圖案來增加外觀</w:t>
      </w:r>
    </w:p>
    <w:p w:rsidR="009373FC" w:rsidRPr="009373FC" w:rsidRDefault="009373FC" w:rsidP="009373FC">
      <w:pPr>
        <w:pStyle w:val="a7"/>
        <w:widowControl/>
        <w:numPr>
          <w:ilvl w:val="0"/>
          <w:numId w:val="1"/>
        </w:numPr>
        <w:ind w:leftChars="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參考資料</w:t>
      </w:r>
    </w:p>
    <w:p w:rsidR="00000000" w:rsidRPr="009373FC" w:rsidRDefault="009373FC" w:rsidP="009373FC">
      <w:pPr>
        <w:ind w:firstLine="480"/>
        <w:rPr>
          <w:rFonts w:eastAsia="微軟正黑體"/>
          <w:sz w:val="28"/>
        </w:rPr>
      </w:pPr>
      <w:r w:rsidRPr="009373FC">
        <w:rPr>
          <w:rFonts w:eastAsia="微軟正黑體" w:hint="eastAsia"/>
          <w:bCs/>
          <w:sz w:val="28"/>
        </w:rPr>
        <w:t>Java Road</w:t>
      </w:r>
    </w:p>
    <w:p w:rsidR="009373FC" w:rsidRPr="009373FC" w:rsidRDefault="009373FC" w:rsidP="009373FC">
      <w:pPr>
        <w:ind w:firstLine="480"/>
        <w:rPr>
          <w:rFonts w:eastAsia="微軟正黑體"/>
          <w:sz w:val="28"/>
        </w:rPr>
      </w:pPr>
      <w:hyperlink r:id="rId20" w:history="1">
        <w:r w:rsidRPr="009373FC">
          <w:rPr>
            <w:rStyle w:val="a8"/>
            <w:rFonts w:eastAsia="微軟正黑體" w:hint="eastAsia"/>
            <w:bCs/>
            <w:sz w:val="28"/>
          </w:rPr>
          <w:t>https://www.youtube.com/channel/UCV2fcOFwX7y51PyXSm8KrRA</w:t>
        </w:r>
      </w:hyperlink>
      <w:r w:rsidRPr="009373FC">
        <w:rPr>
          <w:rFonts w:eastAsia="微軟正黑體" w:hint="eastAsia"/>
          <w:bCs/>
          <w:sz w:val="28"/>
        </w:rPr>
        <w:t xml:space="preserve"> </w:t>
      </w:r>
    </w:p>
    <w:p w:rsidR="00000000" w:rsidRPr="009373FC" w:rsidRDefault="00907EAC" w:rsidP="009373FC">
      <w:pPr>
        <w:ind w:firstLine="480"/>
        <w:rPr>
          <w:rFonts w:eastAsia="微軟正黑體"/>
          <w:sz w:val="28"/>
        </w:rPr>
      </w:pPr>
      <w:r w:rsidRPr="009373FC">
        <w:rPr>
          <w:rFonts w:eastAsia="微軟正黑體" w:hint="eastAsia"/>
          <w:bCs/>
          <w:sz w:val="28"/>
        </w:rPr>
        <w:t>java</w:t>
      </w:r>
      <w:r w:rsidRPr="009373FC">
        <w:rPr>
          <w:rFonts w:eastAsia="微軟正黑體" w:hint="eastAsia"/>
          <w:bCs/>
          <w:sz w:val="28"/>
        </w:rPr>
        <w:t>視窗程式設計</w:t>
      </w:r>
    </w:p>
    <w:p w:rsidR="009373FC" w:rsidRPr="009373FC" w:rsidRDefault="009373FC" w:rsidP="009373FC">
      <w:pPr>
        <w:ind w:firstLine="480"/>
        <w:rPr>
          <w:rFonts w:eastAsia="微軟正黑體"/>
          <w:sz w:val="28"/>
        </w:rPr>
      </w:pPr>
      <w:hyperlink r:id="rId21" w:history="1">
        <w:r w:rsidRPr="009373FC">
          <w:rPr>
            <w:rStyle w:val="a8"/>
            <w:rFonts w:eastAsia="微軟正黑體" w:hint="eastAsia"/>
            <w:bCs/>
            <w:sz w:val="28"/>
          </w:rPr>
          <w:t>https://github.com/aiden00713/Java-AWT</w:t>
        </w:r>
      </w:hyperlink>
    </w:p>
    <w:p w:rsidR="00C07A78" w:rsidRPr="009373FC" w:rsidRDefault="009373FC" w:rsidP="009373FC">
      <w:pPr>
        <w:pStyle w:val="a7"/>
        <w:numPr>
          <w:ilvl w:val="0"/>
          <w:numId w:val="1"/>
        </w:numPr>
        <w:ind w:leftChars="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成員分工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周宸宇：查詢資料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整理報告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程式設計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顧晉瑋：整理報告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撰寫</w:t>
      </w:r>
      <w:proofErr w:type="spellStart"/>
      <w:r w:rsidRPr="009373FC">
        <w:rPr>
          <w:rFonts w:eastAsia="微軟正黑體" w:hint="eastAsia"/>
          <w:b/>
          <w:bCs/>
          <w:sz w:val="28"/>
        </w:rPr>
        <w:t>ppt</w:t>
      </w:r>
      <w:proofErr w:type="spellEnd"/>
      <w:r w:rsidRPr="009373FC">
        <w:rPr>
          <w:rFonts w:eastAsia="微軟正黑體" w:hint="eastAsia"/>
          <w:b/>
          <w:bCs/>
          <w:sz w:val="28"/>
        </w:rPr>
        <w:t xml:space="preserve"> 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藍一成：上台報告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程式設計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查詢資料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蔡承瀚：上台報告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程式設計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查詢資料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proofErr w:type="gramStart"/>
      <w:r w:rsidRPr="009373FC">
        <w:rPr>
          <w:rFonts w:eastAsia="微軟正黑體" w:hint="eastAsia"/>
          <w:b/>
          <w:bCs/>
          <w:sz w:val="28"/>
        </w:rPr>
        <w:t>高悅期</w:t>
      </w:r>
      <w:proofErr w:type="gramEnd"/>
      <w:r w:rsidRPr="009373FC">
        <w:rPr>
          <w:rFonts w:eastAsia="微軟正黑體" w:hint="eastAsia"/>
          <w:b/>
          <w:bCs/>
          <w:sz w:val="28"/>
        </w:rPr>
        <w:t>：</w:t>
      </w:r>
      <w:r w:rsidRPr="009373FC">
        <w:rPr>
          <w:rFonts w:eastAsia="微軟正黑體" w:hint="eastAsia"/>
          <w:b/>
          <w:bCs/>
          <w:sz w:val="28"/>
        </w:rPr>
        <w:t>word</w:t>
      </w:r>
      <w:r w:rsidRPr="009373FC">
        <w:rPr>
          <w:rFonts w:eastAsia="微軟正黑體" w:hint="eastAsia"/>
          <w:b/>
          <w:bCs/>
          <w:sz w:val="28"/>
        </w:rPr>
        <w:t>撰寫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報告內容修正</w:t>
      </w:r>
    </w:p>
    <w:p w:rsidR="00000000" w:rsidRPr="009373FC" w:rsidRDefault="00907EAC" w:rsidP="009373FC">
      <w:pPr>
        <w:pStyle w:val="a7"/>
        <w:numPr>
          <w:ilvl w:val="0"/>
          <w:numId w:val="1"/>
        </w:numPr>
        <w:ind w:left="960"/>
        <w:rPr>
          <w:rFonts w:eastAsia="微軟正黑體"/>
          <w:sz w:val="28"/>
        </w:rPr>
      </w:pPr>
      <w:r w:rsidRPr="009373FC">
        <w:rPr>
          <w:rFonts w:eastAsia="微軟正黑體" w:hint="eastAsia"/>
          <w:b/>
          <w:bCs/>
          <w:sz w:val="28"/>
        </w:rPr>
        <w:t>顏浩哲：整體修改</w:t>
      </w:r>
      <w:r w:rsidRPr="009373FC">
        <w:rPr>
          <w:rFonts w:eastAsia="微軟正黑體" w:hint="eastAsia"/>
          <w:b/>
          <w:bCs/>
          <w:sz w:val="28"/>
        </w:rPr>
        <w:t xml:space="preserve"> </w:t>
      </w:r>
      <w:r w:rsidRPr="009373FC">
        <w:rPr>
          <w:rFonts w:eastAsia="微軟正黑體" w:hint="eastAsia"/>
          <w:b/>
          <w:bCs/>
          <w:sz w:val="28"/>
        </w:rPr>
        <w:t>報告校閱</w:t>
      </w:r>
      <w:r w:rsidRPr="009373FC">
        <w:rPr>
          <w:rFonts w:eastAsia="微軟正黑體" w:hint="eastAsia"/>
          <w:b/>
          <w:bCs/>
          <w:sz w:val="28"/>
        </w:rPr>
        <w:t xml:space="preserve"> </w:t>
      </w:r>
    </w:p>
    <w:p w:rsidR="009373FC" w:rsidRPr="009373FC" w:rsidRDefault="009373FC" w:rsidP="009373FC">
      <w:pPr>
        <w:pStyle w:val="a7"/>
        <w:ind w:leftChars="0"/>
        <w:rPr>
          <w:rFonts w:eastAsia="微軟正黑體" w:hint="eastAsia"/>
          <w:sz w:val="28"/>
        </w:rPr>
      </w:pPr>
      <w:bookmarkStart w:id="0" w:name="_GoBack"/>
      <w:bookmarkEnd w:id="0"/>
    </w:p>
    <w:sectPr w:rsidR="009373FC" w:rsidRPr="009373F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7EAC" w:rsidRDefault="00907EAC" w:rsidP="008F336C">
      <w:r>
        <w:separator/>
      </w:r>
    </w:p>
  </w:endnote>
  <w:endnote w:type="continuationSeparator" w:id="0">
    <w:p w:rsidR="00907EAC" w:rsidRDefault="00907EAC" w:rsidP="008F3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6C" w:rsidRDefault="008F336C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103082" wp14:editId="6E21B5A1">
              <wp:simplePos x="0" y="0"/>
              <wp:positionH relativeFrom="page">
                <wp:align>right</wp:align>
              </wp:positionH>
              <wp:positionV relativeFrom="paragraph">
                <wp:posOffset>-544195</wp:posOffset>
              </wp:positionV>
              <wp:extent cx="7534275" cy="1314450"/>
              <wp:effectExtent l="0" t="0" r="9525" b="0"/>
              <wp:wrapNone/>
              <wp:docPr id="6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4275" cy="13144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F336C" w:rsidRDefault="008F336C" w:rsidP="008F336C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103082" id="矩形 6" o:spid="_x0000_s1027" style="position:absolute;margin-left:542.05pt;margin-top:-42.85pt;width:593.25pt;height:103.5pt;z-index:25166131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" fillcolor="#1f3763 [1608]" stroked="f" strokeweight="1pt">
              <v:textbox>
                <w:txbxContent>
                  <w:p w:rsidR="008F336C" w:rsidRDefault="008F336C" w:rsidP="008F336C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7EAC" w:rsidRDefault="00907EAC" w:rsidP="008F336C">
      <w:r>
        <w:separator/>
      </w:r>
    </w:p>
  </w:footnote>
  <w:footnote w:type="continuationSeparator" w:id="0">
    <w:p w:rsidR="00907EAC" w:rsidRDefault="00907EAC" w:rsidP="008F33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336C" w:rsidRDefault="008F336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44F38E" wp14:editId="6B40552B">
              <wp:simplePos x="0" y="0"/>
              <wp:positionH relativeFrom="page">
                <wp:align>left</wp:align>
              </wp:positionH>
              <wp:positionV relativeFrom="paragraph">
                <wp:posOffset>-542925</wp:posOffset>
              </wp:positionV>
              <wp:extent cx="7534275" cy="1314450"/>
              <wp:effectExtent l="0" t="0" r="9525" b="0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34275" cy="131445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267AFEE" id="矩形 5" o:spid="_x0000_s1026" style="position:absolute;margin-left:0;margin-top:-42.75pt;width:593.25pt;height:103.5pt;z-index:251659264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" fillcolor="#1f3763 [1608]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2233"/>
    <w:multiLevelType w:val="hybridMultilevel"/>
    <w:tmpl w:val="8BDE3B94"/>
    <w:lvl w:ilvl="0" w:tplc="2F52C66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2EB0F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46023A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DC59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F8E4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A8DDE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5DC68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82C80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66911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256C4"/>
    <w:multiLevelType w:val="hybridMultilevel"/>
    <w:tmpl w:val="DA266086"/>
    <w:lvl w:ilvl="0" w:tplc="5A0253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2E36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20068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F619E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B2FAE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C01A5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BC1C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78A37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19C784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A5D54"/>
    <w:multiLevelType w:val="hybridMultilevel"/>
    <w:tmpl w:val="35FEDCEE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8406C32"/>
    <w:multiLevelType w:val="hybridMultilevel"/>
    <w:tmpl w:val="2F34263E"/>
    <w:lvl w:ilvl="0" w:tplc="64A206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8CA4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8E94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0224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32C81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B03B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1A5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D4A5D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4C7E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BE64872"/>
    <w:multiLevelType w:val="hybridMultilevel"/>
    <w:tmpl w:val="155230FE"/>
    <w:lvl w:ilvl="0" w:tplc="E34EE9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5EA1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781C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563E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F2B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3F004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ECA7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D89E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42B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F8E67E7"/>
    <w:multiLevelType w:val="hybridMultilevel"/>
    <w:tmpl w:val="8E2A4F24"/>
    <w:lvl w:ilvl="0" w:tplc="7EFAAF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E5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86E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9682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5A7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EDD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824E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D8F2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2340A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E87B76"/>
    <w:multiLevelType w:val="hybridMultilevel"/>
    <w:tmpl w:val="497EC3CC"/>
    <w:lvl w:ilvl="0" w:tplc="2146C5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4800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318D3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061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60AA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B619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EB650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78D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2AF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8EE5D46"/>
    <w:multiLevelType w:val="hybridMultilevel"/>
    <w:tmpl w:val="E940BCBA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601B4814"/>
    <w:multiLevelType w:val="hybridMultilevel"/>
    <w:tmpl w:val="D534D1CE"/>
    <w:lvl w:ilvl="0" w:tplc="47948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DCBC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447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00DA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E629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AC9F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66BD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1CE8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CA31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6AD59C3"/>
    <w:multiLevelType w:val="hybridMultilevel"/>
    <w:tmpl w:val="B5A2A958"/>
    <w:lvl w:ilvl="0" w:tplc="47CCCE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9C9E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8D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669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5ED1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9460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CA8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84B6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34DB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9"/>
  </w:num>
  <w:num w:numId="3">
    <w:abstractNumId w:val="8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36C"/>
    <w:rsid w:val="003753E9"/>
    <w:rsid w:val="008F336C"/>
    <w:rsid w:val="00907EAC"/>
    <w:rsid w:val="009373FC"/>
    <w:rsid w:val="009C2C49"/>
    <w:rsid w:val="00C07A78"/>
    <w:rsid w:val="00EA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A20D9B"/>
  <w15:chartTrackingRefBased/>
  <w15:docId w15:val="{15B1B6C1-9A64-4088-85F6-33908C91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F336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8F3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336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F336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336C"/>
    <w:rPr>
      <w:sz w:val="20"/>
      <w:szCs w:val="20"/>
    </w:rPr>
  </w:style>
  <w:style w:type="paragraph" w:styleId="a7">
    <w:name w:val="List Paragraph"/>
    <w:basedOn w:val="a"/>
    <w:uiPriority w:val="34"/>
    <w:qFormat/>
    <w:rsid w:val="00EA799F"/>
    <w:pPr>
      <w:ind w:leftChars="200" w:left="480"/>
    </w:pPr>
  </w:style>
  <w:style w:type="character" w:styleId="a8">
    <w:name w:val="Hyperlink"/>
    <w:basedOn w:val="a0"/>
    <w:uiPriority w:val="99"/>
    <w:unhideWhenUsed/>
    <w:rsid w:val="009373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1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4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9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783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86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751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4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2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9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593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674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1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28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79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95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53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2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github.com/aiden00713/Java-AWT" TargetMode="External"/><Relationship Id="rId7" Type="http://schemas.openxmlformats.org/officeDocument/2006/relationships/header" Target="header1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channel/UCV2fcOFwX7y51PyXSm8KrR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</Words>
  <Characters>827</Characters>
  <Application>Microsoft Office Word</Application>
  <DocSecurity>0</DocSecurity>
  <Lines>6</Lines>
  <Paragraphs>1</Paragraphs>
  <ScaleCrop>false</ScaleCrop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2021-01-04T07:39:00Z</dcterms:created>
  <dcterms:modified xsi:type="dcterms:W3CDTF">2021-01-04T07:39:00Z</dcterms:modified>
</cp:coreProperties>
</file>