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17C3E" w14:textId="75E09324" w:rsidR="00467B18" w:rsidRDefault="00467B18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44"/>
          <w:szCs w:val="21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21"/>
        </w:rPr>
        <w:t>《</w:t>
      </w:r>
      <w:r w:rsidR="00315815">
        <w:rPr>
          <w:rFonts w:ascii="Times New Roman" w:eastAsia="宋体" w:hAnsi="Times New Roman" w:cs="Times New Roman" w:hint="eastAsia"/>
          <w:b/>
          <w:bCs/>
          <w:sz w:val="44"/>
          <w:szCs w:val="21"/>
        </w:rPr>
        <w:t>人工智能与深度学习</w:t>
      </w:r>
      <w:r>
        <w:rPr>
          <w:rFonts w:ascii="Times New Roman" w:eastAsia="宋体" w:hAnsi="Times New Roman" w:cs="Times New Roman" w:hint="eastAsia"/>
          <w:b/>
          <w:bCs/>
          <w:sz w:val="44"/>
          <w:szCs w:val="21"/>
        </w:rPr>
        <w:t>》</w:t>
      </w:r>
      <w:r w:rsidR="00315815">
        <w:rPr>
          <w:rFonts w:ascii="Times New Roman" w:eastAsia="宋体" w:hAnsi="Times New Roman" w:cs="Times New Roman" w:hint="eastAsia"/>
          <w:b/>
          <w:bCs/>
          <w:sz w:val="44"/>
          <w:szCs w:val="21"/>
        </w:rPr>
        <w:t>课程</w:t>
      </w:r>
    </w:p>
    <w:p w14:paraId="1F069432" w14:textId="2FC659C1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b/>
          <w:bCs/>
          <w:sz w:val="44"/>
          <w:szCs w:val="21"/>
        </w:rPr>
      </w:pPr>
      <w:r w:rsidRPr="008C4E07">
        <w:rPr>
          <w:rFonts w:ascii="Times New Roman" w:eastAsia="宋体" w:hAnsi="Times New Roman" w:cs="Times New Roman"/>
          <w:b/>
          <w:bCs/>
          <w:sz w:val="44"/>
          <w:szCs w:val="21"/>
        </w:rPr>
        <w:t>实验报告</w:t>
      </w:r>
    </w:p>
    <w:p w14:paraId="5A700825" w14:textId="192167D8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44"/>
          <w:szCs w:val="21"/>
        </w:rPr>
      </w:pPr>
      <w:r w:rsidRPr="008C4E07">
        <w:rPr>
          <w:rFonts w:ascii="Times New Roman" w:eastAsia="宋体" w:hAnsi="Times New Roman" w:cs="Times New Roman"/>
          <w:sz w:val="32"/>
          <w:szCs w:val="21"/>
        </w:rPr>
        <w:t>学号：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请提交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pdf</w:t>
      </w:r>
      <w:r w:rsidR="00B512A3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格式</w:t>
      </w:r>
    </w:p>
    <w:p w14:paraId="16F5664F" w14:textId="388DE350" w:rsidR="001472DA" w:rsidRPr="008C4E07" w:rsidRDefault="001472DA" w:rsidP="00F57FBD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32"/>
          <w:szCs w:val="21"/>
        </w:rPr>
      </w:pPr>
      <w:r w:rsidRPr="008C4E07">
        <w:rPr>
          <w:rFonts w:ascii="Times New Roman" w:eastAsia="宋体" w:hAnsi="Times New Roman" w:cs="Times New Roman"/>
          <w:sz w:val="32"/>
          <w:szCs w:val="21"/>
        </w:rPr>
        <w:t>姓名：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请提交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pdf</w:t>
      </w:r>
      <w:r w:rsidR="00993BEF" w:rsidRPr="00993BEF">
        <w:rPr>
          <w:rFonts w:ascii="Times New Roman" w:eastAsia="宋体" w:hAnsi="Times New Roman" w:cs="Times New Roman" w:hint="eastAsia"/>
          <w:color w:val="BFBFBF" w:themeColor="background1" w:themeShade="BF"/>
          <w:sz w:val="32"/>
          <w:szCs w:val="21"/>
        </w:rPr>
        <w:t>格式</w:t>
      </w:r>
    </w:p>
    <w:p w14:paraId="6EE72ADC" w14:textId="77777777" w:rsidR="00ED39E0" w:rsidRPr="008C4E07" w:rsidRDefault="00ED39E0" w:rsidP="00ED39E0">
      <w:pPr>
        <w:spacing w:beforeLines="100" w:before="312" w:afterLines="100" w:after="312"/>
        <w:jc w:val="center"/>
        <w:rPr>
          <w:rFonts w:ascii="Times New Roman" w:eastAsia="宋体" w:hAnsi="Times New Roman" w:cs="Times New Roman"/>
          <w:sz w:val="32"/>
          <w:szCs w:val="21"/>
        </w:rPr>
      </w:pPr>
      <w:r>
        <w:rPr>
          <w:rFonts w:ascii="Times New Roman" w:eastAsia="宋体" w:hAnsi="Times New Roman" w:cs="Times New Roman" w:hint="eastAsia"/>
          <w:sz w:val="32"/>
          <w:szCs w:val="21"/>
        </w:rPr>
        <w:t>日期：</w:t>
      </w:r>
      <w:r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>
        <w:rPr>
          <w:rFonts w:ascii="Times New Roman" w:eastAsia="宋体" w:hAnsi="Times New Roman" w:cs="Times New Roman"/>
          <w:sz w:val="32"/>
          <w:szCs w:val="21"/>
        </w:rPr>
        <w:t xml:space="preserve">   </w:t>
      </w:r>
      <w:r>
        <w:rPr>
          <w:rFonts w:ascii="Times New Roman" w:eastAsia="宋体" w:hAnsi="Times New Roman" w:cs="Times New Roman" w:hint="eastAsia"/>
          <w:sz w:val="32"/>
          <w:szCs w:val="21"/>
        </w:rPr>
        <w:t>年</w:t>
      </w:r>
      <w:r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>
        <w:rPr>
          <w:rFonts w:ascii="Times New Roman" w:eastAsia="宋体" w:hAnsi="Times New Roman" w:cs="Times New Roman"/>
          <w:sz w:val="32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1"/>
        </w:rPr>
        <w:t>月</w:t>
      </w:r>
      <w:r>
        <w:rPr>
          <w:rFonts w:ascii="Times New Roman" w:eastAsia="宋体" w:hAnsi="Times New Roman" w:cs="Times New Roman" w:hint="eastAsia"/>
          <w:sz w:val="32"/>
          <w:szCs w:val="21"/>
        </w:rPr>
        <w:t xml:space="preserve"> </w:t>
      </w:r>
      <w:r>
        <w:rPr>
          <w:rFonts w:ascii="Times New Roman" w:eastAsia="宋体" w:hAnsi="Times New Roman" w:cs="Times New Roman"/>
          <w:sz w:val="32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21"/>
        </w:rPr>
        <w:t>日</w:t>
      </w:r>
    </w:p>
    <w:p w14:paraId="671289E2" w14:textId="33459AF6" w:rsidR="001472DA" w:rsidRPr="008C4E07" w:rsidRDefault="001472DA" w:rsidP="00891D93">
      <w:pPr>
        <w:pBdr>
          <w:bottom w:val="double" w:sz="6" w:space="1" w:color="auto"/>
        </w:pBdr>
        <w:ind w:firstLineChars="250" w:firstLine="803"/>
        <w:jc w:val="center"/>
        <w:rPr>
          <w:rFonts w:ascii="Times New Roman" w:eastAsia="宋体" w:hAnsi="Times New Roman" w:cs="Times New Roman"/>
          <w:sz w:val="32"/>
          <w:szCs w:val="21"/>
        </w:rPr>
      </w:pPr>
      <w:r w:rsidRPr="008C4E07">
        <w:rPr>
          <w:rFonts w:ascii="Times New Roman" w:eastAsia="宋体" w:hAnsi="Times New Roman" w:cs="Times New Roman"/>
          <w:b/>
          <w:bCs/>
          <w:sz w:val="32"/>
          <w:szCs w:val="32"/>
        </w:rPr>
        <w:t>实验</w:t>
      </w:r>
      <w:r w:rsidR="00D40B96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二</w:t>
      </w:r>
      <w:r w:rsidR="00A65A1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：</w:t>
      </w:r>
      <w:r w:rsidR="00601F69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</w:t>
      </w:r>
      <w:r w:rsidR="004541EE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深度神经网络应用示例与实验</w:t>
      </w:r>
      <w:r w:rsidR="0078055E" w:rsidRPr="0078055E">
        <w:rPr>
          <w:rFonts w:ascii="Times New Roman" w:eastAsia="宋体" w:hAnsi="Times New Roman" w:cs="Times New Roman"/>
          <w:b/>
          <w:bCs/>
          <w:sz w:val="32"/>
          <w:szCs w:val="32"/>
        </w:rPr>
        <w:t>DCNN</w:t>
      </w:r>
    </w:p>
    <w:p w14:paraId="39D08C9B" w14:textId="77777777" w:rsidR="00590156" w:rsidRPr="008C4E07" w:rsidRDefault="00590156" w:rsidP="00F57FBD">
      <w:pPr>
        <w:spacing w:line="288" w:lineRule="auto"/>
        <w:rPr>
          <w:rFonts w:ascii="Times New Roman" w:eastAsia="宋体" w:hAnsi="Times New Roman" w:cs="Times New Roman"/>
          <w:b/>
          <w:szCs w:val="21"/>
        </w:rPr>
      </w:pPr>
    </w:p>
    <w:p w14:paraId="5A608BC6" w14:textId="77777777" w:rsidR="008C395D" w:rsidRPr="008C395D" w:rsidRDefault="008C395D" w:rsidP="00F57FBD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 w:rsidRPr="008C395D">
        <w:rPr>
          <w:rFonts w:ascii="Times New Roman" w:eastAsia="宋体" w:hAnsi="Times New Roman" w:cs="Times New Roman"/>
          <w:b/>
          <w:sz w:val="24"/>
          <w:szCs w:val="18"/>
        </w:rPr>
        <w:t>一、实验目的</w:t>
      </w:r>
    </w:p>
    <w:p w14:paraId="308C6E00" w14:textId="07813961" w:rsidR="00143526" w:rsidRDefault="00505999" w:rsidP="00B114CC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5999">
        <w:rPr>
          <w:rFonts w:ascii="Times New Roman" w:eastAsia="宋体" w:hAnsi="Times New Roman" w:cs="Times New Roman" w:hint="eastAsia"/>
          <w:sz w:val="24"/>
          <w:szCs w:val="24"/>
        </w:rPr>
        <w:t>本实验的目的是搭建卷积神经网络</w:t>
      </w:r>
      <w:r w:rsidRPr="00505999">
        <w:rPr>
          <w:rFonts w:ascii="Times New Roman" w:eastAsia="宋体" w:hAnsi="Times New Roman" w:cs="Times New Roman"/>
          <w:sz w:val="24"/>
          <w:szCs w:val="24"/>
        </w:rPr>
        <w:t>(CNN)</w:t>
      </w:r>
      <w:r w:rsidRPr="00505999">
        <w:rPr>
          <w:rFonts w:ascii="Times New Roman" w:eastAsia="宋体" w:hAnsi="Times New Roman" w:cs="Times New Roman"/>
          <w:sz w:val="24"/>
          <w:szCs w:val="24"/>
        </w:rPr>
        <w:t>来解决图像分类问题，将搭建一个简</w:t>
      </w:r>
      <w:r w:rsidRPr="00505999">
        <w:rPr>
          <w:rFonts w:ascii="Times New Roman" w:eastAsia="宋体" w:hAnsi="Times New Roman" w:cs="Times New Roman" w:hint="eastAsia"/>
          <w:sz w:val="24"/>
          <w:szCs w:val="24"/>
        </w:rPr>
        <w:t>易的卷积神经网络对一个简单的实物数据集进行识别和分类。</w:t>
      </w:r>
    </w:p>
    <w:p w14:paraId="5EDA2564" w14:textId="77777777" w:rsidR="00505999" w:rsidRPr="0061771D" w:rsidRDefault="00505999" w:rsidP="00505999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p w14:paraId="2109C50A" w14:textId="39257527" w:rsidR="008C395D" w:rsidRPr="008C395D" w:rsidRDefault="008C395D" w:rsidP="00F57FBD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 w:rsidRPr="008C395D">
        <w:rPr>
          <w:rFonts w:ascii="Times New Roman" w:eastAsia="宋体" w:hAnsi="Times New Roman" w:cs="Times New Roman"/>
          <w:b/>
          <w:sz w:val="24"/>
          <w:szCs w:val="18"/>
        </w:rPr>
        <w:t>二、</w:t>
      </w:r>
      <w:r w:rsidR="0061771D">
        <w:rPr>
          <w:rFonts w:ascii="Times New Roman" w:eastAsia="宋体" w:hAnsi="Times New Roman" w:cs="Times New Roman" w:hint="eastAsia"/>
          <w:b/>
          <w:sz w:val="24"/>
          <w:szCs w:val="18"/>
        </w:rPr>
        <w:t>实验内容</w:t>
      </w:r>
    </w:p>
    <w:p w14:paraId="513C034E" w14:textId="1E427240" w:rsidR="003D12F0" w:rsidRDefault="003D12F0" w:rsidP="003D12F0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按照实验手册要求完成</w:t>
      </w:r>
      <w:r w:rsidR="00A15918">
        <w:rPr>
          <w:rFonts w:ascii="Times New Roman" w:eastAsia="宋体" w:hAnsi="Times New Roman" w:cs="Times New Roman" w:hint="eastAsia"/>
          <w:sz w:val="24"/>
          <w:szCs w:val="21"/>
        </w:rPr>
        <w:t>指定</w:t>
      </w:r>
      <w:r>
        <w:rPr>
          <w:rFonts w:ascii="Times New Roman" w:eastAsia="宋体" w:hAnsi="Times New Roman" w:cs="Times New Roman" w:hint="eastAsia"/>
          <w:sz w:val="24"/>
          <w:szCs w:val="21"/>
        </w:rPr>
        <w:t>实验内容。</w:t>
      </w:r>
    </w:p>
    <w:p w14:paraId="01485CEE" w14:textId="7E977AA7" w:rsidR="0061771D" w:rsidRPr="00EA55EE" w:rsidRDefault="003D12F0" w:rsidP="0061771D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</w:t>
      </w:r>
      <w:r w:rsidR="0061771D"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正文</w:t>
      </w:r>
      <w:r w:rsidR="0061771D"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="0061771D"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2714E486" w14:textId="3A57C480" w:rsidR="004201E3" w:rsidRDefault="004201E3" w:rsidP="0061771D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589B49D5" w14:textId="41BEF911" w:rsidR="00926C5B" w:rsidRPr="008C395D" w:rsidRDefault="00926C5B" w:rsidP="00926C5B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>
        <w:rPr>
          <w:rFonts w:ascii="Times New Roman" w:eastAsia="宋体" w:hAnsi="Times New Roman" w:cs="Times New Roman" w:hint="eastAsia"/>
          <w:b/>
          <w:sz w:val="24"/>
          <w:szCs w:val="18"/>
        </w:rPr>
        <w:t>三</w:t>
      </w:r>
      <w:r w:rsidRPr="008C395D">
        <w:rPr>
          <w:rFonts w:ascii="Times New Roman" w:eastAsia="宋体" w:hAnsi="Times New Roman" w:cs="Times New Roman"/>
          <w:b/>
          <w:sz w:val="24"/>
          <w:szCs w:val="18"/>
        </w:rPr>
        <w:t>、</w:t>
      </w:r>
      <w:r>
        <w:rPr>
          <w:rFonts w:ascii="Times New Roman" w:eastAsia="宋体" w:hAnsi="Times New Roman" w:cs="Times New Roman" w:hint="eastAsia"/>
          <w:b/>
          <w:sz w:val="24"/>
          <w:szCs w:val="18"/>
        </w:rPr>
        <w:t>提高</w:t>
      </w:r>
      <w:r w:rsidR="007C48AC">
        <w:rPr>
          <w:rFonts w:ascii="Times New Roman" w:eastAsia="宋体" w:hAnsi="Times New Roman" w:cs="Times New Roman" w:hint="eastAsia"/>
          <w:b/>
          <w:sz w:val="24"/>
          <w:szCs w:val="18"/>
        </w:rPr>
        <w:t>训练</w:t>
      </w:r>
    </w:p>
    <w:p w14:paraId="04362B23" w14:textId="7C74EF0E" w:rsidR="003814A3" w:rsidRDefault="003814A3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最优模型的训练准确率：</w:t>
      </w:r>
    </w:p>
    <w:p w14:paraId="2D03F32F" w14:textId="09A4777E" w:rsidR="003814A3" w:rsidRDefault="003814A3" w:rsidP="006E7588">
      <w:pPr>
        <w:spacing w:line="288" w:lineRule="auto"/>
        <w:ind w:firstLine="420"/>
        <w:rPr>
          <w:rFonts w:ascii="Times New Roman" w:eastAsia="宋体" w:hAnsi="Times New Roman" w:cs="Times New Roman" w:hint="eastAsia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最优模型的测试准确率：</w:t>
      </w:r>
    </w:p>
    <w:p w14:paraId="6DE6CCED" w14:textId="77777777" w:rsidR="0012002B" w:rsidRDefault="0012002B" w:rsidP="0012002B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最优模型概述：</w:t>
      </w:r>
    </w:p>
    <w:p w14:paraId="3A7D244F" w14:textId="77777777" w:rsidR="0012002B" w:rsidRDefault="0012002B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bookmarkStart w:id="0" w:name="_GoBack"/>
      <w:bookmarkEnd w:id="0"/>
    </w:p>
    <w:p w14:paraId="686EDCE0" w14:textId="798AD54F" w:rsidR="006E7588" w:rsidRDefault="007C48AC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基于实验手册的</w:t>
      </w:r>
      <w:r w:rsidR="004D7934">
        <w:rPr>
          <w:rFonts w:ascii="Times New Roman" w:eastAsia="宋体" w:hAnsi="Times New Roman" w:cs="Times New Roman" w:hint="eastAsia"/>
          <w:sz w:val="24"/>
          <w:szCs w:val="21"/>
        </w:rPr>
        <w:t>内容，</w:t>
      </w:r>
      <w:r w:rsidR="00CB40EB">
        <w:rPr>
          <w:rFonts w:ascii="Times New Roman" w:eastAsia="宋体" w:hAnsi="Times New Roman" w:cs="Times New Roman" w:hint="eastAsia"/>
          <w:sz w:val="24"/>
          <w:szCs w:val="21"/>
        </w:rPr>
        <w:t>尝试对现有实验做修改和调整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。</w:t>
      </w:r>
      <w:r w:rsidR="006E7588" w:rsidRPr="006E7588">
        <w:rPr>
          <w:rFonts w:ascii="Times New Roman" w:eastAsia="宋体" w:hAnsi="Times New Roman" w:cs="Times New Roman" w:hint="eastAsia"/>
          <w:sz w:val="24"/>
          <w:szCs w:val="21"/>
        </w:rPr>
        <w:t>在</w:t>
      </w:r>
      <w:r w:rsidR="006E7588">
        <w:rPr>
          <w:rFonts w:ascii="Times New Roman" w:eastAsia="宋体" w:hAnsi="Times New Roman" w:cs="Times New Roman" w:hint="eastAsia"/>
          <w:sz w:val="24"/>
          <w:szCs w:val="21"/>
        </w:rPr>
        <w:t>上述模型的基础上，进一步提高卷积神经网络模型的预测能力，可以</w:t>
      </w:r>
      <w:r w:rsidR="006E7588" w:rsidRPr="006E7588">
        <w:rPr>
          <w:rFonts w:ascii="Times New Roman" w:eastAsia="宋体" w:hAnsi="Times New Roman" w:cs="Times New Roman" w:hint="eastAsia"/>
          <w:sz w:val="24"/>
          <w:szCs w:val="21"/>
        </w:rPr>
        <w:t>采用不同途径实现。</w:t>
      </w:r>
      <w:r w:rsidR="006E7588">
        <w:rPr>
          <w:rFonts w:ascii="Times New Roman" w:eastAsia="宋体" w:hAnsi="Times New Roman" w:cs="Times New Roman" w:hint="eastAsia"/>
          <w:sz w:val="24"/>
          <w:szCs w:val="21"/>
        </w:rPr>
        <w:t>比较卷积神经网络参数与结构下的性能差异，分析猜测其背后的原因。</w:t>
      </w:r>
    </w:p>
    <w:p w14:paraId="1898F1C5" w14:textId="4E96CBF8" w:rsidR="006E7588" w:rsidRPr="006E7588" w:rsidRDefault="006E7588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 w:hint="eastAsia"/>
          <w:sz w:val="24"/>
          <w:szCs w:val="21"/>
        </w:rPr>
        <w:t>以下有若干可以改进的方向，但不限于此：</w:t>
      </w:r>
    </w:p>
    <w:p w14:paraId="3E7FDE3F" w14:textId="77777777" w:rsidR="006E7588" w:rsidRPr="006E7588" w:rsidRDefault="006E7588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1. </w:t>
      </w:r>
      <w:r w:rsidRPr="006E7588">
        <w:rPr>
          <w:rFonts w:ascii="Times New Roman" w:eastAsia="宋体" w:hAnsi="Times New Roman" w:cs="Times New Roman"/>
          <w:sz w:val="24"/>
          <w:szCs w:val="21"/>
        </w:rPr>
        <w:t>使用更加现代化的深度卷积神经网络，如</w:t>
      </w:r>
      <w:r w:rsidRPr="006E7588">
        <w:rPr>
          <w:rFonts w:ascii="Times New Roman" w:eastAsia="宋体" w:hAnsi="Times New Roman" w:cs="Times New Roman"/>
          <w:sz w:val="24"/>
          <w:szCs w:val="21"/>
        </w:rPr>
        <w:t>VGG16</w:t>
      </w:r>
      <w:r w:rsidRPr="006E7588">
        <w:rPr>
          <w:rFonts w:ascii="Times New Roman" w:eastAsia="宋体" w:hAnsi="Times New Roman" w:cs="Times New Roman"/>
          <w:sz w:val="24"/>
          <w:szCs w:val="21"/>
        </w:rPr>
        <w:t>，</w:t>
      </w:r>
      <w:r w:rsidRPr="006E7588">
        <w:rPr>
          <w:rFonts w:ascii="Times New Roman" w:eastAsia="宋体" w:hAnsi="Times New Roman" w:cs="Times New Roman"/>
          <w:sz w:val="24"/>
          <w:szCs w:val="21"/>
        </w:rPr>
        <w:t>ResNet</w:t>
      </w:r>
      <w:r w:rsidRPr="006E7588">
        <w:rPr>
          <w:rFonts w:ascii="Times New Roman" w:eastAsia="宋体" w:hAnsi="Times New Roman" w:cs="Times New Roman"/>
          <w:sz w:val="24"/>
          <w:szCs w:val="21"/>
        </w:rPr>
        <w:t>等；</w:t>
      </w:r>
    </w:p>
    <w:p w14:paraId="4A7DDBE5" w14:textId="77777777" w:rsidR="006E7588" w:rsidRPr="006E7588" w:rsidRDefault="006E7588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2. </w:t>
      </w:r>
      <w:r w:rsidRPr="006E7588">
        <w:rPr>
          <w:rFonts w:ascii="Times New Roman" w:eastAsia="宋体" w:hAnsi="Times New Roman" w:cs="Times New Roman"/>
          <w:sz w:val="24"/>
          <w:szCs w:val="21"/>
        </w:rPr>
        <w:t>尝试采用不同优化器；</w:t>
      </w:r>
    </w:p>
    <w:p w14:paraId="5969C532" w14:textId="77777777" w:rsidR="006E7588" w:rsidRPr="006E7588" w:rsidRDefault="006E7588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3. </w:t>
      </w:r>
      <w:r w:rsidRPr="006E7588">
        <w:rPr>
          <w:rFonts w:ascii="Times New Roman" w:eastAsia="宋体" w:hAnsi="Times New Roman" w:cs="Times New Roman"/>
          <w:sz w:val="24"/>
          <w:szCs w:val="21"/>
        </w:rPr>
        <w:t>尝试预处理数据；</w:t>
      </w:r>
    </w:p>
    <w:p w14:paraId="49BEE34F" w14:textId="77777777" w:rsidR="006E7588" w:rsidRPr="006E7588" w:rsidRDefault="006E7588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t xml:space="preserve">4. </w:t>
      </w:r>
      <w:r w:rsidRPr="006E7588">
        <w:rPr>
          <w:rFonts w:ascii="Times New Roman" w:eastAsia="宋体" w:hAnsi="Times New Roman" w:cs="Times New Roman"/>
          <w:sz w:val="24"/>
          <w:szCs w:val="21"/>
        </w:rPr>
        <w:t>优化网络参数；</w:t>
      </w:r>
    </w:p>
    <w:p w14:paraId="43ECE7D1" w14:textId="3B2326DD" w:rsidR="006E7588" w:rsidRPr="006E7588" w:rsidRDefault="006E7588" w:rsidP="006E7588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 w:rsidRPr="006E7588">
        <w:rPr>
          <w:rFonts w:ascii="Times New Roman" w:eastAsia="宋体" w:hAnsi="Times New Roman" w:cs="Times New Roman"/>
          <w:sz w:val="24"/>
          <w:szCs w:val="21"/>
        </w:rPr>
        <w:lastRenderedPageBreak/>
        <w:t xml:space="preserve">5. </w:t>
      </w:r>
      <w:r w:rsidRPr="006E7588">
        <w:rPr>
          <w:rFonts w:ascii="Times New Roman" w:eastAsia="宋体" w:hAnsi="Times New Roman" w:cs="Times New Roman"/>
          <w:sz w:val="24"/>
          <w:szCs w:val="21"/>
        </w:rPr>
        <w:t>分析不同层对神经网络的影响。</w:t>
      </w:r>
    </w:p>
    <w:p w14:paraId="506D553A" w14:textId="77777777" w:rsidR="00926C5B" w:rsidRPr="00EA55EE" w:rsidRDefault="00926C5B" w:rsidP="00926C5B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（格式：正文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142B34F5" w14:textId="77777777" w:rsidR="00926C5B" w:rsidRPr="008C4E07" w:rsidRDefault="00926C5B" w:rsidP="0061771D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EC742C8" w14:textId="0134C956" w:rsidR="000A3B17" w:rsidRPr="008C395D" w:rsidRDefault="00926C5B" w:rsidP="000A3B17">
      <w:pPr>
        <w:spacing w:line="288" w:lineRule="auto"/>
        <w:rPr>
          <w:rFonts w:ascii="Times New Roman" w:eastAsia="宋体" w:hAnsi="Times New Roman" w:cs="Times New Roman"/>
          <w:b/>
          <w:sz w:val="24"/>
          <w:szCs w:val="18"/>
        </w:rPr>
      </w:pPr>
      <w:r>
        <w:rPr>
          <w:rFonts w:ascii="Times New Roman" w:eastAsia="宋体" w:hAnsi="Times New Roman" w:cs="Times New Roman" w:hint="eastAsia"/>
          <w:b/>
          <w:sz w:val="24"/>
          <w:szCs w:val="18"/>
        </w:rPr>
        <w:t>四</w:t>
      </w:r>
      <w:r w:rsidR="000A3B17" w:rsidRPr="008C395D">
        <w:rPr>
          <w:rFonts w:ascii="Times New Roman" w:eastAsia="宋体" w:hAnsi="Times New Roman" w:cs="Times New Roman"/>
          <w:b/>
          <w:sz w:val="24"/>
          <w:szCs w:val="18"/>
        </w:rPr>
        <w:t>、</w:t>
      </w:r>
      <w:r w:rsidR="000A3B17">
        <w:rPr>
          <w:rFonts w:ascii="Times New Roman" w:eastAsia="宋体" w:hAnsi="Times New Roman" w:cs="Times New Roman" w:hint="eastAsia"/>
          <w:b/>
          <w:sz w:val="24"/>
          <w:szCs w:val="18"/>
        </w:rPr>
        <w:t>实验心得</w:t>
      </w:r>
    </w:p>
    <w:p w14:paraId="6D59D868" w14:textId="728B2889" w:rsidR="000A3B17" w:rsidRDefault="000A3B17" w:rsidP="000A3B17">
      <w:pPr>
        <w:spacing w:line="288" w:lineRule="auto"/>
        <w:ind w:firstLine="42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实验过程中遇到的什么问题。</w:t>
      </w:r>
      <w:r w:rsidR="00E34DDB">
        <w:rPr>
          <w:rFonts w:ascii="Times New Roman" w:eastAsia="宋体" w:hAnsi="Times New Roman" w:cs="Times New Roman" w:hint="eastAsia"/>
          <w:sz w:val="24"/>
          <w:szCs w:val="21"/>
        </w:rPr>
        <w:t>尝试使用什么方法去解决。</w:t>
      </w:r>
      <w:r w:rsidR="001264CF">
        <w:rPr>
          <w:rFonts w:ascii="Times New Roman" w:eastAsia="宋体" w:hAnsi="Times New Roman" w:cs="Times New Roman" w:hint="eastAsia"/>
          <w:sz w:val="24"/>
          <w:szCs w:val="21"/>
        </w:rPr>
        <w:t>通过实验获得了什么感悟与理解。</w:t>
      </w:r>
    </w:p>
    <w:p w14:paraId="2AD00166" w14:textId="08D26406" w:rsidR="000A3B17" w:rsidRPr="00EA55EE" w:rsidRDefault="000A3B17" w:rsidP="000A3B17">
      <w:pPr>
        <w:spacing w:line="288" w:lineRule="auto"/>
        <w:ind w:firstLine="420"/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</w:pP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（格式：正文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12</w:t>
      </w:r>
      <w:r w:rsidRPr="00EA55EE">
        <w:rPr>
          <w:rFonts w:ascii="Times New Roman" w:eastAsia="宋体" w:hAnsi="Times New Roman" w:cs="Times New Roman"/>
          <w:color w:val="BFBFBF" w:themeColor="background1" w:themeShade="BF"/>
          <w:sz w:val="24"/>
          <w:szCs w:val="21"/>
        </w:rPr>
        <w:t>号字体</w:t>
      </w:r>
      <w:r w:rsidRPr="00EA55EE">
        <w:rPr>
          <w:rFonts w:ascii="Times New Roman" w:eastAsia="宋体" w:hAnsi="Times New Roman" w:cs="Times New Roman" w:hint="eastAsia"/>
          <w:color w:val="BFBFBF" w:themeColor="background1" w:themeShade="BF"/>
          <w:sz w:val="24"/>
          <w:szCs w:val="21"/>
        </w:rPr>
        <w:t>）</w:t>
      </w:r>
    </w:p>
    <w:p w14:paraId="1EDE170D" w14:textId="23F8B7B7" w:rsidR="00914E51" w:rsidRPr="004201E3" w:rsidRDefault="00914E51" w:rsidP="00F57FBD">
      <w:pPr>
        <w:spacing w:line="288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914E51" w:rsidRPr="00420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4C2735" w14:textId="77777777" w:rsidR="00562678" w:rsidRDefault="00562678" w:rsidP="0034538C">
      <w:r>
        <w:separator/>
      </w:r>
    </w:p>
  </w:endnote>
  <w:endnote w:type="continuationSeparator" w:id="0">
    <w:p w14:paraId="4250B6B0" w14:textId="77777777" w:rsidR="00562678" w:rsidRDefault="00562678" w:rsidP="0034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8849E" w14:textId="77777777" w:rsidR="00562678" w:rsidRDefault="00562678" w:rsidP="0034538C">
      <w:r>
        <w:separator/>
      </w:r>
    </w:p>
  </w:footnote>
  <w:footnote w:type="continuationSeparator" w:id="0">
    <w:p w14:paraId="1E7F216B" w14:textId="77777777" w:rsidR="00562678" w:rsidRDefault="00562678" w:rsidP="00345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DC92A8"/>
    <w:multiLevelType w:val="singleLevel"/>
    <w:tmpl w:val="EFDC92A8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C47D664"/>
    <w:multiLevelType w:val="singleLevel"/>
    <w:tmpl w:val="3C47D664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422C47B1"/>
    <w:multiLevelType w:val="singleLevel"/>
    <w:tmpl w:val="422C47B1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6A05BD48"/>
    <w:multiLevelType w:val="singleLevel"/>
    <w:tmpl w:val="6A05BD48"/>
    <w:lvl w:ilvl="0">
      <w:start w:val="2"/>
      <w:numFmt w:val="decimal"/>
      <w:suff w:val="nothing"/>
      <w:lvlText w:val="（%1）"/>
      <w:lvlJc w:val="left"/>
      <w:pPr>
        <w:ind w:left="105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31"/>
    <w:rsid w:val="00036631"/>
    <w:rsid w:val="000678F2"/>
    <w:rsid w:val="00081431"/>
    <w:rsid w:val="00094639"/>
    <w:rsid w:val="000A3B17"/>
    <w:rsid w:val="000B5397"/>
    <w:rsid w:val="000C45F8"/>
    <w:rsid w:val="00114DBC"/>
    <w:rsid w:val="0012002B"/>
    <w:rsid w:val="001254CC"/>
    <w:rsid w:val="001264CF"/>
    <w:rsid w:val="00130EA4"/>
    <w:rsid w:val="00143526"/>
    <w:rsid w:val="00143EC6"/>
    <w:rsid w:val="001472DA"/>
    <w:rsid w:val="00236F43"/>
    <w:rsid w:val="002A50E8"/>
    <w:rsid w:val="002A522E"/>
    <w:rsid w:val="002D5993"/>
    <w:rsid w:val="002E22AA"/>
    <w:rsid w:val="00315815"/>
    <w:rsid w:val="0034538C"/>
    <w:rsid w:val="003814A3"/>
    <w:rsid w:val="003D12F0"/>
    <w:rsid w:val="003E2890"/>
    <w:rsid w:val="003F4079"/>
    <w:rsid w:val="00406990"/>
    <w:rsid w:val="004201E3"/>
    <w:rsid w:val="00451593"/>
    <w:rsid w:val="004541EE"/>
    <w:rsid w:val="004657E9"/>
    <w:rsid w:val="00467B18"/>
    <w:rsid w:val="00497A3B"/>
    <w:rsid w:val="004D7934"/>
    <w:rsid w:val="00505999"/>
    <w:rsid w:val="00517888"/>
    <w:rsid w:val="00557FC5"/>
    <w:rsid w:val="00562678"/>
    <w:rsid w:val="00562963"/>
    <w:rsid w:val="00590156"/>
    <w:rsid w:val="005B144A"/>
    <w:rsid w:val="005C7593"/>
    <w:rsid w:val="00601F69"/>
    <w:rsid w:val="0061771D"/>
    <w:rsid w:val="00661071"/>
    <w:rsid w:val="0066554B"/>
    <w:rsid w:val="00687DBD"/>
    <w:rsid w:val="006B4996"/>
    <w:rsid w:val="006E7588"/>
    <w:rsid w:val="00733393"/>
    <w:rsid w:val="0078055E"/>
    <w:rsid w:val="007867E8"/>
    <w:rsid w:val="00791160"/>
    <w:rsid w:val="007B26FD"/>
    <w:rsid w:val="007C48AC"/>
    <w:rsid w:val="00846295"/>
    <w:rsid w:val="00870E9D"/>
    <w:rsid w:val="008736B4"/>
    <w:rsid w:val="00891D93"/>
    <w:rsid w:val="008C395D"/>
    <w:rsid w:val="008C4E07"/>
    <w:rsid w:val="008C6806"/>
    <w:rsid w:val="00914E51"/>
    <w:rsid w:val="00926C5B"/>
    <w:rsid w:val="00993BEF"/>
    <w:rsid w:val="009E0F02"/>
    <w:rsid w:val="009F362B"/>
    <w:rsid w:val="00A15918"/>
    <w:rsid w:val="00A40CDE"/>
    <w:rsid w:val="00A41181"/>
    <w:rsid w:val="00A65A17"/>
    <w:rsid w:val="00A95FBE"/>
    <w:rsid w:val="00AA6A7D"/>
    <w:rsid w:val="00AB459E"/>
    <w:rsid w:val="00AD0A95"/>
    <w:rsid w:val="00AF5BA4"/>
    <w:rsid w:val="00B022BC"/>
    <w:rsid w:val="00B114CC"/>
    <w:rsid w:val="00B12718"/>
    <w:rsid w:val="00B22403"/>
    <w:rsid w:val="00B36629"/>
    <w:rsid w:val="00B375AB"/>
    <w:rsid w:val="00B45F67"/>
    <w:rsid w:val="00B512A3"/>
    <w:rsid w:val="00B605AC"/>
    <w:rsid w:val="00B7663C"/>
    <w:rsid w:val="00BB0215"/>
    <w:rsid w:val="00C26F47"/>
    <w:rsid w:val="00C3248E"/>
    <w:rsid w:val="00C33133"/>
    <w:rsid w:val="00C355A2"/>
    <w:rsid w:val="00C35A14"/>
    <w:rsid w:val="00C52F0F"/>
    <w:rsid w:val="00CB40EB"/>
    <w:rsid w:val="00D40B96"/>
    <w:rsid w:val="00D84A86"/>
    <w:rsid w:val="00DC5808"/>
    <w:rsid w:val="00DE29E4"/>
    <w:rsid w:val="00DE3E2C"/>
    <w:rsid w:val="00E34DDB"/>
    <w:rsid w:val="00E52A1B"/>
    <w:rsid w:val="00E764DD"/>
    <w:rsid w:val="00EA55EE"/>
    <w:rsid w:val="00ED332C"/>
    <w:rsid w:val="00ED39E0"/>
    <w:rsid w:val="00F04D0E"/>
    <w:rsid w:val="00F1409F"/>
    <w:rsid w:val="00F427D0"/>
    <w:rsid w:val="00F5073B"/>
    <w:rsid w:val="00F57FBD"/>
    <w:rsid w:val="00F72D16"/>
    <w:rsid w:val="00FB6C50"/>
    <w:rsid w:val="00FC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DB595"/>
  <w15:chartTrackingRefBased/>
  <w15:docId w15:val="{A555BF19-8429-44E1-8229-CF54C8C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5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5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538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02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珂</dc:creator>
  <cp:keywords/>
  <dc:description/>
  <cp:lastModifiedBy>XT Ling</cp:lastModifiedBy>
  <cp:revision>83</cp:revision>
  <dcterms:created xsi:type="dcterms:W3CDTF">2021-10-31T01:28:00Z</dcterms:created>
  <dcterms:modified xsi:type="dcterms:W3CDTF">2024-03-27T13:14:00Z</dcterms:modified>
</cp:coreProperties>
</file>