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73B0" w:rsidRDefault="002C73B0" w:rsidP="002C73B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904F4">
        <w:rPr>
          <w:rFonts w:ascii="Times New Roman" w:hAnsi="Times New Roman" w:cs="Times New Roman"/>
          <w:sz w:val="28"/>
          <w:szCs w:val="28"/>
        </w:rPr>
        <w:t xml:space="preserve">МИНИСТЕРСТВО НАУКИ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ВЫСШЕГО ОБРАЗОВАНИЯ </w:t>
      </w:r>
    </w:p>
    <w:p w:rsidR="002C73B0" w:rsidRDefault="002C73B0" w:rsidP="002C73B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04F4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:rsidR="002C73B0" w:rsidRPr="007E2392" w:rsidRDefault="002C73B0" w:rsidP="002C73B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2392">
        <w:rPr>
          <w:rFonts w:ascii="Times New Roman" w:hAnsi="Times New Roman" w:cs="Times New Roman"/>
          <w:sz w:val="28"/>
          <w:szCs w:val="28"/>
          <w:lang w:val="ru-RU"/>
        </w:rPr>
        <w:t>Федеральное государственное бюджетное образовательное учреждение</w:t>
      </w:r>
    </w:p>
    <w:p w:rsidR="002C73B0" w:rsidRPr="007E2392" w:rsidRDefault="002C73B0" w:rsidP="002C73B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2392">
        <w:rPr>
          <w:rFonts w:ascii="Times New Roman" w:hAnsi="Times New Roman" w:cs="Times New Roman"/>
          <w:sz w:val="28"/>
          <w:szCs w:val="28"/>
          <w:lang w:val="ru-RU"/>
        </w:rPr>
        <w:t>высшего образования</w:t>
      </w:r>
    </w:p>
    <w:p w:rsidR="002C73B0" w:rsidRPr="007E2392" w:rsidRDefault="002C73B0" w:rsidP="002C73B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2392">
        <w:rPr>
          <w:rFonts w:ascii="Times New Roman" w:hAnsi="Times New Roman" w:cs="Times New Roman"/>
          <w:sz w:val="28"/>
          <w:szCs w:val="28"/>
          <w:lang w:val="ru-RU"/>
        </w:rPr>
        <w:t>«Московский государственный технический университет имени Н.Э. Баумана</w:t>
      </w:r>
    </w:p>
    <w:p w:rsidR="002C73B0" w:rsidRPr="008904F4" w:rsidRDefault="002C73B0" w:rsidP="002C73B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2392">
        <w:rPr>
          <w:rFonts w:ascii="Times New Roman" w:hAnsi="Times New Roman" w:cs="Times New Roman"/>
          <w:sz w:val="28"/>
          <w:szCs w:val="28"/>
          <w:lang w:val="ru-RU"/>
        </w:rPr>
        <w:t>(национальный исследовательский университет)»</w:t>
      </w:r>
    </w:p>
    <w:p w:rsidR="002C73B0" w:rsidRDefault="002C73B0" w:rsidP="002C73B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C73B0" w:rsidRDefault="002C73B0" w:rsidP="002C73B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C73B0" w:rsidRDefault="002C73B0" w:rsidP="002C73B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C73B0" w:rsidRDefault="002C73B0" w:rsidP="002C73B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C73B0" w:rsidRPr="00B1010C" w:rsidRDefault="002C73B0" w:rsidP="002C73B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C73B0" w:rsidRPr="008904F4" w:rsidRDefault="002C73B0" w:rsidP="002C73B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C73B0" w:rsidRPr="008904F4" w:rsidRDefault="002C73B0" w:rsidP="002C73B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904F4">
        <w:rPr>
          <w:rFonts w:ascii="Times New Roman" w:hAnsi="Times New Roman" w:cs="Times New Roman"/>
          <w:b/>
          <w:sz w:val="28"/>
          <w:szCs w:val="28"/>
        </w:rPr>
        <w:t xml:space="preserve">ВЫПУСКНАЯ КВАЛИФИКАЦИОННАЯ РАБОТА </w:t>
      </w:r>
    </w:p>
    <w:p w:rsidR="002C73B0" w:rsidRPr="007E2392" w:rsidRDefault="002C73B0" w:rsidP="002C73B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по курсу </w:t>
      </w:r>
    </w:p>
    <w:p w:rsidR="002C73B0" w:rsidRPr="007E2392" w:rsidRDefault="002C73B0" w:rsidP="002C73B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239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7E2392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7E23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E2392">
        <w:rPr>
          <w:rFonts w:ascii="Times New Roman" w:hAnsi="Times New Roman" w:cs="Times New Roman"/>
          <w:sz w:val="28"/>
          <w:szCs w:val="28"/>
          <w:lang w:val="en-US"/>
        </w:rPr>
        <w:t>Science</w:t>
      </w:r>
      <w:r w:rsidRPr="007E2392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2C73B0" w:rsidRPr="008904F4" w:rsidRDefault="002C73B0" w:rsidP="002C73B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E28F5" w:rsidRPr="008904F4" w:rsidRDefault="008E28F5" w:rsidP="004E74D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8E28F5" w:rsidRDefault="008E28F5" w:rsidP="004E74D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8E28F5" w:rsidRDefault="008E28F5" w:rsidP="004E74D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8E28F5" w:rsidRDefault="008E28F5" w:rsidP="004E74D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8E28F5" w:rsidRDefault="008E28F5" w:rsidP="004E74D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8E28F5" w:rsidRDefault="008E28F5" w:rsidP="004E74D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8E28F5" w:rsidRDefault="008E28F5" w:rsidP="004E74D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8E28F5" w:rsidRDefault="008E28F5" w:rsidP="004E74D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8E28F5" w:rsidRDefault="008E28F5" w:rsidP="004E74D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8E28F5" w:rsidRDefault="008E28F5" w:rsidP="004E74D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8E28F5" w:rsidRDefault="008E28F5" w:rsidP="004E74D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8E28F5" w:rsidRPr="008904F4" w:rsidRDefault="008E28F5" w:rsidP="004E74D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8E28F5" w:rsidRPr="008904F4" w:rsidRDefault="008E28F5" w:rsidP="004E74D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8E28F5" w:rsidRPr="008904F4" w:rsidRDefault="008E28F5" w:rsidP="004E74D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8E28F5" w:rsidRPr="008E28F5" w:rsidRDefault="008E28F5" w:rsidP="004E74D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Слушатель</w:t>
      </w:r>
      <w:r w:rsidRPr="008904F4">
        <w:rPr>
          <w:rFonts w:ascii="Times New Roman" w:hAnsi="Times New Roman" w:cs="Times New Roman"/>
          <w:sz w:val="28"/>
          <w:szCs w:val="28"/>
        </w:rPr>
        <w:tab/>
      </w:r>
      <w:r w:rsidRPr="008904F4">
        <w:rPr>
          <w:rFonts w:ascii="Times New Roman" w:hAnsi="Times New Roman" w:cs="Times New Roman"/>
          <w:sz w:val="28"/>
          <w:szCs w:val="28"/>
        </w:rPr>
        <w:tab/>
      </w:r>
      <w:r w:rsidRPr="008904F4">
        <w:rPr>
          <w:rFonts w:ascii="Times New Roman" w:hAnsi="Times New Roman" w:cs="Times New Roman"/>
          <w:sz w:val="28"/>
          <w:szCs w:val="28"/>
        </w:rPr>
        <w:tab/>
      </w:r>
      <w:r w:rsidRPr="008904F4">
        <w:rPr>
          <w:rFonts w:ascii="Times New Roman" w:hAnsi="Times New Roman" w:cs="Times New Roman"/>
          <w:sz w:val="28"/>
          <w:szCs w:val="28"/>
        </w:rPr>
        <w:tab/>
      </w:r>
      <w:r w:rsidRPr="008904F4">
        <w:rPr>
          <w:rFonts w:ascii="Times New Roman" w:hAnsi="Times New Roman" w:cs="Times New Roman"/>
          <w:sz w:val="28"/>
          <w:szCs w:val="28"/>
        </w:rPr>
        <w:tab/>
      </w:r>
      <w:r w:rsidRPr="008904F4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 </w:t>
      </w:r>
      <w:r w:rsidRPr="008E28F5">
        <w:rPr>
          <w:rFonts w:ascii="Times New Roman" w:hAnsi="Times New Roman" w:cs="Times New Roman"/>
          <w:sz w:val="28"/>
          <w:szCs w:val="28"/>
          <w:u w:val="single"/>
          <w:lang w:val="ru-RU"/>
        </w:rPr>
        <w:t>Залуцкая Виктория Олеговна</w:t>
      </w:r>
    </w:p>
    <w:p w:rsidR="008E28F5" w:rsidRPr="008E28F5" w:rsidRDefault="008E28F5" w:rsidP="004E74DB">
      <w:pPr>
        <w:spacing w:line="240" w:lineRule="auto"/>
        <w:jc w:val="both"/>
        <w:rPr>
          <w:rFonts w:ascii="Times New Roman" w:hAnsi="Times New Roman" w:cs="Times New Roman"/>
          <w:u w:val="single"/>
        </w:rPr>
      </w:pPr>
      <w:r w:rsidRPr="008904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           </w:t>
      </w:r>
      <w:r w:rsidRPr="008E28F5">
        <w:rPr>
          <w:rFonts w:ascii="Times New Roman" w:hAnsi="Times New Roman" w:cs="Times New Roman"/>
        </w:rPr>
        <w:t>(ФИО)</w:t>
      </w:r>
    </w:p>
    <w:p w:rsidR="008E28F5" w:rsidRPr="008904F4" w:rsidRDefault="008E28F5" w:rsidP="004E74D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8E28F5" w:rsidRDefault="008E28F5" w:rsidP="004E74D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E28F5" w:rsidRDefault="008E28F5" w:rsidP="004E74D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E28F5" w:rsidRDefault="008E28F5" w:rsidP="004E74D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F47B8" w:rsidRDefault="000F47B8" w:rsidP="004E74D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F47B8" w:rsidRDefault="000F47B8" w:rsidP="004E74D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F47B8" w:rsidRDefault="000F47B8" w:rsidP="004E74D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E28F5" w:rsidRPr="008904F4" w:rsidRDefault="008E28F5" w:rsidP="004E74DB">
      <w:pPr>
        <w:tabs>
          <w:tab w:val="left" w:pos="3240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E28F5" w:rsidRDefault="008E28F5" w:rsidP="004E74DB">
      <w:pPr>
        <w:tabs>
          <w:tab w:val="left" w:pos="3240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E28F5" w:rsidRPr="00E523D3" w:rsidRDefault="008E28F5" w:rsidP="002C73B0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Москва,</w:t>
      </w:r>
      <w:r w:rsidRPr="008904F4">
        <w:rPr>
          <w:rFonts w:ascii="Times New Roman" w:hAnsi="Times New Roman" w:cs="Times New Roman"/>
          <w:sz w:val="28"/>
          <w:szCs w:val="28"/>
        </w:rPr>
        <w:t xml:space="preserve"> 20</w:t>
      </w:r>
      <w:r>
        <w:rPr>
          <w:rFonts w:ascii="Times New Roman" w:hAnsi="Times New Roman" w:cs="Times New Roman"/>
          <w:sz w:val="28"/>
          <w:szCs w:val="28"/>
          <w:lang w:val="ru-RU"/>
        </w:rPr>
        <w:t>22</w:t>
      </w:r>
    </w:p>
    <w:p w:rsidR="008F55B9" w:rsidRDefault="00BB31DF" w:rsidP="008F55B9">
      <w:pPr>
        <w:pStyle w:val="a8"/>
        <w:rPr>
          <w:rFonts w:ascii="Times New Roman" w:eastAsia="Arial" w:hAnsi="Times New Roman"/>
          <w:b w:val="0"/>
          <w:bCs w:val="0"/>
          <w:color w:val="auto"/>
          <w:sz w:val="24"/>
          <w:szCs w:val="24"/>
          <w:lang w:eastAsia="ru-RU"/>
        </w:rPr>
      </w:pPr>
      <w:r w:rsidRPr="00BB31DF">
        <w:rPr>
          <w:rFonts w:ascii="Times New Roman" w:hAnsi="Times New Roman"/>
          <w:sz w:val="32"/>
          <w:szCs w:val="32"/>
        </w:rPr>
        <w:lastRenderedPageBreak/>
        <w:br/>
      </w:r>
    </w:p>
    <w:sdt>
      <w:sdtPr>
        <w:rPr>
          <w:rFonts w:ascii="Times New Roman" w:eastAsia="Arial" w:hAnsi="Times New Roman" w:cs="Arial"/>
          <w:b w:val="0"/>
          <w:bCs w:val="0"/>
          <w:color w:val="auto"/>
          <w:sz w:val="24"/>
          <w:szCs w:val="24"/>
          <w:lang w:val="ru" w:eastAsia="ru-RU"/>
        </w:rPr>
        <w:id w:val="-1117915503"/>
        <w:docPartObj>
          <w:docPartGallery w:val="Table of Contents"/>
          <w:docPartUnique/>
        </w:docPartObj>
      </w:sdtPr>
      <w:sdtEndPr>
        <w:rPr>
          <w:rFonts w:ascii="Arial" w:hAnsi="Arial"/>
          <w:sz w:val="22"/>
          <w:szCs w:val="22"/>
        </w:rPr>
      </w:sdtEndPr>
      <w:sdtContent>
        <w:p w:rsidR="008F55B9" w:rsidRPr="007E0B21" w:rsidRDefault="008F55B9" w:rsidP="002C73B0">
          <w:pPr>
            <w:pStyle w:val="a8"/>
            <w:jc w:val="center"/>
            <w:rPr>
              <w:rFonts w:ascii="Times New Roman" w:hAnsi="Times New Roman"/>
              <w:color w:val="auto"/>
            </w:rPr>
          </w:pPr>
          <w:r w:rsidRPr="007E0B21">
            <w:rPr>
              <w:rFonts w:ascii="Times New Roman" w:hAnsi="Times New Roman"/>
              <w:color w:val="auto"/>
            </w:rPr>
            <w:t>Содержание</w:t>
          </w:r>
        </w:p>
        <w:p w:rsidR="008F55B9" w:rsidRDefault="008F55B9" w:rsidP="002C73B0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 w:rsidRPr="007E0B21">
            <w:fldChar w:fldCharType="begin"/>
          </w:r>
          <w:r w:rsidRPr="007E0B21">
            <w:instrText xml:space="preserve"> TOC \o "1-3" \h \z \u </w:instrText>
          </w:r>
          <w:r w:rsidRPr="007E0B21">
            <w:fldChar w:fldCharType="separate"/>
          </w:r>
          <w:hyperlink w:anchor="_Toc102054153" w:history="1">
            <w:r w:rsidRPr="003432D6">
              <w:rPr>
                <w:rStyle w:val="a7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_Toc102054153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55B9" w:rsidRDefault="00123860" w:rsidP="008F55B9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02054154" w:history="1">
            <w:r w:rsidR="008F55B9" w:rsidRPr="003432D6">
              <w:rPr>
                <w:rStyle w:val="a7"/>
                <w:noProof/>
              </w:rPr>
              <w:t>1.</w:t>
            </w:r>
            <w:r w:rsidR="008F55B9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8F55B9" w:rsidRPr="003432D6">
              <w:rPr>
                <w:rStyle w:val="a7"/>
                <w:noProof/>
              </w:rPr>
              <w:t>Аналитическая часть</w:t>
            </w:r>
            <w:r w:rsidR="008F55B9">
              <w:rPr>
                <w:noProof/>
                <w:webHidden/>
              </w:rPr>
              <w:tab/>
            </w:r>
            <w:r w:rsidR="008F55B9">
              <w:rPr>
                <w:noProof/>
                <w:webHidden/>
              </w:rPr>
              <w:fldChar w:fldCharType="begin"/>
            </w:r>
            <w:r w:rsidR="008F55B9">
              <w:rPr>
                <w:noProof/>
                <w:webHidden/>
              </w:rPr>
              <w:instrText xml:space="preserve"> PAGEREF _Toc102054154 \h </w:instrText>
            </w:r>
            <w:r w:rsidR="008F55B9">
              <w:rPr>
                <w:noProof/>
                <w:webHidden/>
              </w:rPr>
            </w:r>
            <w:r w:rsidR="008F55B9">
              <w:rPr>
                <w:noProof/>
                <w:webHidden/>
              </w:rPr>
              <w:fldChar w:fldCharType="separate"/>
            </w:r>
            <w:r w:rsidR="008F55B9">
              <w:rPr>
                <w:noProof/>
                <w:webHidden/>
              </w:rPr>
              <w:t>4</w:t>
            </w:r>
            <w:r w:rsidR="008F55B9">
              <w:rPr>
                <w:noProof/>
                <w:webHidden/>
              </w:rPr>
              <w:fldChar w:fldCharType="end"/>
            </w:r>
          </w:hyperlink>
        </w:p>
        <w:p w:rsidR="008F55B9" w:rsidRDefault="00123860" w:rsidP="008F55B9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02054155" w:history="1">
            <w:r w:rsidR="008F55B9" w:rsidRPr="003432D6">
              <w:rPr>
                <w:rStyle w:val="a7"/>
                <w:noProof/>
              </w:rPr>
              <w:t>1.1.</w:t>
            </w:r>
            <w:r w:rsidR="008F55B9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8F55B9" w:rsidRPr="003432D6">
              <w:rPr>
                <w:rStyle w:val="a7"/>
                <w:noProof/>
              </w:rPr>
              <w:t>Постановка задачи</w:t>
            </w:r>
            <w:r w:rsidR="008F55B9">
              <w:rPr>
                <w:noProof/>
                <w:webHidden/>
              </w:rPr>
              <w:tab/>
            </w:r>
            <w:r w:rsidR="008F55B9">
              <w:rPr>
                <w:noProof/>
                <w:webHidden/>
              </w:rPr>
              <w:fldChar w:fldCharType="begin"/>
            </w:r>
            <w:r w:rsidR="008F55B9">
              <w:rPr>
                <w:noProof/>
                <w:webHidden/>
              </w:rPr>
              <w:instrText xml:space="preserve"> PAGEREF _Toc102054155 \h </w:instrText>
            </w:r>
            <w:r w:rsidR="008F55B9">
              <w:rPr>
                <w:noProof/>
                <w:webHidden/>
              </w:rPr>
            </w:r>
            <w:r w:rsidR="008F55B9">
              <w:rPr>
                <w:noProof/>
                <w:webHidden/>
              </w:rPr>
              <w:fldChar w:fldCharType="separate"/>
            </w:r>
            <w:r w:rsidR="008F55B9">
              <w:rPr>
                <w:noProof/>
                <w:webHidden/>
              </w:rPr>
              <w:t>4</w:t>
            </w:r>
            <w:r w:rsidR="008F55B9">
              <w:rPr>
                <w:noProof/>
                <w:webHidden/>
              </w:rPr>
              <w:fldChar w:fldCharType="end"/>
            </w:r>
          </w:hyperlink>
        </w:p>
        <w:p w:rsidR="008F55B9" w:rsidRDefault="00123860" w:rsidP="008F55B9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02054156" w:history="1">
            <w:r w:rsidR="008F55B9" w:rsidRPr="003432D6">
              <w:rPr>
                <w:rStyle w:val="a7"/>
                <w:noProof/>
              </w:rPr>
              <w:t>1.2.</w:t>
            </w:r>
            <w:r w:rsidR="008F55B9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8F55B9" w:rsidRPr="003432D6">
              <w:rPr>
                <w:rStyle w:val="a7"/>
                <w:noProof/>
              </w:rPr>
              <w:t>Описание используемых методов</w:t>
            </w:r>
            <w:r w:rsidR="008F55B9">
              <w:rPr>
                <w:noProof/>
                <w:webHidden/>
              </w:rPr>
              <w:tab/>
            </w:r>
            <w:r w:rsidR="008F55B9">
              <w:rPr>
                <w:noProof/>
                <w:webHidden/>
              </w:rPr>
              <w:fldChar w:fldCharType="begin"/>
            </w:r>
            <w:r w:rsidR="008F55B9">
              <w:rPr>
                <w:noProof/>
                <w:webHidden/>
              </w:rPr>
              <w:instrText xml:space="preserve"> PAGEREF _Toc102054156 \h </w:instrText>
            </w:r>
            <w:r w:rsidR="008F55B9">
              <w:rPr>
                <w:noProof/>
                <w:webHidden/>
              </w:rPr>
            </w:r>
            <w:r w:rsidR="008F55B9">
              <w:rPr>
                <w:noProof/>
                <w:webHidden/>
              </w:rPr>
              <w:fldChar w:fldCharType="separate"/>
            </w:r>
            <w:r w:rsidR="008F55B9">
              <w:rPr>
                <w:noProof/>
                <w:webHidden/>
              </w:rPr>
              <w:t>8</w:t>
            </w:r>
            <w:r w:rsidR="008F55B9">
              <w:rPr>
                <w:noProof/>
                <w:webHidden/>
              </w:rPr>
              <w:fldChar w:fldCharType="end"/>
            </w:r>
          </w:hyperlink>
        </w:p>
        <w:p w:rsidR="008F55B9" w:rsidRDefault="00123860" w:rsidP="008F55B9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02054157" w:history="1">
            <w:r w:rsidR="008F55B9" w:rsidRPr="003432D6">
              <w:rPr>
                <w:rStyle w:val="a7"/>
                <w:noProof/>
              </w:rPr>
              <w:t>1.2.1 Линейная регрессия</w:t>
            </w:r>
            <w:r w:rsidR="008F55B9">
              <w:rPr>
                <w:noProof/>
                <w:webHidden/>
              </w:rPr>
              <w:tab/>
            </w:r>
            <w:r w:rsidR="008F55B9">
              <w:rPr>
                <w:noProof/>
                <w:webHidden/>
              </w:rPr>
              <w:fldChar w:fldCharType="begin"/>
            </w:r>
            <w:r w:rsidR="008F55B9">
              <w:rPr>
                <w:noProof/>
                <w:webHidden/>
              </w:rPr>
              <w:instrText xml:space="preserve"> PAGEREF _Toc102054157 \h </w:instrText>
            </w:r>
            <w:r w:rsidR="008F55B9">
              <w:rPr>
                <w:noProof/>
                <w:webHidden/>
              </w:rPr>
            </w:r>
            <w:r w:rsidR="008F55B9">
              <w:rPr>
                <w:noProof/>
                <w:webHidden/>
              </w:rPr>
              <w:fldChar w:fldCharType="separate"/>
            </w:r>
            <w:r w:rsidR="008F55B9">
              <w:rPr>
                <w:noProof/>
                <w:webHidden/>
              </w:rPr>
              <w:t>8</w:t>
            </w:r>
            <w:r w:rsidR="008F55B9">
              <w:rPr>
                <w:noProof/>
                <w:webHidden/>
              </w:rPr>
              <w:fldChar w:fldCharType="end"/>
            </w:r>
          </w:hyperlink>
        </w:p>
        <w:p w:rsidR="008F55B9" w:rsidRDefault="00123860" w:rsidP="008F55B9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02054158" w:history="1">
            <w:r w:rsidR="008F55B9" w:rsidRPr="003432D6">
              <w:rPr>
                <w:rStyle w:val="a7"/>
                <w:noProof/>
              </w:rPr>
              <w:t>1.2.2 Регрессия k-ближайших соседей</w:t>
            </w:r>
            <w:r w:rsidR="008F55B9">
              <w:rPr>
                <w:noProof/>
                <w:webHidden/>
              </w:rPr>
              <w:tab/>
            </w:r>
            <w:r w:rsidR="008F55B9">
              <w:rPr>
                <w:noProof/>
                <w:webHidden/>
              </w:rPr>
              <w:fldChar w:fldCharType="begin"/>
            </w:r>
            <w:r w:rsidR="008F55B9">
              <w:rPr>
                <w:noProof/>
                <w:webHidden/>
              </w:rPr>
              <w:instrText xml:space="preserve"> PAGEREF _Toc102054158 \h </w:instrText>
            </w:r>
            <w:r w:rsidR="008F55B9">
              <w:rPr>
                <w:noProof/>
                <w:webHidden/>
              </w:rPr>
            </w:r>
            <w:r w:rsidR="008F55B9">
              <w:rPr>
                <w:noProof/>
                <w:webHidden/>
              </w:rPr>
              <w:fldChar w:fldCharType="separate"/>
            </w:r>
            <w:r w:rsidR="008F55B9">
              <w:rPr>
                <w:noProof/>
                <w:webHidden/>
              </w:rPr>
              <w:t>10</w:t>
            </w:r>
            <w:r w:rsidR="008F55B9">
              <w:rPr>
                <w:noProof/>
                <w:webHidden/>
              </w:rPr>
              <w:fldChar w:fldCharType="end"/>
            </w:r>
          </w:hyperlink>
        </w:p>
        <w:p w:rsidR="008F55B9" w:rsidRDefault="00123860" w:rsidP="008F55B9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02054159" w:history="1">
            <w:r w:rsidR="008F55B9" w:rsidRPr="003432D6">
              <w:rPr>
                <w:rStyle w:val="a7"/>
                <w:noProof/>
              </w:rPr>
              <w:t>1.2.3 Случайный лес</w:t>
            </w:r>
            <w:r w:rsidR="008F55B9">
              <w:rPr>
                <w:noProof/>
                <w:webHidden/>
              </w:rPr>
              <w:tab/>
            </w:r>
            <w:r w:rsidR="008F55B9">
              <w:rPr>
                <w:noProof/>
                <w:webHidden/>
              </w:rPr>
              <w:fldChar w:fldCharType="begin"/>
            </w:r>
            <w:r w:rsidR="008F55B9">
              <w:rPr>
                <w:noProof/>
                <w:webHidden/>
              </w:rPr>
              <w:instrText xml:space="preserve"> PAGEREF _Toc102054159 \h </w:instrText>
            </w:r>
            <w:r w:rsidR="008F55B9">
              <w:rPr>
                <w:noProof/>
                <w:webHidden/>
              </w:rPr>
            </w:r>
            <w:r w:rsidR="008F55B9">
              <w:rPr>
                <w:noProof/>
                <w:webHidden/>
              </w:rPr>
              <w:fldChar w:fldCharType="separate"/>
            </w:r>
            <w:r w:rsidR="008F55B9">
              <w:rPr>
                <w:noProof/>
                <w:webHidden/>
              </w:rPr>
              <w:t>10</w:t>
            </w:r>
            <w:r w:rsidR="008F55B9">
              <w:rPr>
                <w:noProof/>
                <w:webHidden/>
              </w:rPr>
              <w:fldChar w:fldCharType="end"/>
            </w:r>
          </w:hyperlink>
        </w:p>
        <w:p w:rsidR="008F55B9" w:rsidRDefault="00123860" w:rsidP="008F55B9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02054160" w:history="1">
            <w:r w:rsidR="008F55B9" w:rsidRPr="003432D6">
              <w:rPr>
                <w:rStyle w:val="a7"/>
                <w:noProof/>
              </w:rPr>
              <w:t>1.2.4 Многослойный перцептрон</w:t>
            </w:r>
            <w:r w:rsidR="008F55B9">
              <w:rPr>
                <w:noProof/>
                <w:webHidden/>
              </w:rPr>
              <w:tab/>
            </w:r>
            <w:r w:rsidR="008F55B9">
              <w:rPr>
                <w:noProof/>
                <w:webHidden/>
              </w:rPr>
              <w:fldChar w:fldCharType="begin"/>
            </w:r>
            <w:r w:rsidR="008F55B9">
              <w:rPr>
                <w:noProof/>
                <w:webHidden/>
              </w:rPr>
              <w:instrText xml:space="preserve"> PAGEREF _Toc102054160 \h </w:instrText>
            </w:r>
            <w:r w:rsidR="008F55B9">
              <w:rPr>
                <w:noProof/>
                <w:webHidden/>
              </w:rPr>
            </w:r>
            <w:r w:rsidR="008F55B9">
              <w:rPr>
                <w:noProof/>
                <w:webHidden/>
              </w:rPr>
              <w:fldChar w:fldCharType="separate"/>
            </w:r>
            <w:r w:rsidR="008F55B9">
              <w:rPr>
                <w:noProof/>
                <w:webHidden/>
              </w:rPr>
              <w:t>11</w:t>
            </w:r>
            <w:r w:rsidR="008F55B9">
              <w:rPr>
                <w:noProof/>
                <w:webHidden/>
              </w:rPr>
              <w:fldChar w:fldCharType="end"/>
            </w:r>
          </w:hyperlink>
        </w:p>
        <w:p w:rsidR="008F55B9" w:rsidRDefault="00123860" w:rsidP="008F55B9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02054161" w:history="1">
            <w:r w:rsidR="008F55B9" w:rsidRPr="003432D6">
              <w:rPr>
                <w:rStyle w:val="a7"/>
                <w:noProof/>
              </w:rPr>
              <w:t>1.2.5 Лассо регрессия</w:t>
            </w:r>
            <w:r w:rsidR="008F55B9">
              <w:rPr>
                <w:noProof/>
                <w:webHidden/>
              </w:rPr>
              <w:tab/>
            </w:r>
            <w:r w:rsidR="008F55B9">
              <w:rPr>
                <w:noProof/>
                <w:webHidden/>
              </w:rPr>
              <w:fldChar w:fldCharType="begin"/>
            </w:r>
            <w:r w:rsidR="008F55B9">
              <w:rPr>
                <w:noProof/>
                <w:webHidden/>
              </w:rPr>
              <w:instrText xml:space="preserve"> PAGEREF _Toc102054161 \h </w:instrText>
            </w:r>
            <w:r w:rsidR="008F55B9">
              <w:rPr>
                <w:noProof/>
                <w:webHidden/>
              </w:rPr>
            </w:r>
            <w:r w:rsidR="008F55B9">
              <w:rPr>
                <w:noProof/>
                <w:webHidden/>
              </w:rPr>
              <w:fldChar w:fldCharType="separate"/>
            </w:r>
            <w:r w:rsidR="008F55B9">
              <w:rPr>
                <w:noProof/>
                <w:webHidden/>
              </w:rPr>
              <w:t>12</w:t>
            </w:r>
            <w:r w:rsidR="008F55B9">
              <w:rPr>
                <w:noProof/>
                <w:webHidden/>
              </w:rPr>
              <w:fldChar w:fldCharType="end"/>
            </w:r>
          </w:hyperlink>
        </w:p>
        <w:p w:rsidR="008F55B9" w:rsidRDefault="00123860" w:rsidP="008F55B9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02054162" w:history="1">
            <w:r w:rsidR="008F55B9" w:rsidRPr="003432D6">
              <w:rPr>
                <w:rStyle w:val="a7"/>
                <w:noProof/>
              </w:rPr>
              <w:t>1.2.6 Метрики качества моделей</w:t>
            </w:r>
            <w:r w:rsidR="008F55B9">
              <w:rPr>
                <w:noProof/>
                <w:webHidden/>
              </w:rPr>
              <w:tab/>
            </w:r>
            <w:r w:rsidR="008F55B9">
              <w:rPr>
                <w:noProof/>
                <w:webHidden/>
              </w:rPr>
              <w:fldChar w:fldCharType="begin"/>
            </w:r>
            <w:r w:rsidR="008F55B9">
              <w:rPr>
                <w:noProof/>
                <w:webHidden/>
              </w:rPr>
              <w:instrText xml:space="preserve"> PAGEREF _Toc102054162 \h </w:instrText>
            </w:r>
            <w:r w:rsidR="008F55B9">
              <w:rPr>
                <w:noProof/>
                <w:webHidden/>
              </w:rPr>
            </w:r>
            <w:r w:rsidR="008F55B9">
              <w:rPr>
                <w:noProof/>
                <w:webHidden/>
              </w:rPr>
              <w:fldChar w:fldCharType="separate"/>
            </w:r>
            <w:r w:rsidR="008F55B9">
              <w:rPr>
                <w:noProof/>
                <w:webHidden/>
              </w:rPr>
              <w:t>13</w:t>
            </w:r>
            <w:r w:rsidR="008F55B9">
              <w:rPr>
                <w:noProof/>
                <w:webHidden/>
              </w:rPr>
              <w:fldChar w:fldCharType="end"/>
            </w:r>
          </w:hyperlink>
        </w:p>
        <w:p w:rsidR="008F55B9" w:rsidRDefault="00123860" w:rsidP="008F55B9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02054163" w:history="1">
            <w:r w:rsidR="008F55B9" w:rsidRPr="003432D6">
              <w:rPr>
                <w:rStyle w:val="a7"/>
                <w:noProof/>
              </w:rPr>
              <w:t>1.3.</w:t>
            </w:r>
            <w:r w:rsidR="008F55B9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8F55B9" w:rsidRPr="003432D6">
              <w:rPr>
                <w:rStyle w:val="a7"/>
                <w:noProof/>
              </w:rPr>
              <w:t>Разведочный анализ данных</w:t>
            </w:r>
            <w:r w:rsidR="008F55B9">
              <w:rPr>
                <w:noProof/>
                <w:webHidden/>
              </w:rPr>
              <w:tab/>
            </w:r>
            <w:r w:rsidR="008F55B9">
              <w:rPr>
                <w:noProof/>
                <w:webHidden/>
              </w:rPr>
              <w:fldChar w:fldCharType="begin"/>
            </w:r>
            <w:r w:rsidR="008F55B9">
              <w:rPr>
                <w:noProof/>
                <w:webHidden/>
              </w:rPr>
              <w:instrText xml:space="preserve"> PAGEREF _Toc102054163 \h </w:instrText>
            </w:r>
            <w:r w:rsidR="008F55B9">
              <w:rPr>
                <w:noProof/>
                <w:webHidden/>
              </w:rPr>
            </w:r>
            <w:r w:rsidR="008F55B9">
              <w:rPr>
                <w:noProof/>
                <w:webHidden/>
              </w:rPr>
              <w:fldChar w:fldCharType="separate"/>
            </w:r>
            <w:r w:rsidR="008F55B9">
              <w:rPr>
                <w:noProof/>
                <w:webHidden/>
              </w:rPr>
              <w:t>13</w:t>
            </w:r>
            <w:r w:rsidR="008F55B9">
              <w:rPr>
                <w:noProof/>
                <w:webHidden/>
              </w:rPr>
              <w:fldChar w:fldCharType="end"/>
            </w:r>
          </w:hyperlink>
        </w:p>
        <w:p w:rsidR="008F55B9" w:rsidRDefault="00123860" w:rsidP="008F55B9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02054164" w:history="1">
            <w:r w:rsidR="008F55B9" w:rsidRPr="003432D6">
              <w:rPr>
                <w:rStyle w:val="a7"/>
                <w:noProof/>
              </w:rPr>
              <w:t>2.</w:t>
            </w:r>
            <w:r w:rsidR="008F55B9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8F55B9" w:rsidRPr="003432D6">
              <w:rPr>
                <w:rStyle w:val="a7"/>
                <w:noProof/>
              </w:rPr>
              <w:t>Практическая часть</w:t>
            </w:r>
            <w:r w:rsidR="008F55B9">
              <w:rPr>
                <w:noProof/>
                <w:webHidden/>
              </w:rPr>
              <w:tab/>
            </w:r>
            <w:r w:rsidR="008F55B9">
              <w:rPr>
                <w:noProof/>
                <w:webHidden/>
              </w:rPr>
              <w:fldChar w:fldCharType="begin"/>
            </w:r>
            <w:r w:rsidR="008F55B9">
              <w:rPr>
                <w:noProof/>
                <w:webHidden/>
              </w:rPr>
              <w:instrText xml:space="preserve"> PAGEREF _Toc102054164 \h </w:instrText>
            </w:r>
            <w:r w:rsidR="008F55B9">
              <w:rPr>
                <w:noProof/>
                <w:webHidden/>
              </w:rPr>
            </w:r>
            <w:r w:rsidR="008F55B9">
              <w:rPr>
                <w:noProof/>
                <w:webHidden/>
              </w:rPr>
              <w:fldChar w:fldCharType="separate"/>
            </w:r>
            <w:r w:rsidR="008F55B9">
              <w:rPr>
                <w:noProof/>
                <w:webHidden/>
              </w:rPr>
              <w:t>17</w:t>
            </w:r>
            <w:r w:rsidR="008F55B9">
              <w:rPr>
                <w:noProof/>
                <w:webHidden/>
              </w:rPr>
              <w:fldChar w:fldCharType="end"/>
            </w:r>
          </w:hyperlink>
        </w:p>
        <w:p w:rsidR="008F55B9" w:rsidRDefault="00123860" w:rsidP="008F55B9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02054165" w:history="1">
            <w:r w:rsidR="008F55B9" w:rsidRPr="003432D6">
              <w:rPr>
                <w:rStyle w:val="a7"/>
                <w:noProof/>
              </w:rPr>
              <w:t>2.1.</w:t>
            </w:r>
            <w:r w:rsidR="008F55B9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8F55B9" w:rsidRPr="003432D6">
              <w:rPr>
                <w:rStyle w:val="a7"/>
                <w:noProof/>
              </w:rPr>
              <w:t>Предобработка данных</w:t>
            </w:r>
            <w:r w:rsidR="008F55B9">
              <w:rPr>
                <w:noProof/>
                <w:webHidden/>
              </w:rPr>
              <w:tab/>
            </w:r>
            <w:r w:rsidR="008F55B9">
              <w:rPr>
                <w:noProof/>
                <w:webHidden/>
              </w:rPr>
              <w:fldChar w:fldCharType="begin"/>
            </w:r>
            <w:r w:rsidR="008F55B9">
              <w:rPr>
                <w:noProof/>
                <w:webHidden/>
              </w:rPr>
              <w:instrText xml:space="preserve"> PAGEREF _Toc102054165 \h </w:instrText>
            </w:r>
            <w:r w:rsidR="008F55B9">
              <w:rPr>
                <w:noProof/>
                <w:webHidden/>
              </w:rPr>
            </w:r>
            <w:r w:rsidR="008F55B9">
              <w:rPr>
                <w:noProof/>
                <w:webHidden/>
              </w:rPr>
              <w:fldChar w:fldCharType="separate"/>
            </w:r>
            <w:r w:rsidR="008F55B9">
              <w:rPr>
                <w:noProof/>
                <w:webHidden/>
              </w:rPr>
              <w:t>17</w:t>
            </w:r>
            <w:r w:rsidR="008F55B9">
              <w:rPr>
                <w:noProof/>
                <w:webHidden/>
              </w:rPr>
              <w:fldChar w:fldCharType="end"/>
            </w:r>
          </w:hyperlink>
        </w:p>
        <w:p w:rsidR="008F55B9" w:rsidRDefault="00123860" w:rsidP="008F55B9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02054166" w:history="1">
            <w:r w:rsidR="008F55B9" w:rsidRPr="003432D6">
              <w:rPr>
                <w:rStyle w:val="a7"/>
                <w:noProof/>
              </w:rPr>
              <w:t>2.2.</w:t>
            </w:r>
            <w:r w:rsidR="008F55B9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8F55B9" w:rsidRPr="003432D6">
              <w:rPr>
                <w:rStyle w:val="a7"/>
                <w:noProof/>
              </w:rPr>
              <w:t>Разработка и обучение моделей</w:t>
            </w:r>
            <w:r w:rsidR="008F55B9">
              <w:rPr>
                <w:noProof/>
                <w:webHidden/>
              </w:rPr>
              <w:tab/>
            </w:r>
            <w:r w:rsidR="008F55B9">
              <w:rPr>
                <w:noProof/>
                <w:webHidden/>
              </w:rPr>
              <w:fldChar w:fldCharType="begin"/>
            </w:r>
            <w:r w:rsidR="008F55B9">
              <w:rPr>
                <w:noProof/>
                <w:webHidden/>
              </w:rPr>
              <w:instrText xml:space="preserve"> PAGEREF _Toc102054166 \h </w:instrText>
            </w:r>
            <w:r w:rsidR="008F55B9">
              <w:rPr>
                <w:noProof/>
                <w:webHidden/>
              </w:rPr>
            </w:r>
            <w:r w:rsidR="008F55B9">
              <w:rPr>
                <w:noProof/>
                <w:webHidden/>
              </w:rPr>
              <w:fldChar w:fldCharType="separate"/>
            </w:r>
            <w:r w:rsidR="008F55B9">
              <w:rPr>
                <w:noProof/>
                <w:webHidden/>
              </w:rPr>
              <w:t>30</w:t>
            </w:r>
            <w:r w:rsidR="008F55B9">
              <w:rPr>
                <w:noProof/>
                <w:webHidden/>
              </w:rPr>
              <w:fldChar w:fldCharType="end"/>
            </w:r>
          </w:hyperlink>
        </w:p>
        <w:p w:rsidR="008F55B9" w:rsidRDefault="00123860" w:rsidP="008F55B9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02054167" w:history="1">
            <w:r w:rsidR="008F55B9" w:rsidRPr="003432D6">
              <w:rPr>
                <w:rStyle w:val="a7"/>
                <w:noProof/>
              </w:rPr>
              <w:t>2.3.</w:t>
            </w:r>
            <w:r w:rsidR="008F55B9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8F55B9" w:rsidRPr="003432D6">
              <w:rPr>
                <w:rStyle w:val="a7"/>
                <w:noProof/>
              </w:rPr>
              <w:t>Тестирование моделей</w:t>
            </w:r>
            <w:r w:rsidR="008F55B9">
              <w:rPr>
                <w:noProof/>
                <w:webHidden/>
              </w:rPr>
              <w:tab/>
            </w:r>
            <w:r w:rsidR="008F55B9">
              <w:rPr>
                <w:noProof/>
                <w:webHidden/>
              </w:rPr>
              <w:fldChar w:fldCharType="begin"/>
            </w:r>
            <w:r w:rsidR="008F55B9">
              <w:rPr>
                <w:noProof/>
                <w:webHidden/>
              </w:rPr>
              <w:instrText xml:space="preserve"> PAGEREF _Toc102054167 \h </w:instrText>
            </w:r>
            <w:r w:rsidR="008F55B9">
              <w:rPr>
                <w:noProof/>
                <w:webHidden/>
              </w:rPr>
            </w:r>
            <w:r w:rsidR="008F55B9">
              <w:rPr>
                <w:noProof/>
                <w:webHidden/>
              </w:rPr>
              <w:fldChar w:fldCharType="separate"/>
            </w:r>
            <w:r w:rsidR="008F55B9">
              <w:rPr>
                <w:noProof/>
                <w:webHidden/>
              </w:rPr>
              <w:t>31</w:t>
            </w:r>
            <w:r w:rsidR="008F55B9">
              <w:rPr>
                <w:noProof/>
                <w:webHidden/>
              </w:rPr>
              <w:fldChar w:fldCharType="end"/>
            </w:r>
          </w:hyperlink>
        </w:p>
        <w:p w:rsidR="008F55B9" w:rsidRDefault="00123860" w:rsidP="008F55B9">
          <w:pPr>
            <w:pStyle w:val="21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102054168" w:history="1">
            <w:r w:rsidR="008F55B9" w:rsidRPr="003432D6">
              <w:rPr>
                <w:rStyle w:val="a7"/>
                <w:noProof/>
                <w:lang w:val="en-US"/>
              </w:rPr>
              <w:t>2</w:t>
            </w:r>
            <w:r w:rsidR="008F55B9" w:rsidRPr="003432D6">
              <w:rPr>
                <w:rStyle w:val="a7"/>
                <w:noProof/>
              </w:rPr>
              <w:t>.</w:t>
            </w:r>
            <w:r w:rsidR="008F55B9" w:rsidRPr="003432D6">
              <w:rPr>
                <w:rStyle w:val="a7"/>
                <w:noProof/>
                <w:lang w:val="en-US"/>
              </w:rPr>
              <w:t>3</w:t>
            </w:r>
            <w:r w:rsidR="008F55B9" w:rsidRPr="003432D6">
              <w:rPr>
                <w:rStyle w:val="a7"/>
                <w:noProof/>
              </w:rPr>
              <w:t>.1 Линейная регрессия</w:t>
            </w:r>
            <w:r w:rsidR="008F55B9">
              <w:rPr>
                <w:noProof/>
                <w:webHidden/>
              </w:rPr>
              <w:tab/>
            </w:r>
            <w:r w:rsidR="008F55B9">
              <w:rPr>
                <w:noProof/>
                <w:webHidden/>
              </w:rPr>
              <w:fldChar w:fldCharType="begin"/>
            </w:r>
            <w:r w:rsidR="008F55B9">
              <w:rPr>
                <w:noProof/>
                <w:webHidden/>
              </w:rPr>
              <w:instrText xml:space="preserve"> PAGEREF _Toc102054168 \h </w:instrText>
            </w:r>
            <w:r w:rsidR="008F55B9">
              <w:rPr>
                <w:noProof/>
                <w:webHidden/>
              </w:rPr>
            </w:r>
            <w:r w:rsidR="008F55B9">
              <w:rPr>
                <w:noProof/>
                <w:webHidden/>
              </w:rPr>
              <w:fldChar w:fldCharType="separate"/>
            </w:r>
            <w:r w:rsidR="008F55B9">
              <w:rPr>
                <w:noProof/>
                <w:webHidden/>
              </w:rPr>
              <w:t>31</w:t>
            </w:r>
            <w:r w:rsidR="008F55B9">
              <w:rPr>
                <w:noProof/>
                <w:webHidden/>
              </w:rPr>
              <w:fldChar w:fldCharType="end"/>
            </w:r>
          </w:hyperlink>
        </w:p>
        <w:p w:rsidR="008F55B9" w:rsidRDefault="00123860" w:rsidP="008F55B9">
          <w:pPr>
            <w:pStyle w:val="21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102054169" w:history="1">
            <w:r w:rsidR="008F55B9" w:rsidRPr="003432D6">
              <w:rPr>
                <w:rStyle w:val="a7"/>
                <w:noProof/>
                <w:lang w:val="en-US"/>
              </w:rPr>
              <w:t>2</w:t>
            </w:r>
            <w:r w:rsidR="008F55B9" w:rsidRPr="003432D6">
              <w:rPr>
                <w:rStyle w:val="a7"/>
                <w:noProof/>
              </w:rPr>
              <w:t>.</w:t>
            </w:r>
            <w:r w:rsidR="008F55B9" w:rsidRPr="003432D6">
              <w:rPr>
                <w:rStyle w:val="a7"/>
                <w:noProof/>
                <w:lang w:val="en-US"/>
              </w:rPr>
              <w:t>3</w:t>
            </w:r>
            <w:r w:rsidR="008F55B9" w:rsidRPr="003432D6">
              <w:rPr>
                <w:rStyle w:val="a7"/>
                <w:noProof/>
              </w:rPr>
              <w:t xml:space="preserve">.2 Регрессия </w:t>
            </w:r>
            <w:r w:rsidR="008F55B9" w:rsidRPr="003432D6">
              <w:rPr>
                <w:rStyle w:val="a7"/>
                <w:noProof/>
                <w:lang w:val="en-US"/>
              </w:rPr>
              <w:t>k-</w:t>
            </w:r>
            <w:r w:rsidR="008F55B9" w:rsidRPr="003432D6">
              <w:rPr>
                <w:rStyle w:val="a7"/>
                <w:noProof/>
              </w:rPr>
              <w:t>ближайших соседей</w:t>
            </w:r>
            <w:r w:rsidR="008F55B9">
              <w:rPr>
                <w:noProof/>
                <w:webHidden/>
              </w:rPr>
              <w:tab/>
            </w:r>
            <w:r w:rsidR="008F55B9">
              <w:rPr>
                <w:noProof/>
                <w:webHidden/>
              </w:rPr>
              <w:fldChar w:fldCharType="begin"/>
            </w:r>
            <w:r w:rsidR="008F55B9">
              <w:rPr>
                <w:noProof/>
                <w:webHidden/>
              </w:rPr>
              <w:instrText xml:space="preserve"> PAGEREF _Toc102054169 \h </w:instrText>
            </w:r>
            <w:r w:rsidR="008F55B9">
              <w:rPr>
                <w:noProof/>
                <w:webHidden/>
              </w:rPr>
            </w:r>
            <w:r w:rsidR="008F55B9">
              <w:rPr>
                <w:noProof/>
                <w:webHidden/>
              </w:rPr>
              <w:fldChar w:fldCharType="separate"/>
            </w:r>
            <w:r w:rsidR="008F55B9">
              <w:rPr>
                <w:noProof/>
                <w:webHidden/>
              </w:rPr>
              <w:t>33</w:t>
            </w:r>
            <w:r w:rsidR="008F55B9">
              <w:rPr>
                <w:noProof/>
                <w:webHidden/>
              </w:rPr>
              <w:fldChar w:fldCharType="end"/>
            </w:r>
          </w:hyperlink>
        </w:p>
        <w:p w:rsidR="008F55B9" w:rsidRDefault="00123860" w:rsidP="008F55B9">
          <w:pPr>
            <w:pStyle w:val="21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102054170" w:history="1">
            <w:r w:rsidR="008F55B9" w:rsidRPr="003432D6">
              <w:rPr>
                <w:rStyle w:val="a7"/>
                <w:noProof/>
                <w:lang w:val="en-US"/>
              </w:rPr>
              <w:t>2</w:t>
            </w:r>
            <w:r w:rsidR="008F55B9" w:rsidRPr="003432D6">
              <w:rPr>
                <w:rStyle w:val="a7"/>
                <w:noProof/>
              </w:rPr>
              <w:t>.</w:t>
            </w:r>
            <w:r w:rsidR="008F55B9" w:rsidRPr="003432D6">
              <w:rPr>
                <w:rStyle w:val="a7"/>
                <w:noProof/>
                <w:lang w:val="en-US"/>
              </w:rPr>
              <w:t>3</w:t>
            </w:r>
            <w:r w:rsidR="008F55B9" w:rsidRPr="003432D6">
              <w:rPr>
                <w:rStyle w:val="a7"/>
                <w:noProof/>
              </w:rPr>
              <w:t>.3 Случайный лес</w:t>
            </w:r>
            <w:r w:rsidR="008F55B9">
              <w:rPr>
                <w:noProof/>
                <w:webHidden/>
              </w:rPr>
              <w:tab/>
            </w:r>
            <w:r w:rsidR="008F55B9">
              <w:rPr>
                <w:noProof/>
                <w:webHidden/>
              </w:rPr>
              <w:fldChar w:fldCharType="begin"/>
            </w:r>
            <w:r w:rsidR="008F55B9">
              <w:rPr>
                <w:noProof/>
                <w:webHidden/>
              </w:rPr>
              <w:instrText xml:space="preserve"> PAGEREF _Toc102054170 \h </w:instrText>
            </w:r>
            <w:r w:rsidR="008F55B9">
              <w:rPr>
                <w:noProof/>
                <w:webHidden/>
              </w:rPr>
            </w:r>
            <w:r w:rsidR="008F55B9">
              <w:rPr>
                <w:noProof/>
                <w:webHidden/>
              </w:rPr>
              <w:fldChar w:fldCharType="separate"/>
            </w:r>
            <w:r w:rsidR="008F55B9">
              <w:rPr>
                <w:noProof/>
                <w:webHidden/>
              </w:rPr>
              <w:t>34</w:t>
            </w:r>
            <w:r w:rsidR="008F55B9">
              <w:rPr>
                <w:noProof/>
                <w:webHidden/>
              </w:rPr>
              <w:fldChar w:fldCharType="end"/>
            </w:r>
          </w:hyperlink>
        </w:p>
        <w:p w:rsidR="008F55B9" w:rsidRDefault="00123860" w:rsidP="008F55B9">
          <w:pPr>
            <w:pStyle w:val="21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102054171" w:history="1">
            <w:r w:rsidR="008F55B9" w:rsidRPr="003432D6">
              <w:rPr>
                <w:rStyle w:val="a7"/>
                <w:noProof/>
                <w:lang w:val="en-US"/>
              </w:rPr>
              <w:t>2</w:t>
            </w:r>
            <w:r w:rsidR="008F55B9" w:rsidRPr="003432D6">
              <w:rPr>
                <w:rStyle w:val="a7"/>
                <w:noProof/>
              </w:rPr>
              <w:t>.</w:t>
            </w:r>
            <w:r w:rsidR="008F55B9" w:rsidRPr="003432D6">
              <w:rPr>
                <w:rStyle w:val="a7"/>
                <w:noProof/>
                <w:lang w:val="en-US"/>
              </w:rPr>
              <w:t>3</w:t>
            </w:r>
            <w:r w:rsidR="008F55B9" w:rsidRPr="003432D6">
              <w:rPr>
                <w:rStyle w:val="a7"/>
                <w:noProof/>
              </w:rPr>
              <w:t>.4 Многослойный перцептрон</w:t>
            </w:r>
            <w:r w:rsidR="008F55B9">
              <w:rPr>
                <w:noProof/>
                <w:webHidden/>
              </w:rPr>
              <w:tab/>
            </w:r>
            <w:r w:rsidR="008F55B9">
              <w:rPr>
                <w:noProof/>
                <w:webHidden/>
              </w:rPr>
              <w:fldChar w:fldCharType="begin"/>
            </w:r>
            <w:r w:rsidR="008F55B9">
              <w:rPr>
                <w:noProof/>
                <w:webHidden/>
              </w:rPr>
              <w:instrText xml:space="preserve"> PAGEREF _Toc102054171 \h </w:instrText>
            </w:r>
            <w:r w:rsidR="008F55B9">
              <w:rPr>
                <w:noProof/>
                <w:webHidden/>
              </w:rPr>
            </w:r>
            <w:r w:rsidR="008F55B9">
              <w:rPr>
                <w:noProof/>
                <w:webHidden/>
              </w:rPr>
              <w:fldChar w:fldCharType="separate"/>
            </w:r>
            <w:r w:rsidR="008F55B9">
              <w:rPr>
                <w:noProof/>
                <w:webHidden/>
              </w:rPr>
              <w:t>36</w:t>
            </w:r>
            <w:r w:rsidR="008F55B9">
              <w:rPr>
                <w:noProof/>
                <w:webHidden/>
              </w:rPr>
              <w:fldChar w:fldCharType="end"/>
            </w:r>
          </w:hyperlink>
        </w:p>
        <w:p w:rsidR="008F55B9" w:rsidRDefault="00123860" w:rsidP="008F55B9">
          <w:pPr>
            <w:pStyle w:val="21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102054172" w:history="1">
            <w:r w:rsidR="008F55B9" w:rsidRPr="003432D6">
              <w:rPr>
                <w:rStyle w:val="a7"/>
                <w:noProof/>
                <w:lang w:val="en-US"/>
              </w:rPr>
              <w:t>2</w:t>
            </w:r>
            <w:r w:rsidR="008F55B9" w:rsidRPr="003432D6">
              <w:rPr>
                <w:rStyle w:val="a7"/>
                <w:noProof/>
              </w:rPr>
              <w:t>.</w:t>
            </w:r>
            <w:r w:rsidR="008F55B9" w:rsidRPr="003432D6">
              <w:rPr>
                <w:rStyle w:val="a7"/>
                <w:noProof/>
                <w:lang w:val="en-US"/>
              </w:rPr>
              <w:t>3</w:t>
            </w:r>
            <w:r w:rsidR="008F55B9" w:rsidRPr="003432D6">
              <w:rPr>
                <w:rStyle w:val="a7"/>
                <w:noProof/>
              </w:rPr>
              <w:t>.5 Лассо регрессия</w:t>
            </w:r>
            <w:r w:rsidR="008F55B9">
              <w:rPr>
                <w:noProof/>
                <w:webHidden/>
              </w:rPr>
              <w:tab/>
            </w:r>
            <w:r w:rsidR="008F55B9">
              <w:rPr>
                <w:noProof/>
                <w:webHidden/>
              </w:rPr>
              <w:fldChar w:fldCharType="begin"/>
            </w:r>
            <w:r w:rsidR="008F55B9">
              <w:rPr>
                <w:noProof/>
                <w:webHidden/>
              </w:rPr>
              <w:instrText xml:space="preserve"> PAGEREF _Toc102054172 \h </w:instrText>
            </w:r>
            <w:r w:rsidR="008F55B9">
              <w:rPr>
                <w:noProof/>
                <w:webHidden/>
              </w:rPr>
            </w:r>
            <w:r w:rsidR="008F55B9">
              <w:rPr>
                <w:noProof/>
                <w:webHidden/>
              </w:rPr>
              <w:fldChar w:fldCharType="separate"/>
            </w:r>
            <w:r w:rsidR="008F55B9">
              <w:rPr>
                <w:noProof/>
                <w:webHidden/>
              </w:rPr>
              <w:t>38</w:t>
            </w:r>
            <w:r w:rsidR="008F55B9">
              <w:rPr>
                <w:noProof/>
                <w:webHidden/>
              </w:rPr>
              <w:fldChar w:fldCharType="end"/>
            </w:r>
          </w:hyperlink>
        </w:p>
        <w:p w:rsidR="008F55B9" w:rsidRDefault="00123860" w:rsidP="008F55B9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02054173" w:history="1">
            <w:r w:rsidR="008F55B9" w:rsidRPr="003432D6">
              <w:rPr>
                <w:rStyle w:val="a7"/>
                <w:noProof/>
              </w:rPr>
              <w:t>2.4.</w:t>
            </w:r>
            <w:r w:rsidR="008F55B9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8F55B9" w:rsidRPr="003432D6">
              <w:rPr>
                <w:rStyle w:val="a7"/>
                <w:noProof/>
              </w:rPr>
              <w:t>Написать нейронную сеть, которая будет рекомендовать соотношение матрица-наполнитель.</w:t>
            </w:r>
            <w:r w:rsidR="008F55B9">
              <w:rPr>
                <w:noProof/>
                <w:webHidden/>
              </w:rPr>
              <w:tab/>
            </w:r>
            <w:r w:rsidR="008F55B9">
              <w:rPr>
                <w:noProof/>
                <w:webHidden/>
              </w:rPr>
              <w:fldChar w:fldCharType="begin"/>
            </w:r>
            <w:r w:rsidR="008F55B9">
              <w:rPr>
                <w:noProof/>
                <w:webHidden/>
              </w:rPr>
              <w:instrText xml:space="preserve"> PAGEREF _Toc102054173 \h </w:instrText>
            </w:r>
            <w:r w:rsidR="008F55B9">
              <w:rPr>
                <w:noProof/>
                <w:webHidden/>
              </w:rPr>
            </w:r>
            <w:r w:rsidR="008F55B9">
              <w:rPr>
                <w:noProof/>
                <w:webHidden/>
              </w:rPr>
              <w:fldChar w:fldCharType="separate"/>
            </w:r>
            <w:r w:rsidR="008F55B9">
              <w:rPr>
                <w:noProof/>
                <w:webHidden/>
              </w:rPr>
              <w:t>40</w:t>
            </w:r>
            <w:r w:rsidR="008F55B9">
              <w:rPr>
                <w:noProof/>
                <w:webHidden/>
              </w:rPr>
              <w:fldChar w:fldCharType="end"/>
            </w:r>
          </w:hyperlink>
        </w:p>
        <w:p w:rsidR="008F55B9" w:rsidRDefault="00123860" w:rsidP="008F55B9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02054174" w:history="1">
            <w:r w:rsidR="008F55B9" w:rsidRPr="003432D6">
              <w:rPr>
                <w:rStyle w:val="a7"/>
                <w:noProof/>
              </w:rPr>
              <w:t>2.5.</w:t>
            </w:r>
            <w:r w:rsidR="008F55B9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8F55B9" w:rsidRPr="003432D6">
              <w:rPr>
                <w:rStyle w:val="a7"/>
                <w:noProof/>
              </w:rPr>
              <w:t>Разработка приложения</w:t>
            </w:r>
            <w:r w:rsidR="008F55B9">
              <w:rPr>
                <w:noProof/>
                <w:webHidden/>
              </w:rPr>
              <w:tab/>
            </w:r>
            <w:r w:rsidR="008F55B9">
              <w:rPr>
                <w:noProof/>
                <w:webHidden/>
              </w:rPr>
              <w:fldChar w:fldCharType="begin"/>
            </w:r>
            <w:r w:rsidR="008F55B9">
              <w:rPr>
                <w:noProof/>
                <w:webHidden/>
              </w:rPr>
              <w:instrText xml:space="preserve"> PAGEREF _Toc102054174 \h </w:instrText>
            </w:r>
            <w:r w:rsidR="008F55B9">
              <w:rPr>
                <w:noProof/>
                <w:webHidden/>
              </w:rPr>
            </w:r>
            <w:r w:rsidR="008F55B9">
              <w:rPr>
                <w:noProof/>
                <w:webHidden/>
              </w:rPr>
              <w:fldChar w:fldCharType="separate"/>
            </w:r>
            <w:r w:rsidR="008F55B9">
              <w:rPr>
                <w:noProof/>
                <w:webHidden/>
              </w:rPr>
              <w:t>42</w:t>
            </w:r>
            <w:r w:rsidR="008F55B9">
              <w:rPr>
                <w:noProof/>
                <w:webHidden/>
              </w:rPr>
              <w:fldChar w:fldCharType="end"/>
            </w:r>
          </w:hyperlink>
        </w:p>
        <w:p w:rsidR="008F55B9" w:rsidRDefault="00123860" w:rsidP="008F55B9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02054175" w:history="1">
            <w:r w:rsidR="008F55B9" w:rsidRPr="003432D6">
              <w:rPr>
                <w:rStyle w:val="a7"/>
                <w:noProof/>
              </w:rPr>
              <w:t>2.6.</w:t>
            </w:r>
            <w:r w:rsidR="008F55B9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8F55B9" w:rsidRPr="003432D6">
              <w:rPr>
                <w:rStyle w:val="a7"/>
                <w:noProof/>
              </w:rPr>
              <w:t>Создание удаленного репозитория и загрузка результатов работы на него.</w:t>
            </w:r>
            <w:r w:rsidR="008F55B9">
              <w:rPr>
                <w:noProof/>
                <w:webHidden/>
              </w:rPr>
              <w:tab/>
            </w:r>
            <w:r w:rsidR="008F55B9">
              <w:rPr>
                <w:noProof/>
                <w:webHidden/>
              </w:rPr>
              <w:fldChar w:fldCharType="begin"/>
            </w:r>
            <w:r w:rsidR="008F55B9">
              <w:rPr>
                <w:noProof/>
                <w:webHidden/>
              </w:rPr>
              <w:instrText xml:space="preserve"> PAGEREF _Toc102054175 \h </w:instrText>
            </w:r>
            <w:r w:rsidR="008F55B9">
              <w:rPr>
                <w:noProof/>
                <w:webHidden/>
              </w:rPr>
            </w:r>
            <w:r w:rsidR="008F55B9">
              <w:rPr>
                <w:noProof/>
                <w:webHidden/>
              </w:rPr>
              <w:fldChar w:fldCharType="separate"/>
            </w:r>
            <w:r w:rsidR="008F55B9">
              <w:rPr>
                <w:noProof/>
                <w:webHidden/>
              </w:rPr>
              <w:t>43</w:t>
            </w:r>
            <w:r w:rsidR="008F55B9">
              <w:rPr>
                <w:noProof/>
                <w:webHidden/>
              </w:rPr>
              <w:fldChar w:fldCharType="end"/>
            </w:r>
          </w:hyperlink>
        </w:p>
        <w:p w:rsidR="008F55B9" w:rsidRDefault="00123860" w:rsidP="008F55B9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02054176" w:history="1">
            <w:r w:rsidR="008F55B9" w:rsidRPr="003432D6">
              <w:rPr>
                <w:rStyle w:val="a7"/>
                <w:noProof/>
              </w:rPr>
              <w:t>В процессе выполнения выпускной квалификационной работы был создан репозиторий на GitHub, который находится по адресу:</w:t>
            </w:r>
            <w:r w:rsidR="008F55B9">
              <w:rPr>
                <w:noProof/>
                <w:webHidden/>
              </w:rPr>
              <w:tab/>
            </w:r>
            <w:r w:rsidR="008F55B9">
              <w:rPr>
                <w:noProof/>
                <w:webHidden/>
              </w:rPr>
              <w:fldChar w:fldCharType="begin"/>
            </w:r>
            <w:r w:rsidR="008F55B9">
              <w:rPr>
                <w:noProof/>
                <w:webHidden/>
              </w:rPr>
              <w:instrText xml:space="preserve"> PAGEREF _Toc102054176 \h </w:instrText>
            </w:r>
            <w:r w:rsidR="008F55B9">
              <w:rPr>
                <w:noProof/>
                <w:webHidden/>
              </w:rPr>
            </w:r>
            <w:r w:rsidR="008F55B9">
              <w:rPr>
                <w:noProof/>
                <w:webHidden/>
              </w:rPr>
              <w:fldChar w:fldCharType="separate"/>
            </w:r>
            <w:r w:rsidR="008F55B9">
              <w:rPr>
                <w:noProof/>
                <w:webHidden/>
              </w:rPr>
              <w:t>43</w:t>
            </w:r>
            <w:r w:rsidR="008F55B9">
              <w:rPr>
                <w:noProof/>
                <w:webHidden/>
              </w:rPr>
              <w:fldChar w:fldCharType="end"/>
            </w:r>
          </w:hyperlink>
        </w:p>
        <w:p w:rsidR="008F55B9" w:rsidRDefault="00123860" w:rsidP="008F55B9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02054177" w:history="1">
            <w:r w:rsidR="008F55B9" w:rsidRPr="003432D6">
              <w:rPr>
                <w:rStyle w:val="a7"/>
                <w:noProof/>
              </w:rPr>
              <w:t>Заключение</w:t>
            </w:r>
            <w:r w:rsidR="008F55B9">
              <w:rPr>
                <w:noProof/>
                <w:webHidden/>
              </w:rPr>
              <w:tab/>
            </w:r>
            <w:r w:rsidR="008F55B9">
              <w:rPr>
                <w:noProof/>
                <w:webHidden/>
              </w:rPr>
              <w:fldChar w:fldCharType="begin"/>
            </w:r>
            <w:r w:rsidR="008F55B9">
              <w:rPr>
                <w:noProof/>
                <w:webHidden/>
              </w:rPr>
              <w:instrText xml:space="preserve"> PAGEREF _Toc102054177 \h </w:instrText>
            </w:r>
            <w:r w:rsidR="008F55B9">
              <w:rPr>
                <w:noProof/>
                <w:webHidden/>
              </w:rPr>
            </w:r>
            <w:r w:rsidR="008F55B9">
              <w:rPr>
                <w:noProof/>
                <w:webHidden/>
              </w:rPr>
              <w:fldChar w:fldCharType="separate"/>
            </w:r>
            <w:r w:rsidR="008F55B9">
              <w:rPr>
                <w:noProof/>
                <w:webHidden/>
              </w:rPr>
              <w:t>43</w:t>
            </w:r>
            <w:r w:rsidR="008F55B9">
              <w:rPr>
                <w:noProof/>
                <w:webHidden/>
              </w:rPr>
              <w:fldChar w:fldCharType="end"/>
            </w:r>
          </w:hyperlink>
        </w:p>
        <w:p w:rsidR="008F55B9" w:rsidRDefault="00123860" w:rsidP="008F55B9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02054178" w:history="1">
            <w:r w:rsidR="008F55B9" w:rsidRPr="003432D6">
              <w:rPr>
                <w:rStyle w:val="a7"/>
                <w:noProof/>
              </w:rPr>
              <w:t>Библиографический список</w:t>
            </w:r>
            <w:r w:rsidR="008F55B9">
              <w:rPr>
                <w:noProof/>
                <w:webHidden/>
              </w:rPr>
              <w:tab/>
            </w:r>
            <w:r w:rsidR="008F55B9">
              <w:rPr>
                <w:noProof/>
                <w:webHidden/>
              </w:rPr>
              <w:fldChar w:fldCharType="begin"/>
            </w:r>
            <w:r w:rsidR="008F55B9">
              <w:rPr>
                <w:noProof/>
                <w:webHidden/>
              </w:rPr>
              <w:instrText xml:space="preserve"> PAGEREF _Toc102054178 \h </w:instrText>
            </w:r>
            <w:r w:rsidR="008F55B9">
              <w:rPr>
                <w:noProof/>
                <w:webHidden/>
              </w:rPr>
            </w:r>
            <w:r w:rsidR="008F55B9">
              <w:rPr>
                <w:noProof/>
                <w:webHidden/>
              </w:rPr>
              <w:fldChar w:fldCharType="separate"/>
            </w:r>
            <w:r w:rsidR="008F55B9">
              <w:rPr>
                <w:noProof/>
                <w:webHidden/>
              </w:rPr>
              <w:t>44</w:t>
            </w:r>
            <w:r w:rsidR="008F55B9">
              <w:rPr>
                <w:noProof/>
                <w:webHidden/>
              </w:rPr>
              <w:fldChar w:fldCharType="end"/>
            </w:r>
          </w:hyperlink>
        </w:p>
        <w:p w:rsidR="00BC4A82" w:rsidRPr="008F55B9" w:rsidRDefault="008F55B9" w:rsidP="008F55B9">
          <w:r w:rsidRPr="007E0B21">
            <w:rPr>
              <w:b/>
              <w:bCs/>
            </w:rPr>
            <w:fldChar w:fldCharType="end"/>
          </w:r>
        </w:p>
      </w:sdtContent>
    </w:sdt>
    <w:p w:rsidR="00C416C3" w:rsidRPr="003829E1" w:rsidRDefault="00C416C3" w:rsidP="00C416C3">
      <w:pPr>
        <w:spacing w:before="300" w:after="30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3829E1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lastRenderedPageBreak/>
        <w:t>Введение</w:t>
      </w:r>
    </w:p>
    <w:p w:rsidR="00C416C3" w:rsidRDefault="00BB31DF" w:rsidP="00C416C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>Развитие современной техники требует новых конструкционных</w:t>
      </w:r>
      <w:r w:rsidR="003D0B3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>матер</w:t>
      </w:r>
      <w:r w:rsidR="00BC4A82">
        <w:rPr>
          <w:rFonts w:ascii="Times New Roman" w:eastAsia="Times New Roman" w:hAnsi="Times New Roman" w:cs="Times New Roman"/>
          <w:sz w:val="28"/>
          <w:szCs w:val="28"/>
          <w:lang w:val="ru-RU"/>
        </w:rPr>
        <w:t>иа</w:t>
      </w:r>
      <w:r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>лов,</w:t>
      </w:r>
      <w:r w:rsidR="00BC4A8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>превосходящих по своим прочностным, упругим и другим</w:t>
      </w:r>
      <w:r w:rsidR="00BC4A8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>свойствам традиц</w:t>
      </w:r>
      <w:r w:rsidR="00C416C3">
        <w:rPr>
          <w:rFonts w:ascii="Times New Roman" w:eastAsia="Times New Roman" w:hAnsi="Times New Roman" w:cs="Times New Roman"/>
          <w:sz w:val="28"/>
          <w:szCs w:val="28"/>
          <w:lang w:val="ru-RU"/>
        </w:rPr>
        <w:t>ион</w:t>
      </w:r>
      <w:r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>ные. Композиционный материал</w:t>
      </w:r>
      <w:r w:rsidR="00C416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D0B3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– это </w:t>
      </w:r>
      <w:r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>искусственно</w:t>
      </w:r>
      <w:r w:rsidR="00C416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созданный неоднородный сплошной материал, состоящий из двух и более</w:t>
      </w:r>
      <w:r w:rsidR="00C416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композитов </w:t>
      </w:r>
      <w:r w:rsidR="00C416C3">
        <w:rPr>
          <w:rFonts w:ascii="Times New Roman" w:eastAsia="Times New Roman" w:hAnsi="Times New Roman" w:cs="Times New Roman"/>
          <w:sz w:val="28"/>
          <w:szCs w:val="28"/>
          <w:lang w:val="ru-RU"/>
        </w:rPr>
        <w:t>с четкой границей</w:t>
      </w:r>
      <w:r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раздела между ними. В большинстве</w:t>
      </w:r>
      <w:r w:rsidR="00C416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композитов (за исключением слоистых) компоненты можно разделить </w:t>
      </w:r>
      <w:r w:rsidR="00C416C3">
        <w:rPr>
          <w:rFonts w:ascii="Times New Roman" w:eastAsia="Times New Roman" w:hAnsi="Times New Roman" w:cs="Times New Roman"/>
          <w:sz w:val="28"/>
          <w:szCs w:val="28"/>
          <w:lang w:val="ru-RU"/>
        </w:rPr>
        <w:t>на матрицу</w:t>
      </w:r>
      <w:r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включённые в нее элементы.</w:t>
      </w:r>
      <w:r w:rsidR="00BC4A82"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7F074E" w:rsidRDefault="00BB31DF" w:rsidP="00137CD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>Машинное обучение воспринимается как многообещающий</w:t>
      </w:r>
      <w:r w:rsidR="00C416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>инструмент для разработки и открытия новых материалов для широкого</w:t>
      </w:r>
      <w:r w:rsidR="00C416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спектра приложений. Разработка новых материалов </w:t>
      </w:r>
      <w:r w:rsidR="00C416C3"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>с превосходным</w:t>
      </w:r>
      <w:r w:rsidR="00C416C3">
        <w:rPr>
          <w:rFonts w:ascii="Times New Roman" w:eastAsia="Times New Roman" w:hAnsi="Times New Roman" w:cs="Times New Roman"/>
          <w:sz w:val="28"/>
          <w:szCs w:val="28"/>
          <w:lang w:val="ru-RU"/>
        </w:rPr>
        <w:t>и индивидуальными свойствами</w:t>
      </w:r>
      <w:r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является конечной целью современных</w:t>
      </w:r>
      <w:r w:rsidR="00C416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>инженерных приложений. За последние несколько десятилетий, благодаря</w:t>
      </w:r>
      <w:r w:rsidR="00AB3B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>быстрому развитию высокопроизводительных параллельных вычислений,</w:t>
      </w:r>
      <w:r w:rsidR="00BC4A82"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>материаловедения и численного моделирования, многие важные свойства</w:t>
      </w:r>
      <w:r w:rsidR="00AB3B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>материалов теперь могут быть рассчитаны с помощью моделирования с</w:t>
      </w:r>
      <w:r w:rsidR="00AB3B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>достаточной точностью. По сравнению с простым прогнозированием свойств</w:t>
      </w:r>
      <w:r w:rsidR="00AB3B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>известных материалов разработка новых материалов для достижения</w:t>
      </w:r>
      <w:r w:rsidR="00AB3B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регулируемых свойств является более важной задачей для научных </w:t>
      </w:r>
      <w:r w:rsidR="00AB3B04"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="00AB3B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инженерных</w:t>
      </w:r>
      <w:r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целей.</w:t>
      </w:r>
      <w:r w:rsidR="00BC4A82"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>Эффективность и работоспособность материала зависят от правильного</w:t>
      </w:r>
      <w:r w:rsidR="00DB3B6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>выбора исходных компонентов и технологии их совмещения, призванной</w:t>
      </w:r>
      <w:r w:rsidR="00137C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>обеспечить прочную связь между компонентами при сохранении их первоначальных характеристик.</w:t>
      </w:r>
      <w:r w:rsidR="00BC4A82"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>Современные композиты изготавливаются из других материалов:</w:t>
      </w:r>
      <w:r w:rsidR="00BC4A82"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>полимеры, керамика, стеклянные и углеродные волокна, но данный принцип</w:t>
      </w:r>
      <w:r w:rsidR="00137C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>сохраняется. У такого подхода есть и недостаток: даже если мы знаем</w:t>
      </w:r>
      <w:r w:rsidR="00137C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>характеристики исходных компонентов, определить характеристики</w:t>
      </w:r>
      <w:r w:rsidR="00137C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>композита, состоящего из этих компонентов, достаточно проблематично. Для</w:t>
      </w:r>
      <w:r w:rsidR="007F074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>решения этой проблемы есть два пути: физические испытания образцов</w:t>
      </w:r>
      <w:r w:rsidR="007F074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материалов, или прогнозирование </w:t>
      </w:r>
      <w:r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характеристик. Суть прогнозирования</w:t>
      </w:r>
      <w:r w:rsidR="007F074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>заключается в симуляции представительного элемента объема композита, на</w:t>
      </w:r>
      <w:r w:rsidR="007F074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основе данных о характеристиках входящих компонентов (связующего и</w:t>
      </w:r>
      <w:r w:rsidR="007F074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>армирующего компонента).</w:t>
      </w:r>
    </w:p>
    <w:p w:rsidR="003829E1" w:rsidRDefault="00BC4A82" w:rsidP="003829E1">
      <w:pPr>
        <w:spacing w:before="300" w:after="3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B31DF"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>В последние годы искусственный интеллект развивается очень</w:t>
      </w:r>
      <w:r w:rsidR="007F074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B31DF"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>быстрыми темпами, даже сама технология нейронных сетей стала более</w:t>
      </w:r>
      <w:r w:rsidR="007F074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B31DF"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>доступной обычным пользователям. Также появилось множество технологий,</w:t>
      </w:r>
      <w:r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B31DF"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использующих нейронные сети для ускорения или упрощения процессов.</w:t>
      </w:r>
      <w:r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B31DF"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>Машинное обучение являет собой самый простой вариант искусственного</w:t>
      </w:r>
      <w:r w:rsidR="007F074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B31DF"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>интеллекта. Оно предполагает, что с помощью различных методов на основе</w:t>
      </w:r>
      <w:r w:rsidR="007F074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B31DF" w:rsidRPr="00BB31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большого количества «тренировочных» данных можно </w:t>
      </w:r>
      <w:r w:rsidR="007F074E" w:rsidRPr="007F074E">
        <w:rPr>
          <w:rFonts w:ascii="Times New Roman" w:eastAsia="Times New Roman" w:hAnsi="Times New Roman" w:cs="Times New Roman"/>
          <w:sz w:val="28"/>
          <w:szCs w:val="28"/>
          <w:lang w:val="ru-RU"/>
        </w:rPr>
        <w:t>классифицировать или</w:t>
      </w:r>
      <w:r w:rsidR="007F074E" w:rsidRPr="007F074E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предсказать любой объект, явление или событие</w:t>
      </w:r>
      <w:r w:rsidR="007F074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bookmarkStart w:id="0" w:name="_Toc102054154"/>
    </w:p>
    <w:p w:rsidR="003829E1" w:rsidRDefault="003829E1" w:rsidP="003829E1">
      <w:pPr>
        <w:spacing w:before="300" w:after="30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29E1">
        <w:rPr>
          <w:rFonts w:ascii="Times New Roman" w:hAnsi="Times New Roman" w:cs="Times New Roman"/>
          <w:b/>
          <w:sz w:val="32"/>
          <w:szCs w:val="32"/>
        </w:rPr>
        <w:t>1</w:t>
      </w:r>
      <w:r w:rsidRPr="003829E1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.</w:t>
      </w:r>
      <w:bookmarkEnd w:id="0"/>
      <w:r w:rsidRPr="003829E1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Анализ исходных данных и выбор методов решения</w:t>
      </w:r>
      <w:bookmarkStart w:id="1" w:name="_Toc102054155"/>
    </w:p>
    <w:p w:rsidR="003829E1" w:rsidRPr="003829E1" w:rsidRDefault="003829E1" w:rsidP="003829E1">
      <w:pPr>
        <w:spacing w:before="300" w:after="3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29E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1.1 Постановка задачи</w:t>
      </w:r>
      <w:bookmarkEnd w:id="1"/>
    </w:p>
    <w:p w:rsidR="0096167E" w:rsidRDefault="003829E1" w:rsidP="0096167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29E1">
        <w:rPr>
          <w:rFonts w:ascii="Times New Roman" w:eastAsia="Times New Roman" w:hAnsi="Times New Roman" w:cs="Times New Roman"/>
          <w:sz w:val="28"/>
          <w:szCs w:val="28"/>
          <w:lang w:val="ru-RU"/>
        </w:rPr>
        <w:t>Предметом выпускной квалификационной работы являются построение моделей для прогнозирования таких характеристик композиционных материалов, как модуль упругости при растяжении, прочность при растяжении и создание нейронной сети для рекомендации соотношения матрица-наполнитель.</w:t>
      </w:r>
    </w:p>
    <w:p w:rsidR="003829E1" w:rsidRPr="003829E1" w:rsidRDefault="003829E1" w:rsidP="0096167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29E1">
        <w:rPr>
          <w:rFonts w:ascii="Times New Roman" w:eastAsia="Times New Roman" w:hAnsi="Times New Roman" w:cs="Times New Roman"/>
          <w:sz w:val="28"/>
          <w:szCs w:val="28"/>
          <w:lang w:val="ru-RU"/>
        </w:rPr>
        <w:t>Для решения поставленной задачи потребуется:</w:t>
      </w:r>
    </w:p>
    <w:p w:rsidR="0096167E" w:rsidRPr="005F0DEC" w:rsidRDefault="004070E1" w:rsidP="004070E1">
      <w:pPr>
        <w:pStyle w:val="a9"/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="0096167E" w:rsidRPr="005F0DEC">
        <w:rPr>
          <w:sz w:val="28"/>
          <w:szCs w:val="28"/>
        </w:rPr>
        <w:t>о</w:t>
      </w:r>
      <w:r w:rsidR="003829E1" w:rsidRPr="005F0DEC">
        <w:rPr>
          <w:sz w:val="28"/>
          <w:szCs w:val="28"/>
        </w:rPr>
        <w:t>писать методы, которые используются для решений</w:t>
      </w:r>
      <w:r w:rsidR="0096167E" w:rsidRPr="005F0DEC">
        <w:rPr>
          <w:sz w:val="28"/>
          <w:szCs w:val="28"/>
        </w:rPr>
        <w:t>;</w:t>
      </w:r>
    </w:p>
    <w:p w:rsidR="005F0DEC" w:rsidRDefault="004070E1" w:rsidP="004070E1">
      <w:pPr>
        <w:pStyle w:val="a9"/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="005F0DEC" w:rsidRPr="005F0DEC">
        <w:rPr>
          <w:sz w:val="28"/>
          <w:szCs w:val="28"/>
        </w:rPr>
        <w:t>п</w:t>
      </w:r>
      <w:r w:rsidR="003829E1" w:rsidRPr="005F0DEC">
        <w:rPr>
          <w:sz w:val="28"/>
          <w:szCs w:val="28"/>
        </w:rPr>
        <w:t>ровести разведочный анализ предложенных датасетов</w:t>
      </w:r>
      <w:r w:rsidR="005F0DEC" w:rsidRPr="005F0DEC">
        <w:rPr>
          <w:sz w:val="28"/>
          <w:szCs w:val="28"/>
        </w:rPr>
        <w:t>;</w:t>
      </w:r>
      <w:r w:rsidR="003829E1" w:rsidRPr="005F0DEC">
        <w:rPr>
          <w:sz w:val="28"/>
          <w:szCs w:val="28"/>
        </w:rPr>
        <w:t xml:space="preserve"> </w:t>
      </w:r>
    </w:p>
    <w:p w:rsidR="005F0DEC" w:rsidRPr="005F0DEC" w:rsidRDefault="005F0DEC" w:rsidP="005F0DEC">
      <w:pPr>
        <w:pStyle w:val="a9"/>
        <w:spacing w:line="360" w:lineRule="auto"/>
        <w:ind w:left="709" w:firstLine="425"/>
        <w:jc w:val="both"/>
        <w:rPr>
          <w:sz w:val="28"/>
          <w:szCs w:val="28"/>
        </w:rPr>
      </w:pPr>
      <w:r w:rsidRPr="005F0DEC">
        <w:rPr>
          <w:sz w:val="28"/>
          <w:szCs w:val="28"/>
        </w:rPr>
        <w:t xml:space="preserve">а) </w:t>
      </w:r>
      <w:r w:rsidR="003829E1" w:rsidRPr="005F0DEC">
        <w:rPr>
          <w:sz w:val="28"/>
          <w:szCs w:val="28"/>
        </w:rPr>
        <w:t>построить гистограммы распределения каждой из переменных</w:t>
      </w:r>
      <w:r w:rsidRPr="005F0DEC">
        <w:rPr>
          <w:sz w:val="28"/>
          <w:szCs w:val="28"/>
        </w:rPr>
        <w:t>;</w:t>
      </w:r>
    </w:p>
    <w:p w:rsidR="003829E1" w:rsidRPr="003829E1" w:rsidRDefault="005F0DEC" w:rsidP="005F0DEC">
      <w:pPr>
        <w:pStyle w:val="a9"/>
        <w:spacing w:line="360" w:lineRule="auto"/>
        <w:ind w:left="709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б) </w:t>
      </w:r>
      <w:r w:rsidR="003829E1" w:rsidRPr="003829E1">
        <w:rPr>
          <w:sz w:val="28"/>
          <w:szCs w:val="28"/>
        </w:rPr>
        <w:t>построить диаграммы ящиков с усами</w:t>
      </w:r>
      <w:r w:rsidR="003428AD">
        <w:rPr>
          <w:sz w:val="28"/>
          <w:szCs w:val="28"/>
        </w:rPr>
        <w:t>;</w:t>
      </w:r>
    </w:p>
    <w:p w:rsidR="003829E1" w:rsidRPr="003829E1" w:rsidRDefault="003428AD" w:rsidP="003428AD">
      <w:pPr>
        <w:pStyle w:val="a9"/>
        <w:spacing w:line="360" w:lineRule="auto"/>
        <w:ind w:left="709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в) </w:t>
      </w:r>
      <w:r w:rsidR="003829E1" w:rsidRPr="003829E1">
        <w:rPr>
          <w:sz w:val="28"/>
          <w:szCs w:val="28"/>
        </w:rPr>
        <w:t>построить попарные графики рассеяния точек</w:t>
      </w:r>
      <w:r>
        <w:rPr>
          <w:sz w:val="28"/>
          <w:szCs w:val="28"/>
        </w:rPr>
        <w:t>;</w:t>
      </w:r>
    </w:p>
    <w:p w:rsidR="003829E1" w:rsidRPr="003829E1" w:rsidRDefault="003428AD" w:rsidP="003428AD">
      <w:pPr>
        <w:pStyle w:val="a9"/>
        <w:spacing w:line="360" w:lineRule="auto"/>
        <w:ind w:left="709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г) </w:t>
      </w:r>
      <w:r w:rsidR="003829E1" w:rsidRPr="003829E1">
        <w:rPr>
          <w:sz w:val="28"/>
          <w:szCs w:val="28"/>
        </w:rPr>
        <w:t>получить среднее и медианное значения</w:t>
      </w:r>
      <w:r>
        <w:rPr>
          <w:sz w:val="28"/>
          <w:szCs w:val="28"/>
        </w:rPr>
        <w:t>;</w:t>
      </w:r>
    </w:p>
    <w:p w:rsidR="003428AD" w:rsidRDefault="003428AD" w:rsidP="003428AD">
      <w:pPr>
        <w:pStyle w:val="a9"/>
        <w:spacing w:line="360" w:lineRule="auto"/>
        <w:ind w:left="709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д) </w:t>
      </w:r>
      <w:r w:rsidR="003829E1" w:rsidRPr="003829E1">
        <w:rPr>
          <w:sz w:val="28"/>
          <w:szCs w:val="28"/>
        </w:rPr>
        <w:t>исключить выбросы, проверить отсутствие пропусков</w:t>
      </w:r>
      <w:r>
        <w:rPr>
          <w:sz w:val="28"/>
          <w:szCs w:val="28"/>
        </w:rPr>
        <w:t>;</w:t>
      </w:r>
      <w:r w:rsidR="003829E1" w:rsidRPr="003829E1">
        <w:rPr>
          <w:sz w:val="28"/>
          <w:szCs w:val="28"/>
        </w:rPr>
        <w:t xml:space="preserve"> </w:t>
      </w:r>
    </w:p>
    <w:p w:rsidR="003829E1" w:rsidRPr="004070E1" w:rsidRDefault="004070E1" w:rsidP="004070E1">
      <w:pPr>
        <w:pStyle w:val="a9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3) </w:t>
      </w:r>
      <w:r w:rsidR="006D1F4E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="003829E1" w:rsidRPr="004070E1">
        <w:rPr>
          <w:sz w:val="28"/>
          <w:szCs w:val="28"/>
        </w:rPr>
        <w:t>ровести предобработку данных: удаление шумов, нормализацию</w:t>
      </w:r>
      <w:r w:rsidR="006D1F4E">
        <w:rPr>
          <w:sz w:val="28"/>
          <w:szCs w:val="28"/>
        </w:rPr>
        <w:t>;</w:t>
      </w:r>
    </w:p>
    <w:p w:rsidR="003829E1" w:rsidRPr="003829E1" w:rsidRDefault="006D1F4E" w:rsidP="0096167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4) о</w:t>
      </w:r>
      <w:r w:rsidR="003829E1" w:rsidRPr="003829E1">
        <w:rPr>
          <w:rFonts w:ascii="Times New Roman" w:eastAsia="Times New Roman" w:hAnsi="Times New Roman" w:cs="Times New Roman"/>
          <w:sz w:val="28"/>
          <w:szCs w:val="28"/>
          <w:lang w:val="ru-RU"/>
        </w:rPr>
        <w:t>бучить нескольких моделей для прогноза модуля упругости при растяжении и прочности при растяжении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3829E1" w:rsidRPr="003829E1" w:rsidRDefault="006D1F4E" w:rsidP="0096167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5) н</w:t>
      </w:r>
      <w:r w:rsidR="003829E1" w:rsidRPr="003829E1">
        <w:rPr>
          <w:rFonts w:ascii="Times New Roman" w:eastAsia="Times New Roman" w:hAnsi="Times New Roman" w:cs="Times New Roman"/>
          <w:sz w:val="28"/>
          <w:szCs w:val="28"/>
          <w:lang w:val="ru-RU"/>
        </w:rPr>
        <w:t>аписать нейронную сеть, предназначенную для рекомендаций соотношения матрица-наполнитель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6D1F4E" w:rsidRDefault="006D1F4E" w:rsidP="006D1F4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6) о</w:t>
      </w:r>
      <w:r w:rsidRPr="003829E1">
        <w:rPr>
          <w:rFonts w:ascii="Times New Roman" w:eastAsia="Times New Roman" w:hAnsi="Times New Roman" w:cs="Times New Roman"/>
          <w:sz w:val="28"/>
          <w:szCs w:val="28"/>
          <w:lang w:val="ru-RU"/>
        </w:rPr>
        <w:t>ценить точность модели на тренировочном и тестовом датасете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  <w:r w:rsidRPr="006D1F4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6D1F4E" w:rsidRDefault="006D1F4E" w:rsidP="006D1F4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7) р</w:t>
      </w:r>
      <w:r w:rsidRPr="003829E1">
        <w:rPr>
          <w:rFonts w:ascii="Times New Roman" w:eastAsia="Times New Roman" w:hAnsi="Times New Roman" w:cs="Times New Roman"/>
          <w:sz w:val="28"/>
          <w:szCs w:val="28"/>
          <w:lang w:val="ru-RU"/>
        </w:rPr>
        <w:t>азработать приложение с графическим интерфейсом, которое будет выдавать прогноз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3829E1" w:rsidRPr="003829E1" w:rsidRDefault="006D1F4E" w:rsidP="005F10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8) с</w:t>
      </w:r>
      <w:r w:rsidR="003829E1" w:rsidRPr="003829E1">
        <w:rPr>
          <w:rFonts w:ascii="Times New Roman" w:eastAsia="Times New Roman" w:hAnsi="Times New Roman" w:cs="Times New Roman"/>
          <w:sz w:val="28"/>
          <w:szCs w:val="28"/>
          <w:lang w:val="ru-RU"/>
        </w:rPr>
        <w:t>оздать репозиторий в GitHub и разместить там код исследования.</w:t>
      </w:r>
    </w:p>
    <w:p w:rsidR="003829E1" w:rsidRPr="003829E1" w:rsidRDefault="003829E1" w:rsidP="0096167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29E1">
        <w:rPr>
          <w:rFonts w:ascii="Times New Roman" w:eastAsia="Times New Roman" w:hAnsi="Times New Roman" w:cs="Times New Roman"/>
          <w:sz w:val="28"/>
          <w:szCs w:val="28"/>
          <w:lang w:val="ru-RU"/>
        </w:rPr>
        <w:t>Исходные датасеты о свойствах композиционных материалов получены структурным подразделением МГТУ им. Н.Э. Баумана – Центр НТИ «Цифровое материаловедение: новые материалы и вещества» и основан на реальных производственных задачах.</w:t>
      </w:r>
    </w:p>
    <w:p w:rsidR="003829E1" w:rsidRDefault="003829E1" w:rsidP="00F3674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29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Датасет состоит из двух файлов первый из которых – это файл X_bp.xlsx с данными о параметрах базальтопластика, а второй файл X_nup.xlsx с данными о нашивках из углепластика. </w:t>
      </w:r>
    </w:p>
    <w:p w:rsidR="00F36749" w:rsidRPr="00F36749" w:rsidRDefault="00F36749" w:rsidP="00F3674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3674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Потребовалось объединить файлы X_bp.xlsx  и X_nup.xlsx по индексу с типом объединения INNER. </w:t>
      </w:r>
    </w:p>
    <w:p w:rsidR="00F36749" w:rsidRDefault="00F36749" w:rsidP="00F3674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36749">
        <w:rPr>
          <w:rFonts w:ascii="Times New Roman" w:eastAsia="Times New Roman" w:hAnsi="Times New Roman" w:cs="Times New Roman"/>
          <w:sz w:val="28"/>
          <w:szCs w:val="28"/>
          <w:lang w:val="ru-RU"/>
        </w:rPr>
        <w:t>Количество строк в файле X_bp.xlsx было 1023, столбцов 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F3674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А количество строк в файле X_nup.xlsx – 1040, столбцов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4.</w:t>
      </w:r>
    </w:p>
    <w:p w:rsidR="00FC71D0" w:rsidRDefault="00F36749" w:rsidP="00F3674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36749">
        <w:rPr>
          <w:rFonts w:ascii="Times New Roman" w:eastAsia="Times New Roman" w:hAnsi="Times New Roman" w:cs="Times New Roman"/>
          <w:sz w:val="28"/>
          <w:szCs w:val="28"/>
          <w:lang w:val="ru-RU"/>
        </w:rPr>
        <w:t>После объединения таблиц</w:t>
      </w:r>
      <w:r w:rsidR="00902F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удалим неинформационный столбец.</w:t>
      </w:r>
      <w:r w:rsidRPr="00F3674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F36749" w:rsidRDefault="00F36749" w:rsidP="00F3674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36749">
        <w:rPr>
          <w:rFonts w:ascii="Times New Roman" w:eastAsia="Times New Roman" w:hAnsi="Times New Roman" w:cs="Times New Roman"/>
          <w:sz w:val="28"/>
          <w:szCs w:val="28"/>
          <w:lang w:val="ru-RU"/>
        </w:rPr>
        <w:t>Дальнейшие исследования проводились с датасетом</w:t>
      </w:r>
      <w:r w:rsidR="00902F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02F3C">
        <w:rPr>
          <w:rFonts w:ascii="Times New Roman" w:eastAsia="Times New Roman" w:hAnsi="Times New Roman" w:cs="Times New Roman"/>
          <w:sz w:val="28"/>
          <w:szCs w:val="28"/>
          <w:lang w:val="en-US"/>
        </w:rPr>
        <w:t>dataset</w:t>
      </w:r>
      <w:r w:rsidR="00902F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902F3C" w:rsidRPr="00F36749">
        <w:rPr>
          <w:rFonts w:ascii="Times New Roman" w:eastAsia="Times New Roman" w:hAnsi="Times New Roman" w:cs="Times New Roman"/>
          <w:sz w:val="28"/>
          <w:szCs w:val="28"/>
          <w:lang w:val="ru-RU"/>
        </w:rPr>
        <w:t>содержащи</w:t>
      </w:r>
      <w:r w:rsidR="00902F3C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F3674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1023 строк и 13 столбцов (Таблица </w:t>
      </w:r>
      <w:r w:rsidR="00902F3C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F3674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). </w:t>
      </w:r>
    </w:p>
    <w:p w:rsidR="009B390C" w:rsidRDefault="009B390C" w:rsidP="009B390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B390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Полученный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dataset</w:t>
      </w:r>
      <w:r w:rsidRPr="009B390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является отправной точкой дальнейших исследований, требует предобработки, которая будет ниже выполнена.</w:t>
      </w:r>
    </w:p>
    <w:p w:rsidR="009B390C" w:rsidRDefault="009B390C" w:rsidP="009B390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B390C" w:rsidRDefault="009B390C" w:rsidP="009B390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B390C" w:rsidRDefault="009B390C" w:rsidP="009B390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B390C" w:rsidRPr="009B390C" w:rsidRDefault="009B390C" w:rsidP="005E316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Таблица 1 – Анализ объединённого датасета</w:t>
      </w:r>
    </w:p>
    <w:p w:rsidR="00F36749" w:rsidRPr="00F36749" w:rsidRDefault="00902F3C" w:rsidP="005E316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CD1369E" wp14:editId="012948E8">
            <wp:extent cx="6058772" cy="36017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797" cy="367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B38" w:rsidRDefault="007C3B38" w:rsidP="004E093E">
      <w:pPr>
        <w:spacing w:before="300" w:after="30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:rsidR="00CB587B" w:rsidRPr="004E093E" w:rsidRDefault="00CB587B" w:rsidP="004E093E">
      <w:pPr>
        <w:spacing w:before="300" w:after="30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4E093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1.2 </w:t>
      </w:r>
      <w:r w:rsidR="004E093E" w:rsidRPr="004E093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Разведочный анализ данных</w:t>
      </w:r>
    </w:p>
    <w:p w:rsidR="007C3B38" w:rsidRDefault="004E093E" w:rsidP="007C3B3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E093E">
        <w:rPr>
          <w:rFonts w:ascii="Times New Roman" w:eastAsia="Times New Roman" w:hAnsi="Times New Roman" w:cs="Times New Roman"/>
          <w:sz w:val="28"/>
          <w:szCs w:val="28"/>
          <w:lang w:val="ru-RU"/>
        </w:rPr>
        <w:t>Для получения представления о характере распределения переменных в датасете, формирования оценки качества исходных данных (наличия пропусков, выбросов), выявления характера взаимосвязи между переменными с целью последующего выдвижения гипотез о наиболее подходящих для решения задачи моделях машинного обучения проведем разведочный анализ данных.</w:t>
      </w:r>
    </w:p>
    <w:p w:rsidR="004E093E" w:rsidRPr="004E093E" w:rsidRDefault="004E093E" w:rsidP="007C3B3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E093E">
        <w:rPr>
          <w:rFonts w:ascii="Times New Roman" w:eastAsia="Times New Roman" w:hAnsi="Times New Roman" w:cs="Times New Roman"/>
          <w:sz w:val="28"/>
          <w:szCs w:val="28"/>
          <w:lang w:val="ru-RU"/>
        </w:rPr>
        <w:t>В качестве инструментов разведочного анализа используется оценка статистических характеристик данных (Таблиц</w:t>
      </w:r>
      <w:r w:rsidR="007C3B38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4E09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7C3B38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4E093E">
        <w:rPr>
          <w:rFonts w:ascii="Times New Roman" w:eastAsia="Times New Roman" w:hAnsi="Times New Roman" w:cs="Times New Roman"/>
          <w:sz w:val="28"/>
          <w:szCs w:val="28"/>
          <w:lang w:val="ru-RU"/>
        </w:rPr>
        <w:t>), а также матрица попарной корреляции, тепловая карта корреляции, гистограммы нормального распределения, поиск выбросов через ящик с усами.</w:t>
      </w:r>
    </w:p>
    <w:p w:rsidR="004E093E" w:rsidRDefault="004E093E" w:rsidP="004E093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C3B38" w:rsidRDefault="007C3B38" w:rsidP="004E093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C3B38" w:rsidRPr="004E093E" w:rsidRDefault="007C3B38" w:rsidP="005E316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Таблица 2 </w:t>
      </w:r>
      <w:r w:rsidR="007929C7">
        <w:rPr>
          <w:rFonts w:ascii="Times New Roman" w:eastAsia="Times New Roman" w:hAnsi="Times New Roman" w:cs="Times New Roman"/>
          <w:sz w:val="28"/>
          <w:szCs w:val="28"/>
          <w:lang w:val="ru-RU"/>
        </w:rPr>
        <w:t>– Оценка</w:t>
      </w:r>
      <w:r w:rsidRPr="004E09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статистических характеристик данных</w:t>
      </w:r>
    </w:p>
    <w:p w:rsidR="003829E1" w:rsidRDefault="007C3B38" w:rsidP="005E316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5954070" cy="259637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647" cy="260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9C7" w:rsidRDefault="007929C7" w:rsidP="007929C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929C7" w:rsidRDefault="007929C7" w:rsidP="007929C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929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Проверку пропусков выполняли с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помощью </w:t>
      </w:r>
      <w:r w:rsidRPr="007929C7">
        <w:rPr>
          <w:rFonts w:ascii="Times New Roman" w:eastAsia="Times New Roman" w:hAnsi="Times New Roman" w:cs="Times New Roman"/>
          <w:sz w:val="28"/>
          <w:szCs w:val="28"/>
          <w:lang w:val="ru-RU"/>
        </w:rPr>
        <w:t>метод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ов:</w:t>
      </w:r>
      <w:r w:rsidRPr="007929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dataset</w:t>
      </w:r>
      <w:r w:rsidRPr="007929C7">
        <w:rPr>
          <w:rFonts w:ascii="Times New Roman" w:eastAsia="Times New Roman" w:hAnsi="Times New Roman" w:cs="Times New Roman"/>
          <w:sz w:val="28"/>
          <w:szCs w:val="28"/>
          <w:lang w:val="ru-RU"/>
        </w:rPr>
        <w:t>.info(</w:t>
      </w:r>
      <w:proofErr w:type="gramEnd"/>
      <w:r w:rsidRPr="007929C7">
        <w:rPr>
          <w:rFonts w:ascii="Times New Roman" w:eastAsia="Times New Roman" w:hAnsi="Times New Roman" w:cs="Times New Roman"/>
          <w:sz w:val="28"/>
          <w:szCs w:val="28"/>
          <w:lang w:val="ru-RU"/>
        </w:rPr>
        <w:t>), который показывает количество ненулевых значений и тип данных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dataset</w:t>
      </w:r>
      <w:r w:rsidRPr="007929C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insnull</w:t>
      </w:r>
      <w:r w:rsidRPr="007929C7">
        <w:rPr>
          <w:rFonts w:ascii="Times New Roman" w:eastAsia="Times New Roman" w:hAnsi="Times New Roman" w:cs="Times New Roman"/>
          <w:sz w:val="28"/>
          <w:szCs w:val="28"/>
          <w:lang w:val="ru-RU"/>
        </w:rPr>
        <w:t>().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sum</w:t>
      </w:r>
      <w:r w:rsidRPr="007929C7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="006A74DE" w:rsidRPr="007929C7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6A74DE">
        <w:rPr>
          <w:rFonts w:ascii="Times New Roman" w:eastAsia="Times New Roman" w:hAnsi="Times New Roman" w:cs="Times New Roman"/>
          <w:sz w:val="28"/>
          <w:szCs w:val="28"/>
          <w:lang w:val="ru-RU"/>
        </w:rPr>
        <w:t>, который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7929C7">
        <w:rPr>
          <w:rFonts w:ascii="Times New Roman" w:eastAsia="Times New Roman" w:hAnsi="Times New Roman" w:cs="Times New Roman"/>
          <w:sz w:val="28"/>
          <w:szCs w:val="28"/>
          <w:lang w:val="ru-RU"/>
        </w:rPr>
        <w:t>возвращает количество пропущенных значений в данных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6A74D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Как видим пропуски в данных отсутствуют.</w:t>
      </w:r>
    </w:p>
    <w:p w:rsidR="004571ED" w:rsidRDefault="004571ED" w:rsidP="004571E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571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Метод </w:t>
      </w:r>
      <w:proofErr w:type="gramStart"/>
      <w:r w:rsidRPr="004571ED">
        <w:rPr>
          <w:rFonts w:ascii="Times New Roman" w:eastAsia="Times New Roman" w:hAnsi="Times New Roman" w:cs="Times New Roman"/>
          <w:sz w:val="28"/>
          <w:szCs w:val="28"/>
          <w:lang w:val="ru-RU"/>
        </w:rPr>
        <w:t>dataset.nunique</w:t>
      </w:r>
      <w:proofErr w:type="gramEnd"/>
      <w:r w:rsidRPr="004571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() возвращает количество уникальных значений для каждого столбца. </w:t>
      </w:r>
    </w:p>
    <w:p w:rsidR="004571ED" w:rsidRDefault="004571ED" w:rsidP="004571E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571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проведения разведочного анализа использовали язык программирования </w:t>
      </w:r>
      <w:proofErr w:type="spellStart"/>
      <w:proofErr w:type="gramStart"/>
      <w:r w:rsidRPr="004571ED">
        <w:rPr>
          <w:rFonts w:ascii="Times New Roman" w:eastAsia="Times New Roman" w:hAnsi="Times New Roman" w:cs="Times New Roman"/>
          <w:sz w:val="28"/>
          <w:szCs w:val="28"/>
          <w:lang w:val="ru-RU"/>
        </w:rPr>
        <w:t>Python</w:t>
      </w:r>
      <w:proofErr w:type="spellEnd"/>
      <w:r w:rsidRPr="004571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и</w:t>
      </w:r>
      <w:proofErr w:type="gramEnd"/>
      <w:r w:rsidRPr="004571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библиотеки </w:t>
      </w:r>
      <w:proofErr w:type="spellStart"/>
      <w:r w:rsidRPr="004571ED">
        <w:rPr>
          <w:rFonts w:ascii="Times New Roman" w:eastAsia="Times New Roman" w:hAnsi="Times New Roman" w:cs="Times New Roman"/>
          <w:sz w:val="28"/>
          <w:szCs w:val="28"/>
          <w:lang w:val="ru-RU"/>
        </w:rPr>
        <w:t>Numpy</w:t>
      </w:r>
      <w:proofErr w:type="spellEnd"/>
      <w:r w:rsidRPr="004571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571ED">
        <w:rPr>
          <w:rFonts w:ascii="Times New Roman" w:eastAsia="Times New Roman" w:hAnsi="Times New Roman" w:cs="Times New Roman"/>
          <w:sz w:val="28"/>
          <w:szCs w:val="28"/>
          <w:lang w:val="ru-RU"/>
        </w:rPr>
        <w:t>Pandas</w:t>
      </w:r>
      <w:proofErr w:type="spellEnd"/>
      <w:r w:rsidRPr="004571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571ED">
        <w:rPr>
          <w:rFonts w:ascii="Times New Roman" w:eastAsia="Times New Roman" w:hAnsi="Times New Roman" w:cs="Times New Roman"/>
          <w:sz w:val="28"/>
          <w:szCs w:val="28"/>
          <w:lang w:val="ru-RU"/>
        </w:rPr>
        <w:t>Matplotlib</w:t>
      </w:r>
      <w:proofErr w:type="spellEnd"/>
      <w:r w:rsidRPr="004571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571ED">
        <w:rPr>
          <w:rFonts w:ascii="Times New Roman" w:eastAsia="Times New Roman" w:hAnsi="Times New Roman" w:cs="Times New Roman"/>
          <w:sz w:val="28"/>
          <w:szCs w:val="28"/>
          <w:lang w:val="ru-RU"/>
        </w:rPr>
        <w:t>Seaborn</w:t>
      </w:r>
      <w:proofErr w:type="spellEnd"/>
      <w:r w:rsidRPr="004571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Sklearn.</w:t>
      </w:r>
    </w:p>
    <w:p w:rsidR="004571ED" w:rsidRPr="004571ED" w:rsidRDefault="004571ED" w:rsidP="004571E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E093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1.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3</w:t>
      </w:r>
      <w:r w:rsidRPr="004E093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Визуализация данных</w:t>
      </w:r>
    </w:p>
    <w:p w:rsidR="006A74DE" w:rsidRDefault="00522325" w:rsidP="007929C7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Для визуализации данных н</w:t>
      </w:r>
      <w:r w:rsidRPr="00117750">
        <w:rPr>
          <w:rFonts w:ascii="Times New Roman" w:hAnsi="Times New Roman" w:cs="Times New Roman"/>
          <w:iCs/>
          <w:sz w:val="28"/>
          <w:szCs w:val="28"/>
          <w:lang w:val="ru-RU"/>
        </w:rPr>
        <w:t>еобходимо нарисовать гистограммы распределения каждой из переменной, диаграммы ящика с усами, попарные графики рассеяния точек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, корреляционную тепловую карту Пирсона.</w:t>
      </w:r>
    </w:p>
    <w:p w:rsidR="00AB0326" w:rsidRDefault="00AB0326" w:rsidP="00AB032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AB0326">
        <w:rPr>
          <w:rFonts w:ascii="Times New Roman" w:hAnsi="Times New Roman" w:cs="Times New Roman"/>
          <w:iCs/>
          <w:sz w:val="28"/>
          <w:szCs w:val="28"/>
          <w:lang w:val="ru-RU"/>
        </w:rPr>
        <w:t>Гистограммы распределения переменных показа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ли,</w:t>
      </w:r>
      <w:r w:rsidRPr="00AB032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что все признаки, кроме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«</w:t>
      </w:r>
      <w:r w:rsidRPr="00AB0326">
        <w:rPr>
          <w:rFonts w:ascii="Times New Roman" w:hAnsi="Times New Roman" w:cs="Times New Roman"/>
          <w:iCs/>
          <w:sz w:val="28"/>
          <w:szCs w:val="28"/>
          <w:lang w:val="ru-RU"/>
        </w:rPr>
        <w:t>Угол нашивки», имеют нормальное распределение и принимают неотрицательные значения. «Угол нашивки» принимает два значения: 0, 90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градусов.</w:t>
      </w:r>
    </w:p>
    <w:p w:rsidR="00AB0326" w:rsidRPr="00AB0326" w:rsidRDefault="00AB0326" w:rsidP="00AB032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AB032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Изучим графики попарного рассеяния (Рисунок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AB032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). </w:t>
      </w:r>
    </w:p>
    <w:p w:rsidR="00AB0326" w:rsidRPr="00AB0326" w:rsidRDefault="00AB0326" w:rsidP="00AB032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AB0326" w:rsidRPr="00AB0326" w:rsidRDefault="00AB0326" w:rsidP="005E316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B0326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 – Попарные графики рассеяния точек</w:t>
      </w:r>
    </w:p>
    <w:p w:rsidR="009B67C0" w:rsidRDefault="009B67C0" w:rsidP="007929C7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522325" w:rsidRPr="004571ED" w:rsidRDefault="003F6E9D" w:rsidP="003F6E9D">
      <w:pPr>
        <w:spacing w:line="360" w:lineRule="auto"/>
        <w:ind w:hanging="14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6122035" cy="603059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603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326" w:rsidRPr="00AB0326" w:rsidRDefault="00AB0326" w:rsidP="00AB032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AB032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По форме разброса точек, в виде облаков, становится понятно, что зависимости между переменными, на которых будет основываться работа модели, не обнаруживаются. </w:t>
      </w:r>
    </w:p>
    <w:p w:rsidR="002D78DA" w:rsidRDefault="00AB0326" w:rsidP="002D78DA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AB032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Попробуем выявить связь между характеристиками с помощью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корреляционн</w:t>
      </w:r>
      <w:r w:rsidR="002D78DA">
        <w:rPr>
          <w:rFonts w:ascii="Times New Roman" w:hAnsi="Times New Roman" w:cs="Times New Roman"/>
          <w:iCs/>
          <w:sz w:val="28"/>
          <w:szCs w:val="28"/>
          <w:lang w:val="ru-RU"/>
        </w:rPr>
        <w:t>ой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теплов</w:t>
      </w:r>
      <w:r w:rsidR="002D78DA">
        <w:rPr>
          <w:rFonts w:ascii="Times New Roman" w:hAnsi="Times New Roman" w:cs="Times New Roman"/>
          <w:iCs/>
          <w:sz w:val="28"/>
          <w:szCs w:val="28"/>
          <w:lang w:val="ru-RU"/>
        </w:rPr>
        <w:t>ой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карт</w:t>
      </w:r>
      <w:r w:rsidR="002D78DA">
        <w:rPr>
          <w:rFonts w:ascii="Times New Roman" w:hAnsi="Times New Roman" w:cs="Times New Roman"/>
          <w:iCs/>
          <w:sz w:val="28"/>
          <w:szCs w:val="28"/>
          <w:lang w:val="ru-RU"/>
        </w:rPr>
        <w:t>ы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Пирсона</w:t>
      </w:r>
      <w:r w:rsidRPr="00AB0326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(Рисунок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2</w:t>
      </w:r>
      <w:r w:rsidRPr="00AB0326">
        <w:rPr>
          <w:rFonts w:ascii="Times New Roman" w:hAnsi="Times New Roman" w:cs="Times New Roman"/>
          <w:iCs/>
          <w:sz w:val="28"/>
          <w:szCs w:val="28"/>
          <w:lang w:val="ru-RU"/>
        </w:rPr>
        <w:t>).</w:t>
      </w:r>
    </w:p>
    <w:p w:rsidR="002D78DA" w:rsidRPr="002D78DA" w:rsidRDefault="002D78DA" w:rsidP="002D78DA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AB0326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AB03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Корреляционная тепловая карта Пирсона</w:t>
      </w:r>
    </w:p>
    <w:p w:rsidR="007C3B38" w:rsidRDefault="005E3167" w:rsidP="002D78D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6122035" cy="2889783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103" cy="2897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C4F" w:rsidRPr="00986C4F" w:rsidRDefault="00986C4F" w:rsidP="00986C4F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986C4F">
        <w:rPr>
          <w:rFonts w:ascii="Times New Roman" w:hAnsi="Times New Roman" w:cs="Times New Roman"/>
          <w:iCs/>
          <w:sz w:val="28"/>
          <w:szCs w:val="28"/>
          <w:lang w:val="ru-RU"/>
        </w:rPr>
        <w:t>Видно, что все коэффициенты корреляции близки к нулю. Это означает отсутствие линейной зависимости между признаками.</w:t>
      </w:r>
    </w:p>
    <w:p w:rsidR="00215501" w:rsidRDefault="00EE56A9" w:rsidP="00EE56A9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Построим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boxplot</w:t>
      </w:r>
      <w:r w:rsidRPr="00EE56A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ящик с усами) и посмотрим </w:t>
      </w:r>
      <w:r w:rsidRPr="00EE56A9">
        <w:rPr>
          <w:rFonts w:ascii="Times New Roman" w:hAnsi="Times New Roman" w:cs="Times New Roman"/>
          <w:iCs/>
          <w:sz w:val="28"/>
          <w:szCs w:val="28"/>
          <w:lang w:val="ru-RU"/>
        </w:rPr>
        <w:t>число выбросов</w:t>
      </w:r>
      <w:r w:rsidR="00215501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215501" w:rsidRDefault="00215501" w:rsidP="00215501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Видим: </w:t>
      </w:r>
      <w:r w:rsidR="00EE56A9" w:rsidRPr="00EE56A9">
        <w:rPr>
          <w:rFonts w:ascii="Times New Roman" w:hAnsi="Times New Roman" w:cs="Times New Roman"/>
          <w:iCs/>
          <w:sz w:val="28"/>
          <w:szCs w:val="28"/>
          <w:lang w:val="ru-RU"/>
        </w:rPr>
        <w:t>2</w:t>
      </w:r>
      <w:r w:rsidR="00EE56A9">
        <w:rPr>
          <w:rFonts w:ascii="Times New Roman" w:hAnsi="Times New Roman" w:cs="Times New Roman"/>
          <w:iCs/>
          <w:sz w:val="28"/>
          <w:szCs w:val="28"/>
          <w:lang w:val="ru-RU"/>
        </w:rPr>
        <w:t>5</w:t>
      </w:r>
      <w:r w:rsidR="00EE56A9" w:rsidRPr="00EE56A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="00EE56A9" w:rsidRPr="00EE56A9">
        <w:rPr>
          <w:rFonts w:ascii="Times New Roman" w:hAnsi="Times New Roman" w:cs="Times New Roman"/>
          <w:iCs/>
          <w:sz w:val="28"/>
          <w:szCs w:val="28"/>
          <w:lang w:val="ru-RU"/>
        </w:rPr>
        <w:t>ыброса методом 3-х сигм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</w:t>
      </w:r>
      <w:r w:rsidR="00EE56A9" w:rsidRPr="00EE56A9">
        <w:rPr>
          <w:rFonts w:ascii="Times New Roman" w:hAnsi="Times New Roman" w:cs="Times New Roman"/>
          <w:iCs/>
          <w:sz w:val="28"/>
          <w:szCs w:val="28"/>
          <w:lang w:val="ru-RU"/>
        </w:rPr>
        <w:t>9</w:t>
      </w:r>
      <w:r w:rsidR="00977F84">
        <w:rPr>
          <w:rFonts w:ascii="Times New Roman" w:hAnsi="Times New Roman" w:cs="Times New Roman"/>
          <w:iCs/>
          <w:sz w:val="28"/>
          <w:szCs w:val="28"/>
          <w:lang w:val="ru-RU"/>
        </w:rPr>
        <w:t>4</w:t>
      </w:r>
      <w:r w:rsidR="00EE56A9" w:rsidRPr="00EE56A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="00EE56A9" w:rsidRPr="00EE56A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ыброса </w:t>
      </w:r>
      <w:proofErr w:type="gramStart"/>
      <w:r w:rsidR="00EE56A9" w:rsidRPr="00EE56A9">
        <w:rPr>
          <w:rFonts w:ascii="Times New Roman" w:hAnsi="Times New Roman" w:cs="Times New Roman"/>
          <w:iCs/>
          <w:sz w:val="28"/>
          <w:szCs w:val="28"/>
          <w:lang w:val="ru-RU"/>
        </w:rPr>
        <w:t>методом  межквартильных</w:t>
      </w:r>
      <w:proofErr w:type="gramEnd"/>
      <w:r w:rsidR="00EE56A9" w:rsidRPr="00EE56A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расстояний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BD7254" w:rsidRDefault="00EE56A9" w:rsidP="00BD7254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EE56A9">
        <w:rPr>
          <w:rFonts w:ascii="Times New Roman" w:hAnsi="Times New Roman" w:cs="Times New Roman"/>
          <w:iCs/>
          <w:sz w:val="28"/>
          <w:szCs w:val="28"/>
          <w:lang w:val="ru-RU"/>
        </w:rPr>
        <w:t>Метод 3-х сигм найдено меньше выбросов. График «ящик с усами» показывает не большой размах</w:t>
      </w:r>
      <w:r w:rsidR="0021550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</w:t>
      </w:r>
      <w:r w:rsidR="00215501" w:rsidRPr="0021550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поэтому удалим те данные, которые выявили, как выбросы </w:t>
      </w:r>
      <w:proofErr w:type="gramStart"/>
      <w:r w:rsidR="00215501" w:rsidRPr="00215501">
        <w:rPr>
          <w:rFonts w:ascii="Times New Roman" w:hAnsi="Times New Roman" w:cs="Times New Roman"/>
          <w:iCs/>
          <w:sz w:val="28"/>
          <w:szCs w:val="28"/>
          <w:lang w:val="ru-RU"/>
        </w:rPr>
        <w:t>методом  3</w:t>
      </w:r>
      <w:proofErr w:type="gramEnd"/>
      <w:r w:rsidR="00215501" w:rsidRPr="0021550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-х сигм, тем самым, сохраним большее количество данных в датасете: 999 </w:t>
      </w:r>
      <w:proofErr w:type="spellStart"/>
      <w:r w:rsidR="00215501" w:rsidRPr="00215501">
        <w:rPr>
          <w:rFonts w:ascii="Times New Roman" w:hAnsi="Times New Roman" w:cs="Times New Roman"/>
          <w:iCs/>
          <w:sz w:val="28"/>
          <w:szCs w:val="28"/>
          <w:lang w:val="ru-RU"/>
        </w:rPr>
        <w:t>rows</w:t>
      </w:r>
      <w:proofErr w:type="spellEnd"/>
      <w:r w:rsidR="00215501" w:rsidRPr="0021550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× 13 </w:t>
      </w:r>
      <w:proofErr w:type="spellStart"/>
      <w:r w:rsidR="00215501" w:rsidRPr="00215501">
        <w:rPr>
          <w:rFonts w:ascii="Times New Roman" w:hAnsi="Times New Roman" w:cs="Times New Roman"/>
          <w:iCs/>
          <w:sz w:val="28"/>
          <w:szCs w:val="28"/>
          <w:lang w:val="ru-RU"/>
        </w:rPr>
        <w:t>columns</w:t>
      </w:r>
      <w:proofErr w:type="spellEnd"/>
      <w:r w:rsidR="00215501" w:rsidRPr="00215501">
        <w:rPr>
          <w:rFonts w:ascii="Times New Roman" w:hAnsi="Times New Roman" w:cs="Times New Roman"/>
          <w:iCs/>
          <w:sz w:val="28"/>
          <w:szCs w:val="28"/>
          <w:lang w:val="ru-RU"/>
        </w:rPr>
        <w:t>, количество строк стало на 2</w:t>
      </w:r>
      <w:r w:rsidR="00215501">
        <w:rPr>
          <w:rFonts w:ascii="Times New Roman" w:hAnsi="Times New Roman" w:cs="Times New Roman"/>
          <w:iCs/>
          <w:sz w:val="28"/>
          <w:szCs w:val="28"/>
          <w:lang w:val="ru-RU"/>
        </w:rPr>
        <w:t>5</w:t>
      </w:r>
      <w:r w:rsidR="00215501" w:rsidRPr="0021550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меньше</w:t>
      </w:r>
      <w:r w:rsidR="00215501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BD7254" w:rsidRPr="00BD7254" w:rsidRDefault="00BD7254" w:rsidP="00BD7254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BD7254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Построим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тепловую </w:t>
      </w:r>
      <w:r w:rsidRPr="00BD7254">
        <w:rPr>
          <w:rFonts w:ascii="Times New Roman" w:hAnsi="Times New Roman" w:cs="Times New Roman"/>
          <w:iCs/>
          <w:sz w:val="28"/>
          <w:szCs w:val="28"/>
          <w:lang w:val="ru-RU"/>
        </w:rPr>
        <w:t>матрицу корреляции после удаления выбросов чтобы посмотреть, как изменились зависимости.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D7254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Как видим по графику, в результате удаления выбросов, корреляция выросла незначительно и кардинальных изменений нет, корреляция между признаками по-прежнему, визуально не выявляется. </w:t>
      </w:r>
    </w:p>
    <w:p w:rsidR="00EE56A9" w:rsidRDefault="00EE56A9" w:rsidP="00EE56A9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BD7254" w:rsidRDefault="00BD7254" w:rsidP="00BD7254">
      <w:pPr>
        <w:spacing w:line="360" w:lineRule="auto"/>
        <w:ind w:firstLine="709"/>
        <w:jc w:val="both"/>
        <w:rPr>
          <w:sz w:val="28"/>
          <w:szCs w:val="28"/>
        </w:rPr>
      </w:pPr>
    </w:p>
    <w:p w:rsidR="00BD7254" w:rsidRPr="00735C67" w:rsidRDefault="00BD7254" w:rsidP="00BD7254">
      <w:pPr>
        <w:spacing w:line="360" w:lineRule="auto"/>
        <w:ind w:firstLine="709"/>
        <w:jc w:val="both"/>
        <w:rPr>
          <w:sz w:val="28"/>
          <w:szCs w:val="28"/>
        </w:rPr>
      </w:pPr>
    </w:p>
    <w:p w:rsidR="00BD7254" w:rsidRPr="00BD7254" w:rsidRDefault="00BD7254" w:rsidP="00001FB1">
      <w:pPr>
        <w:spacing w:before="300" w:after="300"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2" w:name="_Toc102054164"/>
      <w:r w:rsidRPr="00BD7254">
        <w:rPr>
          <w:rFonts w:ascii="Times New Roman" w:hAnsi="Times New Roman" w:cs="Times New Roman"/>
          <w:b/>
          <w:sz w:val="32"/>
          <w:szCs w:val="32"/>
        </w:rPr>
        <w:lastRenderedPageBreak/>
        <w:t>2.</w:t>
      </w:r>
      <w:r w:rsidRPr="00BD7254">
        <w:rPr>
          <w:rFonts w:ascii="Times New Roman" w:hAnsi="Times New Roman" w:cs="Times New Roman"/>
          <w:b/>
          <w:sz w:val="32"/>
          <w:szCs w:val="32"/>
        </w:rPr>
        <w:tab/>
        <w:t>Практическая часть</w:t>
      </w:r>
      <w:bookmarkEnd w:id="2"/>
    </w:p>
    <w:p w:rsidR="00BD7254" w:rsidRDefault="00BD7254" w:rsidP="00001FB1">
      <w:pPr>
        <w:spacing w:before="300" w:after="300" w:line="360" w:lineRule="auto"/>
        <w:ind w:firstLine="709"/>
        <w:rPr>
          <w:rFonts w:ascii="Times New Roman" w:hAnsi="Times New Roman" w:cs="Times New Roman"/>
          <w:b/>
          <w:sz w:val="32"/>
          <w:szCs w:val="32"/>
        </w:rPr>
      </w:pPr>
      <w:bookmarkStart w:id="3" w:name="_Toc102054165"/>
      <w:r w:rsidRPr="00BD7254">
        <w:rPr>
          <w:rFonts w:ascii="Times New Roman" w:hAnsi="Times New Roman" w:cs="Times New Roman"/>
          <w:b/>
          <w:sz w:val="32"/>
          <w:szCs w:val="32"/>
        </w:rPr>
        <w:t>2.1</w:t>
      </w:r>
      <w:r w:rsidRPr="00BD7254">
        <w:rPr>
          <w:rFonts w:ascii="Times New Roman" w:hAnsi="Times New Roman" w:cs="Times New Roman"/>
          <w:b/>
          <w:sz w:val="32"/>
          <w:szCs w:val="32"/>
        </w:rPr>
        <w:tab/>
        <w:t>Предобработка данных</w:t>
      </w:r>
      <w:bookmarkEnd w:id="3"/>
    </w:p>
    <w:p w:rsidR="00001FB1" w:rsidRPr="00001FB1" w:rsidRDefault="00001FB1" w:rsidP="00001FB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Pr="00001FB1">
        <w:rPr>
          <w:rFonts w:ascii="Times New Roman" w:hAnsi="Times New Roman" w:cs="Times New Roman"/>
          <w:sz w:val="28"/>
          <w:szCs w:val="28"/>
          <w:lang w:val="ru-RU"/>
        </w:rPr>
        <w:t xml:space="preserve">После удаления выбросов, проведя анализ данных видно, что значения находятся в разных диапазонах. </w:t>
      </w:r>
    </w:p>
    <w:p w:rsidR="00001FB1" w:rsidRPr="00001FB1" w:rsidRDefault="00001FB1" w:rsidP="00001FB1">
      <w:pPr>
        <w:spacing w:line="360" w:lineRule="auto"/>
        <w:ind w:firstLine="709"/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обучения </w:t>
      </w:r>
      <w:r w:rsidRPr="00F30041">
        <w:rPr>
          <w:rFonts w:ascii="Times New Roman" w:hAnsi="Times New Roman" w:cs="Times New Roman"/>
          <w:sz w:val="28"/>
          <w:szCs w:val="28"/>
        </w:rPr>
        <w:t xml:space="preserve"> моделей для прогноза модуля упругости при растяжении и прочности при растяжении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данные нормализовать.</w:t>
      </w:r>
    </w:p>
    <w:p w:rsidR="00C10AAD" w:rsidRDefault="00001FB1" w:rsidP="00C10AA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10AAD">
        <w:rPr>
          <w:rFonts w:ascii="Times New Roman" w:hAnsi="Times New Roman" w:cs="Times New Roman"/>
          <w:sz w:val="28"/>
          <w:szCs w:val="28"/>
          <w:lang w:val="ru-RU"/>
        </w:rPr>
        <w:t xml:space="preserve">Многие алгоритмы машинного обучения работают лучше, когда числовые входные переменные масштабируются до стандартного диапазона. Сюда входят алгоритмы, использующие взвешенную сумму входных данных, такие как линейная регрессия, и алгоритмы, использующие меры расстояния, такие как k ближайших соседей. </w:t>
      </w:r>
    </w:p>
    <w:p w:rsidR="00986C4F" w:rsidRDefault="00001FB1" w:rsidP="00C10AA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10AAD">
        <w:rPr>
          <w:rFonts w:ascii="Times New Roman" w:hAnsi="Times New Roman" w:cs="Times New Roman"/>
          <w:sz w:val="28"/>
          <w:szCs w:val="28"/>
          <w:lang w:val="ru-RU"/>
        </w:rPr>
        <w:t xml:space="preserve">Двумя наиболее популярными методами масштабирования числовых данных перед моделированием являются нормализация и стандартизация. Нормализация масштабирует каждую входную переменную отдельно до диапазона </w:t>
      </w:r>
      <w:r w:rsidR="00C10AAD" w:rsidRPr="00C10AAD">
        <w:rPr>
          <w:rFonts w:ascii="Times New Roman" w:hAnsi="Times New Roman" w:cs="Times New Roman"/>
          <w:sz w:val="28"/>
          <w:szCs w:val="28"/>
          <w:lang w:val="ru-RU"/>
        </w:rPr>
        <w:t xml:space="preserve">от </w:t>
      </w:r>
      <w:r w:rsidRPr="00C10AAD">
        <w:rPr>
          <w:rFonts w:ascii="Times New Roman" w:hAnsi="Times New Roman" w:cs="Times New Roman"/>
          <w:sz w:val="28"/>
          <w:szCs w:val="28"/>
          <w:lang w:val="ru-RU"/>
        </w:rPr>
        <w:t>0</w:t>
      </w:r>
      <w:r w:rsidR="00C10AAD" w:rsidRPr="00C10AAD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r w:rsidRPr="00C10AAD">
        <w:rPr>
          <w:rFonts w:ascii="Times New Roman" w:hAnsi="Times New Roman" w:cs="Times New Roman"/>
          <w:sz w:val="28"/>
          <w:szCs w:val="28"/>
          <w:lang w:val="ru-RU"/>
        </w:rPr>
        <w:t>1, который является диапазоном для значений с плавающей запятой, где мы имеем наибольшую точность.</w:t>
      </w:r>
    </w:p>
    <w:p w:rsidR="00C10AAD" w:rsidRDefault="00C10AAD" w:rsidP="00C10AA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Проводим нормализацию датасета при помощи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MinMaxScaler</w:t>
      </w:r>
      <w:proofErr w:type="spellEnd"/>
      <w:r w:rsidRPr="00C10AAD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C10AAD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C10AAD" w:rsidRDefault="00C10AAD" w:rsidP="00C10AAD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После нормализации проводим анализ нового датасета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dataset</w:t>
      </w:r>
      <w:r w:rsidRPr="00C10AAD">
        <w:rPr>
          <w:rFonts w:ascii="Times New Roman" w:hAnsi="Times New Roman" w:cs="Times New Roman"/>
          <w:iCs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norm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: </w:t>
      </w:r>
      <w:r w:rsidRPr="00117750">
        <w:rPr>
          <w:rFonts w:ascii="Times New Roman" w:hAnsi="Times New Roman" w:cs="Times New Roman"/>
          <w:iCs/>
          <w:sz w:val="28"/>
          <w:szCs w:val="28"/>
          <w:lang w:val="ru-RU"/>
        </w:rPr>
        <w:t>рис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уем </w:t>
      </w:r>
      <w:r w:rsidRPr="00117750">
        <w:rPr>
          <w:rFonts w:ascii="Times New Roman" w:hAnsi="Times New Roman" w:cs="Times New Roman"/>
          <w:iCs/>
          <w:sz w:val="28"/>
          <w:szCs w:val="28"/>
          <w:lang w:val="ru-RU"/>
        </w:rPr>
        <w:t>гистограммы распределения каждой из переменной, диаграммы ящика с усами, попарные графики рассеяния точек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C10AAD" w:rsidRDefault="00C10AAD" w:rsidP="00C10AAD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Смотрим распределения для каждого признака после нормализации, максимальные и минимальные значения</w:t>
      </w:r>
      <w:r w:rsidR="00922DC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(Таблица 3).</w:t>
      </w:r>
    </w:p>
    <w:p w:rsidR="00922DC9" w:rsidRDefault="00922DC9" w:rsidP="00922DC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22DC9" w:rsidRDefault="00922DC9" w:rsidP="00922DC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22DC9" w:rsidRDefault="00922DC9" w:rsidP="00922DC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22DC9" w:rsidRDefault="00922DC9" w:rsidP="00922DC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22DC9" w:rsidRDefault="00922DC9" w:rsidP="00922DC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22DC9" w:rsidRDefault="00922DC9" w:rsidP="00922DC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Таблица 3 – Оценка</w:t>
      </w:r>
      <w:r w:rsidRPr="004E09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статистических характеристик данных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после нормализации</w:t>
      </w:r>
    </w:p>
    <w:p w:rsidR="00922DC9" w:rsidRDefault="00922DC9" w:rsidP="00922DC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6122035" cy="306387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704" w:rsidRDefault="00825704" w:rsidP="00922DC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825704" w:rsidRDefault="00825704" w:rsidP="00825704">
      <w:pPr>
        <w:spacing w:before="300" w:after="300" w:line="360" w:lineRule="auto"/>
        <w:ind w:firstLine="709"/>
        <w:rPr>
          <w:rFonts w:ascii="Times New Roman" w:hAnsi="Times New Roman" w:cs="Times New Roman"/>
          <w:b/>
          <w:sz w:val="32"/>
          <w:szCs w:val="32"/>
        </w:rPr>
      </w:pPr>
      <w:r w:rsidRPr="00BD7254">
        <w:rPr>
          <w:rFonts w:ascii="Times New Roman" w:hAnsi="Times New Roman" w:cs="Times New Roman"/>
          <w:b/>
          <w:sz w:val="32"/>
          <w:szCs w:val="32"/>
        </w:rPr>
        <w:t>2.</w:t>
      </w:r>
      <w:r w:rsidRPr="00825704">
        <w:rPr>
          <w:rFonts w:ascii="Times New Roman" w:hAnsi="Times New Roman" w:cs="Times New Roman"/>
          <w:b/>
          <w:sz w:val="32"/>
          <w:szCs w:val="32"/>
        </w:rPr>
        <w:t>2</w:t>
      </w:r>
      <w:r w:rsidRPr="00BD7254">
        <w:rPr>
          <w:rFonts w:ascii="Times New Roman" w:hAnsi="Times New Roman" w:cs="Times New Roman"/>
          <w:b/>
          <w:sz w:val="32"/>
          <w:szCs w:val="32"/>
        </w:rPr>
        <w:tab/>
      </w:r>
      <w:r w:rsidRPr="00825704">
        <w:rPr>
          <w:rFonts w:ascii="Times New Roman" w:hAnsi="Times New Roman" w:cs="Times New Roman"/>
          <w:b/>
          <w:sz w:val="32"/>
          <w:szCs w:val="32"/>
        </w:rPr>
        <w:t>Разработка и обучение модели</w:t>
      </w:r>
    </w:p>
    <w:p w:rsidR="00987B83" w:rsidRPr="003E71E5" w:rsidRDefault="00825704" w:rsidP="0082570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825704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3E71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25704">
        <w:rPr>
          <w:rFonts w:ascii="Times New Roman" w:hAnsi="Times New Roman" w:cs="Times New Roman"/>
          <w:sz w:val="28"/>
          <w:szCs w:val="28"/>
          <w:lang w:val="ru-RU"/>
        </w:rPr>
        <w:t>прогноза</w:t>
      </w:r>
      <w:r w:rsidRPr="003E71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25704">
        <w:rPr>
          <w:rFonts w:ascii="Times New Roman" w:hAnsi="Times New Roman" w:cs="Times New Roman"/>
          <w:sz w:val="28"/>
          <w:szCs w:val="28"/>
          <w:lang w:val="ru-RU"/>
        </w:rPr>
        <w:t>модуля</w:t>
      </w:r>
      <w:r w:rsidRPr="003E71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25704">
        <w:rPr>
          <w:rFonts w:ascii="Times New Roman" w:hAnsi="Times New Roman" w:cs="Times New Roman"/>
          <w:sz w:val="28"/>
          <w:szCs w:val="28"/>
          <w:lang w:val="ru-RU"/>
        </w:rPr>
        <w:t>упругости</w:t>
      </w:r>
      <w:r w:rsidRPr="003E71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25704">
        <w:rPr>
          <w:rFonts w:ascii="Times New Roman" w:hAnsi="Times New Roman" w:cs="Times New Roman"/>
          <w:sz w:val="28"/>
          <w:szCs w:val="28"/>
          <w:lang w:val="ru-RU"/>
        </w:rPr>
        <w:t>при</w:t>
      </w:r>
      <w:r w:rsidRPr="003E71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25704">
        <w:rPr>
          <w:rFonts w:ascii="Times New Roman" w:hAnsi="Times New Roman" w:cs="Times New Roman"/>
          <w:sz w:val="28"/>
          <w:szCs w:val="28"/>
          <w:lang w:val="ru-RU"/>
        </w:rPr>
        <w:t>растяжении</w:t>
      </w:r>
      <w:r w:rsidRPr="003E71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2570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3E71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25704">
        <w:rPr>
          <w:rFonts w:ascii="Times New Roman" w:hAnsi="Times New Roman" w:cs="Times New Roman"/>
          <w:sz w:val="28"/>
          <w:szCs w:val="28"/>
          <w:lang w:val="ru-RU"/>
        </w:rPr>
        <w:t>прочности</w:t>
      </w:r>
      <w:r w:rsidRPr="003E71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25704">
        <w:rPr>
          <w:rFonts w:ascii="Times New Roman" w:hAnsi="Times New Roman" w:cs="Times New Roman"/>
          <w:sz w:val="28"/>
          <w:szCs w:val="28"/>
          <w:lang w:val="ru-RU"/>
        </w:rPr>
        <w:t>при</w:t>
      </w:r>
      <w:r w:rsidRPr="003E71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25704">
        <w:rPr>
          <w:rFonts w:ascii="Times New Roman" w:hAnsi="Times New Roman" w:cs="Times New Roman"/>
          <w:sz w:val="28"/>
          <w:szCs w:val="28"/>
          <w:lang w:val="ru-RU"/>
        </w:rPr>
        <w:t>растяжении</w:t>
      </w:r>
      <w:r w:rsidRPr="003E71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25704">
        <w:rPr>
          <w:rFonts w:ascii="Times New Roman" w:hAnsi="Times New Roman" w:cs="Times New Roman"/>
          <w:sz w:val="28"/>
          <w:szCs w:val="28"/>
          <w:lang w:val="ru-RU"/>
        </w:rPr>
        <w:t>использованы</w:t>
      </w:r>
      <w:r w:rsidRPr="003E71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C0BF5">
        <w:rPr>
          <w:rFonts w:ascii="Times New Roman" w:hAnsi="Times New Roman" w:cs="Times New Roman"/>
          <w:sz w:val="28"/>
          <w:szCs w:val="28"/>
          <w:lang w:val="ru-RU"/>
        </w:rPr>
        <w:t>следующие</w:t>
      </w:r>
      <w:r w:rsidR="00CC0BF5" w:rsidRPr="003E71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25704">
        <w:rPr>
          <w:rFonts w:ascii="Times New Roman" w:hAnsi="Times New Roman" w:cs="Times New Roman"/>
          <w:sz w:val="28"/>
          <w:szCs w:val="28"/>
          <w:lang w:val="ru-RU"/>
        </w:rPr>
        <w:t>модели</w:t>
      </w:r>
      <w:r w:rsidR="00CC0BF5" w:rsidRPr="003E71E5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987B83" w:rsidRPr="003E71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5174E">
        <w:rPr>
          <w:rFonts w:ascii="Times New Roman" w:hAnsi="Times New Roman" w:cs="Times New Roman"/>
          <w:sz w:val="28"/>
          <w:szCs w:val="28"/>
          <w:lang w:val="en-US"/>
        </w:rPr>
        <w:t>LinearRegression</w:t>
      </w:r>
      <w:proofErr w:type="spellEnd"/>
      <w:r w:rsidRPr="003E71E5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987B83" w:rsidRPr="003E71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85979">
        <w:rPr>
          <w:rFonts w:ascii="Times New Roman" w:hAnsi="Times New Roman" w:cs="Times New Roman"/>
          <w:sz w:val="28"/>
          <w:szCs w:val="28"/>
          <w:lang w:val="en-US"/>
        </w:rPr>
        <w:t>SGDRegressor</w:t>
      </w:r>
      <w:proofErr w:type="spellEnd"/>
      <w:r w:rsidR="00985979" w:rsidRPr="003E71E5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987B83" w:rsidRPr="003E71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85979">
        <w:rPr>
          <w:rFonts w:ascii="Times New Roman" w:hAnsi="Times New Roman" w:cs="Times New Roman"/>
          <w:sz w:val="28"/>
          <w:szCs w:val="28"/>
          <w:lang w:val="en-US"/>
        </w:rPr>
        <w:t>Ridge</w:t>
      </w:r>
      <w:r w:rsidR="00B5174E" w:rsidRPr="003E71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5174E">
        <w:rPr>
          <w:rFonts w:ascii="Times New Roman" w:hAnsi="Times New Roman" w:cs="Times New Roman"/>
          <w:sz w:val="28"/>
          <w:szCs w:val="28"/>
          <w:lang w:val="en-US"/>
        </w:rPr>
        <w:t>Regression</w:t>
      </w:r>
      <w:r w:rsidR="00985979" w:rsidRPr="003E71E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985979" w:rsidRPr="00B5174E">
        <w:rPr>
          <w:rFonts w:ascii="Times New Roman" w:hAnsi="Times New Roman" w:cs="Times New Roman"/>
          <w:sz w:val="28"/>
          <w:szCs w:val="28"/>
          <w:lang w:val="en-US"/>
        </w:rPr>
        <w:t>LassoRegressor</w:t>
      </w:r>
      <w:proofErr w:type="spellEnd"/>
      <w:r w:rsidR="00985979" w:rsidRPr="003E71E5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3E71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85979">
        <w:rPr>
          <w:rFonts w:ascii="Times New Roman" w:hAnsi="Times New Roman" w:cs="Times New Roman"/>
          <w:sz w:val="28"/>
          <w:szCs w:val="28"/>
          <w:lang w:val="en-US"/>
        </w:rPr>
        <w:t>BayesianRidge</w:t>
      </w:r>
      <w:proofErr w:type="spellEnd"/>
      <w:r w:rsidR="00985979" w:rsidRPr="003E71E5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987B83" w:rsidRPr="003E71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85979">
        <w:rPr>
          <w:rFonts w:ascii="Times New Roman" w:hAnsi="Times New Roman" w:cs="Times New Roman"/>
          <w:sz w:val="28"/>
          <w:szCs w:val="28"/>
          <w:lang w:val="en-US"/>
        </w:rPr>
        <w:t>DecisionTreeRegressor</w:t>
      </w:r>
      <w:proofErr w:type="spellEnd"/>
      <w:r w:rsidR="00985979" w:rsidRPr="003E71E5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987B83" w:rsidRPr="003E71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51393">
        <w:rPr>
          <w:rFonts w:ascii="Times New Roman" w:hAnsi="Times New Roman" w:cs="Times New Roman"/>
          <w:sz w:val="28"/>
          <w:szCs w:val="28"/>
          <w:lang w:val="en-US"/>
        </w:rPr>
        <w:t>LinerSVR</w:t>
      </w:r>
      <w:proofErr w:type="spellEnd"/>
      <w:r w:rsidR="00851393" w:rsidRPr="003E71E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851393">
        <w:rPr>
          <w:rFonts w:ascii="Times New Roman" w:hAnsi="Times New Roman" w:cs="Times New Roman"/>
          <w:sz w:val="28"/>
          <w:szCs w:val="28"/>
          <w:lang w:val="en-US"/>
        </w:rPr>
        <w:t>SVR</w:t>
      </w:r>
      <w:r w:rsidR="00851393" w:rsidRPr="003E71E5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987B83" w:rsidRPr="003E71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A0056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B5174E">
        <w:rPr>
          <w:rFonts w:ascii="Times New Roman" w:hAnsi="Times New Roman" w:cs="Times New Roman"/>
          <w:sz w:val="28"/>
          <w:szCs w:val="28"/>
          <w:lang w:val="en-US"/>
        </w:rPr>
        <w:t>NeighborsRegress</w:t>
      </w:r>
      <w:r w:rsidR="006A0056">
        <w:rPr>
          <w:rFonts w:ascii="Times New Roman" w:hAnsi="Times New Roman" w:cs="Times New Roman"/>
          <w:sz w:val="28"/>
          <w:szCs w:val="28"/>
          <w:lang w:val="en-US"/>
        </w:rPr>
        <w:t>or</w:t>
      </w:r>
      <w:proofErr w:type="spellEnd"/>
      <w:r w:rsidRPr="003E71E5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987B83" w:rsidRPr="003E71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87B83">
        <w:rPr>
          <w:rFonts w:ascii="Times New Roman" w:hAnsi="Times New Roman" w:cs="Times New Roman"/>
          <w:sz w:val="28"/>
          <w:szCs w:val="28"/>
          <w:lang w:val="en-US"/>
        </w:rPr>
        <w:t>AdaBoostRegressor</w:t>
      </w:r>
      <w:proofErr w:type="spellEnd"/>
      <w:r w:rsidR="00987B83" w:rsidRPr="003E71E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987B83">
        <w:rPr>
          <w:rFonts w:ascii="Times New Roman" w:hAnsi="Times New Roman" w:cs="Times New Roman"/>
          <w:sz w:val="28"/>
          <w:szCs w:val="28"/>
          <w:lang w:val="en-US"/>
        </w:rPr>
        <w:t>BaggingRegressor</w:t>
      </w:r>
      <w:proofErr w:type="spellEnd"/>
      <w:r w:rsidR="00987B83" w:rsidRPr="003E71E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987B83">
        <w:rPr>
          <w:rFonts w:ascii="Times New Roman" w:hAnsi="Times New Roman" w:cs="Times New Roman"/>
          <w:sz w:val="28"/>
          <w:szCs w:val="28"/>
          <w:lang w:val="en-US"/>
        </w:rPr>
        <w:t>ExtraTreesRegressor</w:t>
      </w:r>
      <w:proofErr w:type="spellEnd"/>
      <w:r w:rsidR="00987B83" w:rsidRPr="003E71E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987B83">
        <w:rPr>
          <w:rFonts w:ascii="Times New Roman" w:hAnsi="Times New Roman" w:cs="Times New Roman"/>
          <w:sz w:val="28"/>
          <w:szCs w:val="28"/>
          <w:lang w:val="en-US"/>
        </w:rPr>
        <w:t>GradientBoostingRegressor</w:t>
      </w:r>
      <w:proofErr w:type="spellEnd"/>
      <w:r w:rsidR="00987B83" w:rsidRPr="003E71E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5174E">
        <w:rPr>
          <w:rFonts w:ascii="Times New Roman" w:hAnsi="Times New Roman" w:cs="Times New Roman"/>
          <w:sz w:val="28"/>
          <w:szCs w:val="28"/>
          <w:lang w:val="en-US"/>
        </w:rPr>
        <w:t>RandomForestRegressor</w:t>
      </w:r>
      <w:proofErr w:type="spellEnd"/>
      <w:r w:rsidR="00987B83" w:rsidRPr="003E71E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87B83" w:rsidRDefault="00825704" w:rsidP="00987B8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825704">
        <w:rPr>
          <w:rFonts w:ascii="Times New Roman" w:hAnsi="Times New Roman" w:cs="Times New Roman"/>
          <w:sz w:val="28"/>
          <w:szCs w:val="28"/>
          <w:lang w:val="ru-RU"/>
        </w:rPr>
        <w:t>Делим методом train_test_split данные на тестовую и обучающую выборки согласно заданию: 30% данных оставим на тестирование модели, на остальных происходит обучение моделей. Зерно генератора случайных чисел зададим постоянным для воспроизводимости результатов обучения.</w:t>
      </w:r>
    </w:p>
    <w:p w:rsidR="00825704" w:rsidRPr="00987B83" w:rsidRDefault="00CA08AD" w:rsidP="00987B8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Объявляю функцию, которая имеет следующий</w:t>
      </w:r>
      <w:r w:rsidR="00825704" w:rsidRPr="00987B83">
        <w:rPr>
          <w:rFonts w:ascii="Times New Roman" w:hAnsi="Times New Roman" w:cs="Times New Roman"/>
          <w:sz w:val="28"/>
          <w:szCs w:val="28"/>
          <w:lang w:val="ru-RU"/>
        </w:rPr>
        <w:t xml:space="preserve"> алгоритм работы </w:t>
      </w:r>
      <w:r w:rsidRPr="00987B83">
        <w:rPr>
          <w:rFonts w:ascii="Times New Roman" w:hAnsi="Times New Roman" w:cs="Times New Roman"/>
          <w:sz w:val="28"/>
          <w:szCs w:val="28"/>
          <w:lang w:val="ru-RU"/>
        </w:rPr>
        <w:t>с моделями</w:t>
      </w:r>
      <w:r w:rsidR="00825704" w:rsidRPr="00987B8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25704" w:rsidRPr="00987B83" w:rsidRDefault="00825704" w:rsidP="0082570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55A3C">
        <w:rPr>
          <w:sz w:val="28"/>
          <w:szCs w:val="28"/>
        </w:rPr>
        <w:t>1</w:t>
      </w:r>
      <w:r w:rsidR="00CA08AD">
        <w:rPr>
          <w:sz w:val="28"/>
          <w:szCs w:val="28"/>
          <w:lang w:val="ru-RU"/>
        </w:rPr>
        <w:t xml:space="preserve">) </w:t>
      </w:r>
      <w:r w:rsidRPr="00987B83">
        <w:rPr>
          <w:rFonts w:ascii="Times New Roman" w:hAnsi="Times New Roman" w:cs="Times New Roman"/>
          <w:sz w:val="28"/>
          <w:szCs w:val="28"/>
          <w:lang w:val="ru-RU"/>
        </w:rPr>
        <w:t xml:space="preserve">Вызываем </w:t>
      </w:r>
      <w:r w:rsidR="00CA08AD">
        <w:rPr>
          <w:rFonts w:ascii="Times New Roman" w:hAnsi="Times New Roman" w:cs="Times New Roman"/>
          <w:sz w:val="28"/>
          <w:szCs w:val="28"/>
          <w:lang w:val="ru-RU"/>
        </w:rPr>
        <w:t>модель</w:t>
      </w:r>
      <w:r w:rsidRPr="00987B83">
        <w:rPr>
          <w:rFonts w:ascii="Times New Roman" w:hAnsi="Times New Roman" w:cs="Times New Roman"/>
          <w:sz w:val="28"/>
          <w:szCs w:val="28"/>
          <w:lang w:val="ru-RU"/>
        </w:rPr>
        <w:t xml:space="preserve"> регрессии</w:t>
      </w:r>
      <w:r w:rsidR="00CA08AD">
        <w:rPr>
          <w:rFonts w:ascii="Times New Roman" w:hAnsi="Times New Roman" w:cs="Times New Roman"/>
          <w:sz w:val="28"/>
          <w:szCs w:val="28"/>
          <w:lang w:val="ru-RU"/>
        </w:rPr>
        <w:t>, передаем параметры</w:t>
      </w:r>
    </w:p>
    <w:p w:rsidR="00825704" w:rsidRPr="00987B83" w:rsidRDefault="00825704" w:rsidP="0082570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87B83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CA08AD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Pr="00987B83">
        <w:rPr>
          <w:rFonts w:ascii="Times New Roman" w:hAnsi="Times New Roman" w:cs="Times New Roman"/>
          <w:sz w:val="28"/>
          <w:szCs w:val="28"/>
          <w:lang w:val="ru-RU"/>
        </w:rPr>
        <w:t xml:space="preserve">Все модели будем прогонять по сетке </w:t>
      </w:r>
      <w:proofErr w:type="spellStart"/>
      <w:r w:rsidRPr="00987B83">
        <w:rPr>
          <w:rFonts w:ascii="Times New Roman" w:hAnsi="Times New Roman" w:cs="Times New Roman"/>
          <w:sz w:val="28"/>
          <w:szCs w:val="28"/>
          <w:lang w:val="ru-RU"/>
        </w:rPr>
        <w:t>GridSearchCV</w:t>
      </w:r>
      <w:proofErr w:type="spellEnd"/>
      <w:r w:rsidRPr="00987B83">
        <w:rPr>
          <w:rFonts w:ascii="Times New Roman" w:hAnsi="Times New Roman" w:cs="Times New Roman"/>
          <w:sz w:val="28"/>
          <w:szCs w:val="28"/>
          <w:lang w:val="ru-RU"/>
        </w:rPr>
        <w:t xml:space="preserve"> для получения наилучших параметров оценки целевых переменных.</w:t>
      </w:r>
    </w:p>
    <w:p w:rsidR="00825704" w:rsidRPr="00987B83" w:rsidRDefault="00825704" w:rsidP="0082570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87B83">
        <w:rPr>
          <w:rFonts w:ascii="Times New Roman" w:hAnsi="Times New Roman" w:cs="Times New Roman"/>
          <w:sz w:val="28"/>
          <w:szCs w:val="28"/>
          <w:lang w:val="ru-RU"/>
        </w:rPr>
        <w:lastRenderedPageBreak/>
        <w:t>3</w:t>
      </w:r>
      <w:r w:rsidR="00CA08AD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Pr="00987B83">
        <w:rPr>
          <w:rFonts w:ascii="Times New Roman" w:hAnsi="Times New Roman" w:cs="Times New Roman"/>
          <w:sz w:val="28"/>
          <w:szCs w:val="28"/>
          <w:lang w:val="ru-RU"/>
        </w:rPr>
        <w:t xml:space="preserve">Вызываем метод </w:t>
      </w:r>
      <w:proofErr w:type="spellStart"/>
      <w:r w:rsidRPr="00987B83">
        <w:rPr>
          <w:rFonts w:ascii="Times New Roman" w:hAnsi="Times New Roman" w:cs="Times New Roman"/>
          <w:sz w:val="28"/>
          <w:szCs w:val="28"/>
          <w:lang w:val="ru-RU"/>
        </w:rPr>
        <w:t>GridSearchCV</w:t>
      </w:r>
      <w:proofErr w:type="spellEnd"/>
      <w:r w:rsidRPr="00987B83">
        <w:rPr>
          <w:rFonts w:ascii="Times New Roman" w:hAnsi="Times New Roman" w:cs="Times New Roman"/>
          <w:sz w:val="28"/>
          <w:szCs w:val="28"/>
          <w:lang w:val="ru-RU"/>
        </w:rPr>
        <w:t xml:space="preserve">, передавая в него </w:t>
      </w:r>
      <w:r w:rsidR="00CA08AD">
        <w:rPr>
          <w:rFonts w:ascii="Times New Roman" w:hAnsi="Times New Roman" w:cs="Times New Roman"/>
          <w:sz w:val="28"/>
          <w:szCs w:val="28"/>
          <w:lang w:val="ru-RU"/>
        </w:rPr>
        <w:t>модель</w:t>
      </w:r>
      <w:r w:rsidRPr="00987B83">
        <w:rPr>
          <w:rFonts w:ascii="Times New Roman" w:hAnsi="Times New Roman" w:cs="Times New Roman"/>
          <w:sz w:val="28"/>
          <w:szCs w:val="28"/>
          <w:lang w:val="ru-RU"/>
        </w:rPr>
        <w:t xml:space="preserve"> регрессии и возможные параметры. Получаем лучшее возможное решение</w:t>
      </w:r>
      <w:r w:rsidR="00CA08AD">
        <w:rPr>
          <w:rFonts w:ascii="Times New Roman" w:hAnsi="Times New Roman" w:cs="Times New Roman"/>
          <w:sz w:val="28"/>
          <w:szCs w:val="28"/>
          <w:lang w:val="ru-RU"/>
        </w:rPr>
        <w:t>, выводим результат лучшего параметра.</w:t>
      </w:r>
    </w:p>
    <w:p w:rsidR="00D4279A" w:rsidRDefault="00825704" w:rsidP="0082570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87B83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CA08AD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A55ECA">
        <w:rPr>
          <w:rFonts w:ascii="Times New Roman" w:hAnsi="Times New Roman" w:cs="Times New Roman"/>
          <w:sz w:val="28"/>
          <w:szCs w:val="28"/>
          <w:lang w:val="ru-RU"/>
        </w:rPr>
        <w:t xml:space="preserve">Обучаем модель </w:t>
      </w:r>
      <w:r w:rsidR="00D4279A">
        <w:rPr>
          <w:rFonts w:ascii="Times New Roman" w:hAnsi="Times New Roman" w:cs="Times New Roman"/>
          <w:sz w:val="28"/>
          <w:szCs w:val="28"/>
          <w:lang w:val="ru-RU"/>
        </w:rPr>
        <w:t>с учетом лучших параметров.</w:t>
      </w:r>
    </w:p>
    <w:p w:rsidR="00825704" w:rsidRPr="00987B83" w:rsidRDefault="00D4279A" w:rsidP="00670FD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5) С</w:t>
      </w:r>
      <w:r w:rsidR="00825704" w:rsidRPr="00987B83">
        <w:rPr>
          <w:rFonts w:ascii="Times New Roman" w:hAnsi="Times New Roman" w:cs="Times New Roman"/>
          <w:sz w:val="28"/>
          <w:szCs w:val="28"/>
          <w:lang w:val="ru-RU"/>
        </w:rPr>
        <w:t xml:space="preserve">читаем ошибки модели, записываем их в </w:t>
      </w:r>
      <w:r w:rsidR="00CA08AD">
        <w:rPr>
          <w:rFonts w:ascii="Times New Roman" w:hAnsi="Times New Roman" w:cs="Times New Roman"/>
          <w:sz w:val="28"/>
          <w:szCs w:val="28"/>
          <w:lang w:val="ru-RU"/>
        </w:rPr>
        <w:t xml:space="preserve">созданный пустой словарь </w:t>
      </w:r>
      <w:r w:rsidR="00825704" w:rsidRPr="00987B83">
        <w:rPr>
          <w:rFonts w:ascii="Times New Roman" w:hAnsi="Times New Roman" w:cs="Times New Roman"/>
          <w:sz w:val="28"/>
          <w:szCs w:val="28"/>
          <w:lang w:val="ru-RU"/>
        </w:rPr>
        <w:t>ошибок.</w:t>
      </w:r>
    </w:p>
    <w:p w:rsidR="00825704" w:rsidRDefault="00670FDB" w:rsidP="00670FD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Будем использовать следующие метрики качества регрессии.</w:t>
      </w:r>
    </w:p>
    <w:p w:rsidR="00670FDB" w:rsidRPr="008E322D" w:rsidRDefault="00670FDB" w:rsidP="00267C8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0FDB">
        <w:rPr>
          <w:rFonts w:ascii="Times New Roman" w:hAnsi="Times New Roman" w:cs="Times New Roman"/>
          <w:sz w:val="28"/>
          <w:szCs w:val="28"/>
          <w:lang w:val="ru-RU"/>
        </w:rPr>
        <w:t>Средняя квадратичная ошибка (</w:t>
      </w:r>
      <w:proofErr w:type="spellStart"/>
      <w:r w:rsidRPr="00670FDB">
        <w:rPr>
          <w:rFonts w:ascii="Times New Roman" w:hAnsi="Times New Roman" w:cs="Times New Roman"/>
          <w:sz w:val="28"/>
          <w:szCs w:val="28"/>
          <w:lang w:val="ru-RU"/>
        </w:rPr>
        <w:t>Mean</w:t>
      </w:r>
      <w:proofErr w:type="spellEnd"/>
      <w:r w:rsidRPr="00670F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70FDB">
        <w:rPr>
          <w:rFonts w:ascii="Times New Roman" w:hAnsi="Times New Roman" w:cs="Times New Roman"/>
          <w:sz w:val="28"/>
          <w:szCs w:val="28"/>
          <w:lang w:val="ru-RU"/>
        </w:rPr>
        <w:t>Squared</w:t>
      </w:r>
      <w:proofErr w:type="spellEnd"/>
      <w:r w:rsidRPr="00670F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70FDB">
        <w:rPr>
          <w:rFonts w:ascii="Times New Roman" w:hAnsi="Times New Roman" w:cs="Times New Roman"/>
          <w:sz w:val="28"/>
          <w:szCs w:val="28"/>
          <w:lang w:val="ru-RU"/>
        </w:rPr>
        <w:t>Error</w:t>
      </w:r>
      <w:proofErr w:type="spellEnd"/>
      <w:r w:rsidRPr="00670FDB">
        <w:rPr>
          <w:rFonts w:ascii="Times New Roman" w:hAnsi="Times New Roman" w:cs="Times New Roman"/>
          <w:sz w:val="28"/>
          <w:szCs w:val="28"/>
          <w:lang w:val="ru-RU"/>
        </w:rPr>
        <w:t>, MSE)</w:t>
      </w:r>
      <w:r w:rsidR="00267C8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670FDB">
        <w:rPr>
          <w:rFonts w:ascii="Times New Roman" w:hAnsi="Times New Roman" w:cs="Times New Roman"/>
          <w:sz w:val="28"/>
          <w:szCs w:val="28"/>
          <w:lang w:val="ru-RU"/>
        </w:rPr>
        <w:t>MSE применяется в ситуациях, когда нам надо подчеркнуть большие ошибки и выбрать модель, которая дает меньше больших ошибок прогноза</w:t>
      </w:r>
      <w:r w:rsidR="008E32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67C8B">
        <w:rPr>
          <w:rFonts w:ascii="Times New Roman" w:hAnsi="Times New Roman" w:cs="Times New Roman"/>
          <w:sz w:val="28"/>
          <w:szCs w:val="28"/>
          <w:lang w:val="ru-RU"/>
        </w:rPr>
        <w:t>(1).</w:t>
      </w:r>
      <w:r w:rsidRPr="00670FDB">
        <w:rPr>
          <w:rFonts w:ascii="Times New Roman" w:hAnsi="Times New Roman" w:cs="Times New Roman"/>
          <w:sz w:val="28"/>
          <w:szCs w:val="28"/>
          <w:lang w:val="ru-RU"/>
        </w:rPr>
        <w:t xml:space="preserve"> Грубые ошибки становятся заметнее за счет того, что ошибку прогноза мы возводим в квадрат. И модель, которая дает нам меньшее значение среднеквадратической ошибки, можно сказать, что что у этой модели меньше грубых ошибок. </w:t>
      </w:r>
    </w:p>
    <w:p w:rsidR="00267C8B" w:rsidRPr="00670FDB" w:rsidRDefault="00267C8B" w:rsidP="00267C8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377DA5F">
            <wp:simplePos x="0" y="0"/>
            <wp:positionH relativeFrom="margin">
              <wp:align>left</wp:align>
            </wp:positionH>
            <wp:positionV relativeFrom="paragraph">
              <wp:posOffset>306070</wp:posOffset>
            </wp:positionV>
            <wp:extent cx="3001010" cy="711835"/>
            <wp:effectExtent l="0" t="0" r="889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310" cy="7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2DC9" w:rsidRDefault="00922DC9" w:rsidP="00670FD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8E322D" w:rsidRPr="003E71E5" w:rsidRDefault="008E322D" w:rsidP="008E322D">
      <w:pPr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3E71E5">
        <w:rPr>
          <w:rFonts w:ascii="Times New Roman" w:hAnsi="Times New Roman" w:cs="Times New Roman"/>
          <w:sz w:val="28"/>
          <w:szCs w:val="28"/>
          <w:lang w:val="en-US"/>
        </w:rPr>
        <w:t>(1)</w:t>
      </w:r>
    </w:p>
    <w:p w:rsidR="00C10AAD" w:rsidRPr="003E71E5" w:rsidRDefault="00C10AAD" w:rsidP="00C10AA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3B14B3" w:rsidRDefault="008E322D" w:rsidP="003B14B3">
      <w:pPr>
        <w:pStyle w:val="3"/>
        <w:spacing w:before="0" w:line="360" w:lineRule="auto"/>
        <w:ind w:firstLine="709"/>
        <w:jc w:val="both"/>
        <w:rPr>
          <w:rFonts w:ascii="Times New Roman" w:eastAsia="Arial" w:hAnsi="Times New Roman" w:cs="Times New Roman"/>
          <w:color w:val="auto"/>
          <w:sz w:val="28"/>
          <w:szCs w:val="28"/>
          <w:lang w:val="ru-RU"/>
        </w:rPr>
      </w:pPr>
      <w:r w:rsidRPr="008E322D">
        <w:rPr>
          <w:rFonts w:ascii="Times New Roman" w:eastAsia="Arial" w:hAnsi="Times New Roman" w:cs="Times New Roman"/>
          <w:color w:val="auto"/>
          <w:sz w:val="28"/>
          <w:szCs w:val="28"/>
          <w:lang w:val="en-US"/>
        </w:rPr>
        <w:t>C</w:t>
      </w:r>
      <w:proofErr w:type="spellStart"/>
      <w:r w:rsidRPr="008E322D">
        <w:rPr>
          <w:rFonts w:ascii="Times New Roman" w:eastAsia="Arial" w:hAnsi="Times New Roman" w:cs="Times New Roman"/>
          <w:color w:val="auto"/>
          <w:sz w:val="28"/>
          <w:szCs w:val="28"/>
          <w:lang w:val="ru-RU"/>
        </w:rPr>
        <w:t>редняя</w:t>
      </w:r>
      <w:proofErr w:type="spellEnd"/>
      <w:r w:rsidRPr="008E322D">
        <w:rPr>
          <w:rFonts w:ascii="Times New Roman" w:eastAsia="Arial" w:hAnsi="Times New Roman" w:cs="Times New Roman"/>
          <w:color w:val="auto"/>
          <w:sz w:val="28"/>
          <w:szCs w:val="28"/>
          <w:lang w:val="en-US"/>
        </w:rPr>
        <w:t xml:space="preserve"> </w:t>
      </w:r>
      <w:r w:rsidRPr="008E322D">
        <w:rPr>
          <w:rFonts w:ascii="Times New Roman" w:eastAsia="Arial" w:hAnsi="Times New Roman" w:cs="Times New Roman"/>
          <w:color w:val="auto"/>
          <w:sz w:val="28"/>
          <w:szCs w:val="28"/>
          <w:lang w:val="ru-RU"/>
        </w:rPr>
        <w:t>абсолютная</w:t>
      </w:r>
      <w:r w:rsidRPr="008E322D">
        <w:rPr>
          <w:rFonts w:ascii="Times New Roman" w:eastAsia="Arial" w:hAnsi="Times New Roman" w:cs="Times New Roman"/>
          <w:color w:val="auto"/>
          <w:sz w:val="28"/>
          <w:szCs w:val="28"/>
          <w:lang w:val="en-US"/>
        </w:rPr>
        <w:t xml:space="preserve"> </w:t>
      </w:r>
      <w:r w:rsidRPr="008E322D">
        <w:rPr>
          <w:rFonts w:ascii="Times New Roman" w:eastAsia="Arial" w:hAnsi="Times New Roman" w:cs="Times New Roman"/>
          <w:color w:val="auto"/>
          <w:sz w:val="28"/>
          <w:szCs w:val="28"/>
          <w:lang w:val="ru-RU"/>
        </w:rPr>
        <w:t>ошибка</w:t>
      </w:r>
      <w:r w:rsidRPr="008E322D">
        <w:rPr>
          <w:rFonts w:ascii="Times New Roman" w:eastAsia="Arial" w:hAnsi="Times New Roman" w:cs="Times New Roman"/>
          <w:color w:val="auto"/>
          <w:sz w:val="28"/>
          <w:szCs w:val="28"/>
          <w:lang w:val="en-US"/>
        </w:rPr>
        <w:t xml:space="preserve"> (Mean Absolute Error, MAE). </w:t>
      </w:r>
      <w:r w:rsidRPr="008E322D">
        <w:rPr>
          <w:rFonts w:ascii="Times New Roman" w:eastAsia="Arial" w:hAnsi="Times New Roman" w:cs="Times New Roman"/>
          <w:color w:val="auto"/>
          <w:sz w:val="28"/>
          <w:szCs w:val="28"/>
          <w:lang w:val="ru-RU"/>
        </w:rPr>
        <w:t xml:space="preserve">Среднеквадратичный функционал сильнее штрафует за большие отклонения по сравнению со </w:t>
      </w:r>
      <w:proofErr w:type="spellStart"/>
      <w:r w:rsidRPr="008E322D">
        <w:rPr>
          <w:rFonts w:ascii="Times New Roman" w:eastAsia="Arial" w:hAnsi="Times New Roman" w:cs="Times New Roman"/>
          <w:color w:val="auto"/>
          <w:sz w:val="28"/>
          <w:szCs w:val="28"/>
          <w:lang w:val="ru-RU"/>
        </w:rPr>
        <w:t>среднеабсолютным</w:t>
      </w:r>
      <w:proofErr w:type="spellEnd"/>
      <w:r w:rsidRPr="008E322D">
        <w:rPr>
          <w:rFonts w:ascii="Times New Roman" w:eastAsia="Arial" w:hAnsi="Times New Roman" w:cs="Times New Roman"/>
          <w:color w:val="auto"/>
          <w:sz w:val="28"/>
          <w:szCs w:val="28"/>
          <w:lang w:val="ru-RU"/>
        </w:rPr>
        <w:t>, и поэтому более чувствителен к выбросам</w:t>
      </w:r>
      <w:r w:rsidR="003B14B3">
        <w:rPr>
          <w:rFonts w:ascii="Times New Roman" w:eastAsia="Arial" w:hAnsi="Times New Roman" w:cs="Times New Roman"/>
          <w:color w:val="auto"/>
          <w:sz w:val="28"/>
          <w:szCs w:val="28"/>
          <w:lang w:val="ru-RU"/>
        </w:rPr>
        <w:t xml:space="preserve"> (2)</w:t>
      </w:r>
      <w:r w:rsidRPr="008E322D">
        <w:rPr>
          <w:rFonts w:ascii="Times New Roman" w:eastAsia="Arial" w:hAnsi="Times New Roman" w:cs="Times New Roman"/>
          <w:color w:val="auto"/>
          <w:sz w:val="28"/>
          <w:szCs w:val="28"/>
          <w:lang w:val="ru-RU"/>
        </w:rPr>
        <w:t>.</w:t>
      </w:r>
    </w:p>
    <w:p w:rsidR="003B14B3" w:rsidRPr="003B14B3" w:rsidRDefault="003B14B3" w:rsidP="003B14B3">
      <w:pPr>
        <w:rPr>
          <w:lang w:val="ru-RU"/>
        </w:rPr>
      </w:pPr>
    </w:p>
    <w:p w:rsidR="003B14B3" w:rsidRDefault="003B14B3" w:rsidP="003B14B3">
      <w:pPr>
        <w:spacing w:line="360" w:lineRule="auto"/>
        <w:ind w:firstLine="142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A92CBB7" wp14:editId="5C9E02D8">
            <wp:extent cx="2673044" cy="53498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995" cy="541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(2)</w:t>
      </w:r>
    </w:p>
    <w:p w:rsidR="003B14B3" w:rsidRPr="003B14B3" w:rsidRDefault="003B14B3" w:rsidP="003B14B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14B3">
        <w:rPr>
          <w:rFonts w:ascii="Times New Roman" w:hAnsi="Times New Roman" w:cs="Times New Roman"/>
          <w:sz w:val="28"/>
          <w:szCs w:val="28"/>
          <w:lang w:val="ru-RU"/>
        </w:rPr>
        <w:t xml:space="preserve">Коэффициент </w:t>
      </w:r>
      <w:proofErr w:type="spellStart"/>
      <w:r w:rsidRPr="003B14B3">
        <w:rPr>
          <w:rFonts w:ascii="Times New Roman" w:hAnsi="Times New Roman" w:cs="Times New Roman"/>
          <w:sz w:val="28"/>
          <w:szCs w:val="28"/>
          <w:lang w:val="ru-RU"/>
        </w:rPr>
        <w:t>детерминациию</w:t>
      </w:r>
      <w:proofErr w:type="spellEnd"/>
      <w:r w:rsidRPr="003B14B3">
        <w:rPr>
          <w:rFonts w:ascii="Times New Roman" w:hAnsi="Times New Roman" w:cs="Times New Roman"/>
          <w:sz w:val="28"/>
          <w:szCs w:val="28"/>
          <w:lang w:val="ru-RU"/>
        </w:rPr>
        <w:t xml:space="preserve">. Коэффициент детерминации измеряет долю дисперсии, объясненную моделью, в общей дисперсии целевой переменной. </w:t>
      </w:r>
      <w:r w:rsidRPr="003E71E5">
        <w:rPr>
          <w:rFonts w:ascii="Times New Roman" w:hAnsi="Times New Roman" w:cs="Times New Roman"/>
          <w:sz w:val="28"/>
          <w:szCs w:val="28"/>
          <w:lang w:val="ru-RU"/>
        </w:rPr>
        <w:t xml:space="preserve">Фактически, данная мера качества — это нормированная среднеквадратичная ошибка. </w:t>
      </w:r>
      <w:r w:rsidRPr="005329A0">
        <w:rPr>
          <w:rFonts w:ascii="Times New Roman" w:hAnsi="Times New Roman" w:cs="Times New Roman"/>
          <w:sz w:val="28"/>
          <w:szCs w:val="28"/>
          <w:lang w:val="ru-RU"/>
        </w:rPr>
        <w:t xml:space="preserve">Если она близка к единице, то модель хорошо </w:t>
      </w:r>
      <w:r w:rsidRPr="005329A0">
        <w:rPr>
          <w:rFonts w:ascii="Times New Roman" w:hAnsi="Times New Roman" w:cs="Times New Roman"/>
          <w:sz w:val="28"/>
          <w:szCs w:val="28"/>
          <w:lang w:val="ru-RU"/>
        </w:rPr>
        <w:lastRenderedPageBreak/>
        <w:t>объясняет данные, если же она близка к нулю</w:t>
      </w:r>
      <w:r w:rsidR="005329A0">
        <w:rPr>
          <w:rFonts w:ascii="Times New Roman" w:hAnsi="Times New Roman" w:cs="Times New Roman"/>
          <w:sz w:val="28"/>
          <w:szCs w:val="28"/>
          <w:lang w:val="ru-RU"/>
        </w:rPr>
        <w:t xml:space="preserve"> значит</w:t>
      </w:r>
      <w:r w:rsidR="005329A0">
        <w:rPr>
          <w:rStyle w:val="hgkelc"/>
        </w:rPr>
        <w:t xml:space="preserve"> </w:t>
      </w:r>
      <w:r w:rsidR="005329A0" w:rsidRPr="005329A0">
        <w:rPr>
          <w:rFonts w:ascii="Times New Roman" w:hAnsi="Times New Roman" w:cs="Times New Roman"/>
          <w:sz w:val="28"/>
          <w:szCs w:val="28"/>
          <w:lang w:val="ru-RU"/>
        </w:rPr>
        <w:t>связь между переменными регрессионной модели отсутствует</w:t>
      </w:r>
      <w:r w:rsidR="005329A0">
        <w:rPr>
          <w:rFonts w:ascii="Times New Roman" w:hAnsi="Times New Roman" w:cs="Times New Roman"/>
          <w:sz w:val="28"/>
          <w:szCs w:val="28"/>
          <w:lang w:val="ru-RU"/>
        </w:rPr>
        <w:t xml:space="preserve"> (3)</w:t>
      </w:r>
      <w:r w:rsidRPr="005329A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B14B3" w:rsidRDefault="003F10F1" w:rsidP="005329A0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2324100" cy="67691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29A0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(3)</w:t>
      </w:r>
    </w:p>
    <w:p w:rsidR="003226C6" w:rsidRDefault="003226C6" w:rsidP="004143F2">
      <w:pPr>
        <w:spacing w:before="300" w:after="300" w:line="360" w:lineRule="auto"/>
        <w:ind w:firstLine="709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BD7254">
        <w:rPr>
          <w:rFonts w:ascii="Times New Roman" w:hAnsi="Times New Roman" w:cs="Times New Roman"/>
          <w:b/>
          <w:sz w:val="32"/>
          <w:szCs w:val="32"/>
        </w:rPr>
        <w:t>2.</w:t>
      </w:r>
      <w:r w:rsidR="00A929CA">
        <w:rPr>
          <w:rFonts w:ascii="Times New Roman" w:hAnsi="Times New Roman" w:cs="Times New Roman"/>
          <w:b/>
          <w:sz w:val="32"/>
          <w:szCs w:val="32"/>
          <w:lang w:val="ru-RU"/>
        </w:rPr>
        <w:t>3</w:t>
      </w:r>
      <w:r w:rsidRPr="00BD7254">
        <w:rPr>
          <w:rFonts w:ascii="Times New Roman" w:hAnsi="Times New Roman" w:cs="Times New Roman"/>
          <w:b/>
          <w:sz w:val="32"/>
          <w:szCs w:val="32"/>
        </w:rPr>
        <w:tab/>
      </w:r>
      <w:r w:rsidR="004143F2" w:rsidRPr="004143F2">
        <w:rPr>
          <w:rFonts w:ascii="Times New Roman" w:hAnsi="Times New Roman" w:cs="Times New Roman"/>
          <w:b/>
          <w:sz w:val="32"/>
          <w:szCs w:val="32"/>
        </w:rPr>
        <w:t xml:space="preserve">Описание используемых </w:t>
      </w:r>
      <w:r w:rsidR="004143F2">
        <w:rPr>
          <w:rFonts w:ascii="Times New Roman" w:hAnsi="Times New Roman" w:cs="Times New Roman"/>
          <w:b/>
          <w:sz w:val="32"/>
          <w:szCs w:val="32"/>
          <w:lang w:val="ru-RU"/>
        </w:rPr>
        <w:t>модел</w:t>
      </w:r>
      <w:r w:rsidR="00A929CA">
        <w:rPr>
          <w:rFonts w:ascii="Times New Roman" w:hAnsi="Times New Roman" w:cs="Times New Roman"/>
          <w:b/>
          <w:sz w:val="32"/>
          <w:szCs w:val="32"/>
          <w:lang w:val="ru-RU"/>
        </w:rPr>
        <w:t>ей</w:t>
      </w:r>
    </w:p>
    <w:p w:rsidR="00A929CA" w:rsidRDefault="00A929CA" w:rsidP="00A929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25704">
        <w:rPr>
          <w:rFonts w:ascii="Times New Roman" w:hAnsi="Times New Roman" w:cs="Times New Roman"/>
          <w:sz w:val="28"/>
          <w:szCs w:val="28"/>
          <w:lang w:val="ru-RU"/>
        </w:rPr>
        <w:t>LinearRegression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929CA">
        <w:rPr>
          <w:rFonts w:ascii="Times New Roman" w:hAnsi="Times New Roman" w:cs="Times New Roman"/>
          <w:sz w:val="28"/>
          <w:szCs w:val="28"/>
          <w:lang w:val="ru-RU"/>
        </w:rPr>
        <w:t xml:space="preserve">соответствует линейной модели с коэффициентами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</w:p>
    <w:p w:rsidR="00A929CA" w:rsidRPr="00A929CA" w:rsidRDefault="00A929CA" w:rsidP="00A929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29CA">
        <w:rPr>
          <w:rFonts w:ascii="Times New Roman" w:hAnsi="Times New Roman" w:cs="Times New Roman"/>
          <w:sz w:val="28"/>
          <w:szCs w:val="28"/>
          <w:lang w:val="ru-RU"/>
        </w:rPr>
        <w:t xml:space="preserve">w = (w1, …, </w:t>
      </w:r>
      <w:proofErr w:type="spellStart"/>
      <w:r w:rsidRPr="00A929CA">
        <w:rPr>
          <w:rFonts w:ascii="Times New Roman" w:hAnsi="Times New Roman" w:cs="Times New Roman"/>
          <w:sz w:val="28"/>
          <w:szCs w:val="28"/>
          <w:lang w:val="ru-RU"/>
        </w:rPr>
        <w:t>wp</w:t>
      </w:r>
      <w:proofErr w:type="spellEnd"/>
      <w:r w:rsidRPr="00A929CA">
        <w:rPr>
          <w:rFonts w:ascii="Times New Roman" w:hAnsi="Times New Roman" w:cs="Times New Roman"/>
          <w:sz w:val="28"/>
          <w:szCs w:val="28"/>
          <w:lang w:val="ru-RU"/>
        </w:rPr>
        <w:t>), чтобы минимизировать остаточную сумму квадратов между наблюдаемыми целями в наборе данных и целями, предсказанными линейным приближением.</w:t>
      </w:r>
    </w:p>
    <w:p w:rsidR="00A929CA" w:rsidRPr="00A929CA" w:rsidRDefault="00A929CA" w:rsidP="00A929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29CA">
        <w:rPr>
          <w:rFonts w:ascii="Times New Roman" w:hAnsi="Times New Roman" w:cs="Times New Roman"/>
          <w:sz w:val="28"/>
          <w:szCs w:val="28"/>
          <w:lang w:val="ru-RU"/>
        </w:rPr>
        <w:t>Простая линейная регрессия имеет место, если рассматривается зависимость между одной входной и одной выходной переменными. Для этого определяется уравнение регрессии (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A929CA">
        <w:rPr>
          <w:rFonts w:ascii="Times New Roman" w:hAnsi="Times New Roman" w:cs="Times New Roman"/>
          <w:sz w:val="28"/>
          <w:szCs w:val="28"/>
          <w:lang w:val="ru-RU"/>
        </w:rPr>
        <w:t>) и строится соответствующая прямая, известная как линия регрессии.</w:t>
      </w:r>
    </w:p>
    <w:p w:rsidR="00A929CA" w:rsidRPr="00A929CA" w:rsidRDefault="00A929CA" w:rsidP="00A929CA">
      <w:pPr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A929CA">
        <w:rPr>
          <w:rFonts w:ascii="Times New Roman" w:hAnsi="Times New Roman" w:cs="Times New Roman"/>
          <w:sz w:val="28"/>
          <w:szCs w:val="28"/>
          <w:lang w:val="ru-RU"/>
        </w:rPr>
        <w:t>y=</w:t>
      </w:r>
      <w:proofErr w:type="spellStart"/>
      <w:r w:rsidRPr="00A929CA">
        <w:rPr>
          <w:rFonts w:ascii="Times New Roman" w:hAnsi="Times New Roman" w:cs="Times New Roman"/>
          <w:sz w:val="28"/>
          <w:szCs w:val="28"/>
          <w:lang w:val="ru-RU"/>
        </w:rPr>
        <w:t>ax+b</w:t>
      </w:r>
      <w:proofErr w:type="spellEnd"/>
      <w:r w:rsidRPr="00A929CA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</w:t>
      </w:r>
      <w:r w:rsidRPr="00A929C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929C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929C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929C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929C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929C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929C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929CA">
        <w:rPr>
          <w:rFonts w:ascii="Times New Roman" w:hAnsi="Times New Roman" w:cs="Times New Roman"/>
          <w:sz w:val="28"/>
          <w:szCs w:val="28"/>
          <w:lang w:val="ru-RU"/>
        </w:rPr>
        <w:tab/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A929CA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A929CA" w:rsidRPr="00A929CA" w:rsidRDefault="00A929CA" w:rsidP="00A929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29CA">
        <w:rPr>
          <w:rFonts w:ascii="Times New Roman" w:hAnsi="Times New Roman" w:cs="Times New Roman"/>
          <w:sz w:val="28"/>
          <w:szCs w:val="28"/>
          <w:lang w:val="ru-RU"/>
        </w:rPr>
        <w:t>Коэффициенты a и b, называемые также параметрами модели, определяются таким образом, чтобы сумма квадратов отклонений точек, соответствующих реальным наблюдениям данных, от линии регрессии была бы минимальной. Коэффициенты обычно оцениваются методом наименьших квадратов.</w:t>
      </w:r>
    </w:p>
    <w:p w:rsidR="00A929CA" w:rsidRPr="00A929CA" w:rsidRDefault="00A929CA" w:rsidP="00A929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29CA">
        <w:rPr>
          <w:rFonts w:ascii="Times New Roman" w:hAnsi="Times New Roman" w:cs="Times New Roman"/>
          <w:sz w:val="28"/>
          <w:szCs w:val="28"/>
          <w:lang w:val="ru-RU"/>
        </w:rPr>
        <w:t>Если ищется зависимость между несколькими входными и одной выходной переменными, то имеет место множественная линейная регрессия. Соответствующее уравнение имеет вид (</w:t>
      </w:r>
      <w:r w:rsidR="00B5174E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A929CA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A929CA" w:rsidRPr="003E71E5" w:rsidRDefault="00A929CA" w:rsidP="00A929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74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E71E5">
        <w:rPr>
          <w:rFonts w:ascii="Times New Roman" w:hAnsi="Times New Roman" w:cs="Times New Roman"/>
          <w:sz w:val="28"/>
          <w:szCs w:val="28"/>
          <w:lang w:val="ru-RU"/>
        </w:rPr>
        <w:t>=</w:t>
      </w:r>
      <w:r w:rsidRPr="00B5174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E71E5">
        <w:rPr>
          <w:rFonts w:ascii="Times New Roman" w:hAnsi="Times New Roman" w:cs="Times New Roman"/>
          <w:sz w:val="28"/>
          <w:szCs w:val="28"/>
          <w:lang w:val="ru-RU"/>
        </w:rPr>
        <w:t>0+</w:t>
      </w:r>
      <w:r w:rsidRPr="00B5174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E71E5">
        <w:rPr>
          <w:rFonts w:ascii="Times New Roman" w:hAnsi="Times New Roman" w:cs="Times New Roman"/>
          <w:sz w:val="28"/>
          <w:szCs w:val="28"/>
          <w:lang w:val="ru-RU"/>
        </w:rPr>
        <w:t>1*</w:t>
      </w:r>
      <w:r w:rsidRPr="00B5174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E71E5">
        <w:rPr>
          <w:rFonts w:ascii="Times New Roman" w:hAnsi="Times New Roman" w:cs="Times New Roman"/>
          <w:sz w:val="28"/>
          <w:szCs w:val="28"/>
          <w:lang w:val="ru-RU"/>
        </w:rPr>
        <w:t>1+</w:t>
      </w:r>
      <w:r w:rsidRPr="00B5174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E71E5">
        <w:rPr>
          <w:rFonts w:ascii="Times New Roman" w:hAnsi="Times New Roman" w:cs="Times New Roman"/>
          <w:sz w:val="28"/>
          <w:szCs w:val="28"/>
          <w:lang w:val="ru-RU"/>
        </w:rPr>
        <w:t>2*</w:t>
      </w:r>
      <w:r w:rsidRPr="00B5174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E71E5">
        <w:rPr>
          <w:rFonts w:ascii="Times New Roman" w:hAnsi="Times New Roman" w:cs="Times New Roman"/>
          <w:sz w:val="28"/>
          <w:szCs w:val="28"/>
          <w:lang w:val="ru-RU"/>
        </w:rPr>
        <w:t>2+</w:t>
      </w:r>
      <w:r w:rsidRPr="003E71E5">
        <w:rPr>
          <w:rFonts w:ascii="Cambria Math" w:hAnsi="Cambria Math" w:cs="Cambria Math"/>
          <w:sz w:val="28"/>
          <w:szCs w:val="28"/>
          <w:lang w:val="ru-RU"/>
        </w:rPr>
        <w:t>⋯</w:t>
      </w:r>
      <w:r w:rsidRPr="003E71E5">
        <w:rPr>
          <w:rFonts w:ascii="Times New Roman" w:hAnsi="Times New Roman" w:cs="Times New Roman"/>
          <w:sz w:val="28"/>
          <w:szCs w:val="28"/>
          <w:lang w:val="ru-RU"/>
        </w:rPr>
        <w:t>+</w:t>
      </w:r>
      <w:r w:rsidRPr="00B5174E">
        <w:rPr>
          <w:rFonts w:ascii="Times New Roman" w:hAnsi="Times New Roman" w:cs="Times New Roman"/>
          <w:sz w:val="28"/>
          <w:szCs w:val="28"/>
          <w:lang w:val="en-US"/>
        </w:rPr>
        <w:t>bn</w:t>
      </w:r>
      <w:r w:rsidRPr="003E71E5">
        <w:rPr>
          <w:rFonts w:ascii="Times New Roman" w:hAnsi="Times New Roman" w:cs="Times New Roman"/>
          <w:sz w:val="28"/>
          <w:szCs w:val="28"/>
          <w:lang w:val="ru-RU"/>
        </w:rPr>
        <w:t>*</w:t>
      </w:r>
      <w:proofErr w:type="spellStart"/>
      <w:r w:rsidRPr="00B5174E">
        <w:rPr>
          <w:rFonts w:ascii="Times New Roman" w:hAnsi="Times New Roman" w:cs="Times New Roman"/>
          <w:sz w:val="28"/>
          <w:szCs w:val="28"/>
          <w:lang w:val="en-US"/>
        </w:rPr>
        <w:t>xn</w:t>
      </w:r>
      <w:proofErr w:type="spellEnd"/>
      <w:r w:rsidRPr="003E71E5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3E71E5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E71E5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E71E5">
        <w:rPr>
          <w:rFonts w:ascii="Times New Roman" w:hAnsi="Times New Roman" w:cs="Times New Roman"/>
          <w:sz w:val="28"/>
          <w:szCs w:val="28"/>
          <w:lang w:val="ru-RU"/>
        </w:rPr>
        <w:tab/>
      </w:r>
      <w:r w:rsidR="00B5174E" w:rsidRPr="003E71E5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</w:t>
      </w:r>
      <w:r w:rsidRPr="003E71E5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E71E5">
        <w:rPr>
          <w:rFonts w:ascii="Times New Roman" w:hAnsi="Times New Roman" w:cs="Times New Roman"/>
          <w:sz w:val="28"/>
          <w:szCs w:val="28"/>
          <w:lang w:val="ru-RU"/>
        </w:rPr>
        <w:tab/>
        <w:t>(</w:t>
      </w:r>
      <w:r w:rsidR="00B5174E" w:rsidRPr="003E71E5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3E71E5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A929CA" w:rsidRPr="00A929CA" w:rsidRDefault="00A929CA" w:rsidP="00A929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29CA">
        <w:rPr>
          <w:rFonts w:ascii="Times New Roman" w:hAnsi="Times New Roman" w:cs="Times New Roman"/>
          <w:sz w:val="28"/>
          <w:szCs w:val="28"/>
          <w:lang w:val="ru-RU"/>
        </w:rPr>
        <w:t xml:space="preserve">где n - число входных переменных. </w:t>
      </w:r>
    </w:p>
    <w:p w:rsidR="00A929CA" w:rsidRPr="00A929CA" w:rsidRDefault="00A929CA" w:rsidP="00A929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29CA">
        <w:rPr>
          <w:rFonts w:ascii="Times New Roman" w:hAnsi="Times New Roman" w:cs="Times New Roman"/>
          <w:sz w:val="28"/>
          <w:szCs w:val="28"/>
          <w:lang w:val="ru-RU"/>
        </w:rPr>
        <w:t xml:space="preserve">Очевидно, что в данном случае модель будет описываться не прямой, а гиперплоскостью. Коэффициенты уравнения множественной линейной </w:t>
      </w:r>
      <w:r w:rsidRPr="00A929CA">
        <w:rPr>
          <w:rFonts w:ascii="Times New Roman" w:hAnsi="Times New Roman" w:cs="Times New Roman"/>
          <w:sz w:val="28"/>
          <w:szCs w:val="28"/>
          <w:lang w:val="ru-RU"/>
        </w:rPr>
        <w:lastRenderedPageBreak/>
        <w:t>регрессии подбираются так, чтобы минимизировать сумму квадратов отклонения реальных точек данных от этой гиперплоскости.</w:t>
      </w:r>
    </w:p>
    <w:p w:rsidR="00A929CA" w:rsidRPr="00A929CA" w:rsidRDefault="00A929CA" w:rsidP="00A929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29CA">
        <w:rPr>
          <w:rFonts w:ascii="Times New Roman" w:hAnsi="Times New Roman" w:cs="Times New Roman"/>
          <w:sz w:val="28"/>
          <w:szCs w:val="28"/>
          <w:lang w:val="ru-RU"/>
        </w:rPr>
        <w:t>Линейная регрессия — первый тщательно изученный метод регрессионного анализа. Его главное достоинство — простота. Такую модель можно построить и рассчитать даже без мощных вычислительных средств. Простота является и главным недостатком этого метода. Тем не менее, именно с линейной регрессии целесообразно начать подбор подходящей модели.</w:t>
      </w:r>
    </w:p>
    <w:p w:rsidR="004D6ED0" w:rsidRDefault="00A929CA" w:rsidP="004D6E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29CA">
        <w:rPr>
          <w:rFonts w:ascii="Times New Roman" w:hAnsi="Times New Roman" w:cs="Times New Roman"/>
          <w:sz w:val="28"/>
          <w:szCs w:val="28"/>
          <w:lang w:val="ru-RU"/>
        </w:rPr>
        <w:t xml:space="preserve">На языке </w:t>
      </w:r>
      <w:proofErr w:type="spellStart"/>
      <w:r w:rsidRPr="00A929CA">
        <w:rPr>
          <w:rFonts w:ascii="Times New Roman" w:hAnsi="Times New Roman" w:cs="Times New Roman"/>
          <w:sz w:val="28"/>
          <w:szCs w:val="28"/>
          <w:lang w:val="ru-RU"/>
        </w:rPr>
        <w:t>python</w:t>
      </w:r>
      <w:proofErr w:type="spellEnd"/>
      <w:r w:rsidRPr="00A929CA">
        <w:rPr>
          <w:rFonts w:ascii="Times New Roman" w:hAnsi="Times New Roman" w:cs="Times New Roman"/>
          <w:sz w:val="28"/>
          <w:szCs w:val="28"/>
          <w:lang w:val="ru-RU"/>
        </w:rPr>
        <w:t xml:space="preserve"> линейная регрессия реализована в </w:t>
      </w:r>
      <w:proofErr w:type="spellStart"/>
      <w:proofErr w:type="gramStart"/>
      <w:r w:rsidRPr="00A929CA">
        <w:rPr>
          <w:rFonts w:ascii="Times New Roman" w:hAnsi="Times New Roman" w:cs="Times New Roman"/>
          <w:sz w:val="28"/>
          <w:szCs w:val="28"/>
          <w:lang w:val="ru-RU"/>
        </w:rPr>
        <w:t>sklearn.linear</w:t>
      </w:r>
      <w:proofErr w:type="gramEnd"/>
      <w:r w:rsidRPr="00A929CA">
        <w:rPr>
          <w:rFonts w:ascii="Times New Roman" w:hAnsi="Times New Roman" w:cs="Times New Roman"/>
          <w:sz w:val="28"/>
          <w:szCs w:val="28"/>
          <w:lang w:val="ru-RU"/>
        </w:rPr>
        <w:t>_model.LinearRegression</w:t>
      </w:r>
      <w:proofErr w:type="spellEnd"/>
      <w:r w:rsidRPr="00A929C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5778A" w:rsidRPr="004D6ED0" w:rsidRDefault="00B5174E" w:rsidP="004D6E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D6ED0">
        <w:rPr>
          <w:rFonts w:ascii="Times New Roman" w:hAnsi="Times New Roman" w:cs="Times New Roman"/>
          <w:sz w:val="28"/>
          <w:szCs w:val="28"/>
          <w:lang w:val="ru-RU"/>
        </w:rPr>
        <w:t>Ridge</w:t>
      </w:r>
      <w:proofErr w:type="spellEnd"/>
      <w:r w:rsidRPr="004D6ED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D6ED0">
        <w:rPr>
          <w:rFonts w:ascii="Times New Roman" w:hAnsi="Times New Roman" w:cs="Times New Roman"/>
          <w:sz w:val="28"/>
          <w:szCs w:val="28"/>
          <w:lang w:val="ru-RU"/>
        </w:rPr>
        <w:t>Regression</w:t>
      </w:r>
      <w:proofErr w:type="spellEnd"/>
      <w:r w:rsidR="00D5778A" w:rsidRPr="004D6ED0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D5778A" w:rsidRPr="004D6ED0">
        <w:rPr>
          <w:rFonts w:ascii="Times New Roman" w:hAnsi="Times New Roman" w:cs="Times New Roman"/>
          <w:sz w:val="28"/>
          <w:szCs w:val="28"/>
        </w:rPr>
        <w:t>гребневая регрессия</w:t>
      </w:r>
      <w:r w:rsidR="00D5778A" w:rsidRPr="004D6ED0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D5778A" w:rsidRPr="004D6ED0">
        <w:rPr>
          <w:rFonts w:ascii="Times New Roman" w:hAnsi="Times New Roman" w:cs="Times New Roman"/>
          <w:sz w:val="28"/>
          <w:szCs w:val="28"/>
        </w:rPr>
        <w:t xml:space="preserve"> решает некоторые проблемы обычных методов наименьших квадратов, налагая штраф на размер коэффициентов. Параметр сложности управляет степенью сжатия: чем больше значение, тем больше степень сжатия и, таким образом, коэффициенты становятся более устойчивыми к </w:t>
      </w:r>
      <w:proofErr w:type="spellStart"/>
      <w:r w:rsidR="00D5778A" w:rsidRPr="004D6ED0">
        <w:rPr>
          <w:rFonts w:ascii="Times New Roman" w:hAnsi="Times New Roman" w:cs="Times New Roman"/>
          <w:sz w:val="28"/>
          <w:szCs w:val="28"/>
        </w:rPr>
        <w:t>коллинеарности</w:t>
      </w:r>
      <w:proofErr w:type="spellEnd"/>
      <w:r w:rsidR="00D5778A" w:rsidRPr="004D6ED0">
        <w:rPr>
          <w:rFonts w:ascii="Times New Roman" w:hAnsi="Times New Roman" w:cs="Times New Roman"/>
          <w:sz w:val="28"/>
          <w:szCs w:val="28"/>
        </w:rPr>
        <w:t xml:space="preserve">. Член штрафа (лямбда) упорядочивает коэффициенты таким образом, </w:t>
      </w:r>
      <w:proofErr w:type="gramStart"/>
      <w:r w:rsidR="00D5778A" w:rsidRPr="004D6ED0">
        <w:rPr>
          <w:rFonts w:ascii="Times New Roman" w:hAnsi="Times New Roman" w:cs="Times New Roman"/>
          <w:sz w:val="28"/>
          <w:szCs w:val="28"/>
        </w:rPr>
        <w:t>что</w:t>
      </w:r>
      <w:proofErr w:type="gramEnd"/>
      <w:r w:rsidR="00D5778A" w:rsidRPr="004D6ED0">
        <w:rPr>
          <w:rFonts w:ascii="Times New Roman" w:hAnsi="Times New Roman" w:cs="Times New Roman"/>
          <w:sz w:val="28"/>
          <w:szCs w:val="28"/>
        </w:rPr>
        <w:t xml:space="preserve"> если коэффициенты принимают большие значения, функция оптимизации подвергается штрафу. Таким образом, гребневая регрессия уменьшает коэффициенты и помогает уменьшить сложность модели. Эта модель решает модель регрессии, в которой функция потерь является линейной функцией наименьших квадратов, а регуляризация задается нормой </w:t>
      </w:r>
      <w:r w:rsidR="00D5778A" w:rsidRPr="004D6ED0">
        <w:rPr>
          <w:rFonts w:ascii="Times New Roman" w:hAnsi="Times New Roman" w:cs="Times New Roman"/>
          <w:sz w:val="28"/>
          <w:szCs w:val="28"/>
          <w:lang w:val="ru-RU"/>
        </w:rPr>
        <w:t>L</w:t>
      </w:r>
      <w:r w:rsidR="00D5778A" w:rsidRPr="004D6ED0">
        <w:rPr>
          <w:rFonts w:ascii="Times New Roman" w:hAnsi="Times New Roman" w:cs="Times New Roman"/>
          <w:sz w:val="28"/>
          <w:szCs w:val="28"/>
        </w:rPr>
        <w:t xml:space="preserve">2. </w:t>
      </w:r>
    </w:p>
    <w:p w:rsidR="003B7F63" w:rsidRDefault="00D5778A" w:rsidP="003B7F63">
      <w:pPr>
        <w:pStyle w:val="aa"/>
        <w:spacing w:before="0" w:beforeAutospacing="0" w:after="0" w:afterAutospacing="0" w:line="360" w:lineRule="auto"/>
        <w:ind w:firstLine="709"/>
        <w:jc w:val="both"/>
        <w:rPr>
          <w:rFonts w:eastAsia="Arial"/>
          <w:sz w:val="28"/>
          <w:szCs w:val="28"/>
        </w:rPr>
      </w:pPr>
      <w:r w:rsidRPr="004D6ED0">
        <w:rPr>
          <w:rFonts w:eastAsia="Arial"/>
          <w:sz w:val="28"/>
          <w:szCs w:val="28"/>
        </w:rPr>
        <w:t xml:space="preserve">L2-регуляризация предотвращает переобучения модели путём запрета на непропорционально большие весовые коэффициенты. Суть состоит в том, что мы изменяем нашу первоначальную функцию, добавляя «штраф» на большие весовые коэффициенты. Для этого мы добавляем </w:t>
      </w:r>
      <w:proofErr w:type="gramStart"/>
      <w:r w:rsidRPr="004D6ED0">
        <w:rPr>
          <w:rFonts w:eastAsia="Arial"/>
          <w:sz w:val="28"/>
          <w:szCs w:val="28"/>
        </w:rPr>
        <w:t>постоянную ,</w:t>
      </w:r>
      <w:proofErr w:type="gramEnd"/>
      <w:r w:rsidRPr="004D6ED0">
        <w:rPr>
          <w:rFonts w:eastAsia="Arial"/>
          <w:sz w:val="28"/>
          <w:szCs w:val="28"/>
        </w:rPr>
        <w:t xml:space="preserve"> умноженный на квадрат w.</w:t>
      </w:r>
    </w:p>
    <w:p w:rsidR="00D5778A" w:rsidRPr="003B7F63" w:rsidRDefault="00D5778A" w:rsidP="003B7F63">
      <w:pPr>
        <w:pStyle w:val="aa"/>
        <w:spacing w:before="0" w:beforeAutospacing="0" w:after="0" w:afterAutospacing="0" w:line="360" w:lineRule="auto"/>
        <w:ind w:firstLine="709"/>
        <w:jc w:val="both"/>
        <w:rPr>
          <w:rFonts w:eastAsia="Arial"/>
          <w:sz w:val="28"/>
          <w:szCs w:val="28"/>
        </w:rPr>
      </w:pPr>
      <w:r w:rsidRPr="004D6ED0">
        <w:rPr>
          <w:sz w:val="28"/>
          <w:szCs w:val="28"/>
        </w:rPr>
        <w:t xml:space="preserve">Одним из способов избежать </w:t>
      </w:r>
      <w:proofErr w:type="spellStart"/>
      <w:r w:rsidRPr="004D6ED0">
        <w:rPr>
          <w:sz w:val="28"/>
          <w:szCs w:val="28"/>
        </w:rPr>
        <w:t>переусложнения</w:t>
      </w:r>
      <w:proofErr w:type="spellEnd"/>
      <w:r w:rsidRPr="004D6ED0">
        <w:rPr>
          <w:sz w:val="28"/>
          <w:szCs w:val="28"/>
        </w:rPr>
        <w:t xml:space="preserve"> модели и её </w:t>
      </w:r>
      <w:proofErr w:type="spellStart"/>
      <w:r w:rsidRPr="004D6ED0">
        <w:rPr>
          <w:sz w:val="28"/>
          <w:szCs w:val="28"/>
        </w:rPr>
        <w:t>переобученности</w:t>
      </w:r>
      <w:proofErr w:type="spellEnd"/>
      <w:r w:rsidRPr="004D6ED0">
        <w:rPr>
          <w:sz w:val="28"/>
          <w:szCs w:val="28"/>
        </w:rPr>
        <w:t xml:space="preserve"> является L2-регуляризация, также известная под названием регрессии </w:t>
      </w:r>
      <w:proofErr w:type="spellStart"/>
      <w:r w:rsidRPr="004D6ED0">
        <w:rPr>
          <w:sz w:val="28"/>
          <w:szCs w:val="28"/>
        </w:rPr>
        <w:t>Риджа</w:t>
      </w:r>
      <w:proofErr w:type="spellEnd"/>
      <w:r w:rsidRPr="004D6ED0">
        <w:rPr>
          <w:sz w:val="28"/>
          <w:szCs w:val="28"/>
        </w:rPr>
        <w:t xml:space="preserve">. Работает она так. Мы добавляем квадрат величины весовых </w:t>
      </w:r>
      <w:r w:rsidRPr="004D6ED0">
        <w:rPr>
          <w:sz w:val="28"/>
          <w:szCs w:val="28"/>
        </w:rPr>
        <w:lastRenderedPageBreak/>
        <w:t xml:space="preserve">коэффициентов, умноженный на константу λ, к нашей прежней квадратической функции погрешностей. Мы делаем это потому, что большое значение весовых коэффициентов являются признаком </w:t>
      </w:r>
      <w:proofErr w:type="spellStart"/>
      <w:r w:rsidRPr="004D6ED0">
        <w:rPr>
          <w:sz w:val="28"/>
          <w:szCs w:val="28"/>
        </w:rPr>
        <w:t>переобученности</w:t>
      </w:r>
      <w:proofErr w:type="spellEnd"/>
      <w:r w:rsidRPr="004D6ED0">
        <w:rPr>
          <w:sz w:val="28"/>
          <w:szCs w:val="28"/>
        </w:rPr>
        <w:t xml:space="preserve">. Далее мы решаем уравнение относительно w, беря производную и приравнивая её к нулю. Это и есть метод максимизации </w:t>
      </w:r>
      <w:proofErr w:type="spellStart"/>
      <w:r w:rsidRPr="004D6ED0">
        <w:rPr>
          <w:sz w:val="28"/>
          <w:szCs w:val="28"/>
        </w:rPr>
        <w:t>апостериора</w:t>
      </w:r>
      <w:proofErr w:type="spellEnd"/>
      <w:r w:rsidRPr="004D6ED0">
        <w:rPr>
          <w:sz w:val="28"/>
          <w:szCs w:val="28"/>
        </w:rPr>
        <w:t xml:space="preserve"> (MAP), так как мы находим максимум </w:t>
      </w:r>
      <w:proofErr w:type="spellStart"/>
      <w:r w:rsidRPr="004D6ED0">
        <w:rPr>
          <w:sz w:val="28"/>
          <w:szCs w:val="28"/>
        </w:rPr>
        <w:t>апостериора</w:t>
      </w:r>
      <w:proofErr w:type="spellEnd"/>
      <w:r w:rsidRPr="004D6ED0">
        <w:rPr>
          <w:sz w:val="28"/>
          <w:szCs w:val="28"/>
        </w:rPr>
        <w:t xml:space="preserve"> w для данных.</w:t>
      </w:r>
    </w:p>
    <w:p w:rsidR="00785192" w:rsidRDefault="004D6ED0" w:rsidP="007851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5192">
        <w:rPr>
          <w:rFonts w:ascii="Times New Roman" w:hAnsi="Times New Roman" w:cs="Times New Roman"/>
          <w:sz w:val="28"/>
          <w:szCs w:val="28"/>
          <w:lang w:val="ru-RU"/>
        </w:rPr>
        <w:t>LassoRegressor</w:t>
      </w:r>
      <w:proofErr w:type="spellEnd"/>
      <w:r w:rsidR="00785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85192" w:rsidRPr="0078519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785192">
        <w:rPr>
          <w:rFonts w:ascii="Times New Roman" w:hAnsi="Times New Roman" w:cs="Times New Roman"/>
          <w:sz w:val="28"/>
          <w:szCs w:val="28"/>
          <w:lang w:val="ru-RU"/>
        </w:rPr>
        <w:t xml:space="preserve"> р</w:t>
      </w:r>
      <w:r w:rsidR="00785192" w:rsidRPr="00785192">
        <w:rPr>
          <w:rFonts w:ascii="Times New Roman" w:hAnsi="Times New Roman" w:cs="Times New Roman"/>
          <w:sz w:val="28"/>
          <w:szCs w:val="28"/>
          <w:lang w:val="ru-RU"/>
        </w:rPr>
        <w:t xml:space="preserve">егрессия по методу наименьших </w:t>
      </w:r>
      <w:proofErr w:type="gramStart"/>
      <w:r w:rsidR="00785192" w:rsidRPr="00785192">
        <w:rPr>
          <w:rFonts w:ascii="Times New Roman" w:hAnsi="Times New Roman" w:cs="Times New Roman"/>
          <w:sz w:val="28"/>
          <w:szCs w:val="28"/>
          <w:lang w:val="ru-RU"/>
        </w:rPr>
        <w:t>квадратов  часто</w:t>
      </w:r>
      <w:proofErr w:type="gramEnd"/>
      <w:r w:rsidR="00785192" w:rsidRPr="00785192">
        <w:rPr>
          <w:rFonts w:ascii="Times New Roman" w:hAnsi="Times New Roman" w:cs="Times New Roman"/>
          <w:sz w:val="28"/>
          <w:szCs w:val="28"/>
          <w:lang w:val="ru-RU"/>
        </w:rPr>
        <w:t xml:space="preserve"> может стать неустойчивой, то есть сильно зависящей от обучающих данных, что обычно является проявлением тенденции к переобучению. Избежать такого переобучения помогает регуляризация </w:t>
      </w:r>
      <w:r w:rsidR="0078519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785192" w:rsidRPr="00785192">
        <w:rPr>
          <w:rFonts w:ascii="Times New Roman" w:hAnsi="Times New Roman" w:cs="Times New Roman"/>
          <w:sz w:val="28"/>
          <w:szCs w:val="28"/>
          <w:lang w:val="ru-RU"/>
        </w:rPr>
        <w:t>1 - общий метод, заключающийся в наложении дополнительных ограничений на искомые параметры, которые могут предотвратить излишнюю сложность модели. L1-регуляризация реализует это путём отбора наиболее важных факторов, которые сильнее всего влияют на результат.</w:t>
      </w:r>
      <w:r w:rsidR="00785192">
        <w:t xml:space="preserve"> </w:t>
      </w:r>
      <w:r w:rsidR="00785192" w:rsidRPr="00785192">
        <w:rPr>
          <w:rFonts w:ascii="Times New Roman" w:hAnsi="Times New Roman" w:cs="Times New Roman"/>
          <w:sz w:val="28"/>
          <w:szCs w:val="28"/>
          <w:lang w:val="ru-RU"/>
        </w:rPr>
        <w:t xml:space="preserve">Смысл процедуры заключается в “лассо-стягивании” в ходе настройки вектора коэффициентов ββ таким образом, чтобы они в среднем оказались несколько меньше по абсолютной величине, чем это было бы при оптимизации по МНК. Метод регрессии Лассо (LASSO, </w:t>
      </w:r>
      <w:proofErr w:type="spellStart"/>
      <w:r w:rsidR="00785192" w:rsidRPr="00785192">
        <w:rPr>
          <w:rFonts w:ascii="Times New Roman" w:hAnsi="Times New Roman" w:cs="Times New Roman"/>
          <w:sz w:val="28"/>
          <w:szCs w:val="28"/>
          <w:lang w:val="ru-RU"/>
        </w:rPr>
        <w:t>Least</w:t>
      </w:r>
      <w:proofErr w:type="spellEnd"/>
      <w:r w:rsidR="00785192" w:rsidRPr="00785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85192" w:rsidRPr="00785192">
        <w:rPr>
          <w:rFonts w:ascii="Times New Roman" w:hAnsi="Times New Roman" w:cs="Times New Roman"/>
          <w:sz w:val="28"/>
          <w:szCs w:val="28"/>
          <w:lang w:val="ru-RU"/>
        </w:rPr>
        <w:t>Absolute</w:t>
      </w:r>
      <w:proofErr w:type="spellEnd"/>
      <w:r w:rsidR="00785192" w:rsidRPr="00785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85192" w:rsidRPr="00785192">
        <w:rPr>
          <w:rFonts w:ascii="Times New Roman" w:hAnsi="Times New Roman" w:cs="Times New Roman"/>
          <w:sz w:val="28"/>
          <w:szCs w:val="28"/>
          <w:lang w:val="ru-RU"/>
        </w:rPr>
        <w:t>Shrinkage</w:t>
      </w:r>
      <w:proofErr w:type="spellEnd"/>
      <w:r w:rsidR="00785192" w:rsidRPr="00785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85192" w:rsidRPr="00785192">
        <w:rPr>
          <w:rFonts w:ascii="Times New Roman" w:hAnsi="Times New Roman" w:cs="Times New Roman"/>
          <w:sz w:val="28"/>
          <w:szCs w:val="28"/>
          <w:lang w:val="ru-RU"/>
        </w:rPr>
        <w:t>and</w:t>
      </w:r>
      <w:proofErr w:type="spellEnd"/>
      <w:r w:rsidR="00785192" w:rsidRPr="00785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85192" w:rsidRPr="00785192">
        <w:rPr>
          <w:rFonts w:ascii="Times New Roman" w:hAnsi="Times New Roman" w:cs="Times New Roman"/>
          <w:sz w:val="28"/>
          <w:szCs w:val="28"/>
          <w:lang w:val="ru-RU"/>
        </w:rPr>
        <w:t>Selection</w:t>
      </w:r>
      <w:proofErr w:type="spellEnd"/>
      <w:r w:rsidR="00785192" w:rsidRPr="007851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85192" w:rsidRPr="00785192">
        <w:rPr>
          <w:rFonts w:ascii="Times New Roman" w:hAnsi="Times New Roman" w:cs="Times New Roman"/>
          <w:sz w:val="28"/>
          <w:szCs w:val="28"/>
          <w:lang w:val="ru-RU"/>
        </w:rPr>
        <w:t>Operator</w:t>
      </w:r>
      <w:proofErr w:type="spellEnd"/>
      <w:r w:rsidR="00785192" w:rsidRPr="00785192">
        <w:rPr>
          <w:rFonts w:ascii="Times New Roman" w:hAnsi="Times New Roman" w:cs="Times New Roman"/>
          <w:sz w:val="28"/>
          <w:szCs w:val="28"/>
          <w:lang w:val="ru-RU"/>
        </w:rPr>
        <w:t xml:space="preserve">) заключается во введении дополнительного слагаемого регуляризации в функционал оптимизации модели, что часто позволяет получать более устойчивое решение. </w:t>
      </w:r>
    </w:p>
    <w:p w:rsidR="00785192" w:rsidRPr="00785192" w:rsidRDefault="00785192" w:rsidP="007851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5192">
        <w:rPr>
          <w:rFonts w:ascii="Times New Roman" w:hAnsi="Times New Roman" w:cs="Times New Roman"/>
          <w:sz w:val="28"/>
          <w:szCs w:val="28"/>
          <w:lang w:val="ru-RU"/>
        </w:rPr>
        <w:t>SGDRegressor</w:t>
      </w:r>
      <w:proofErr w:type="spellEnd"/>
      <w:r w:rsidR="00255A74" w:rsidRPr="00255A74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 w:rsidR="00255A74">
        <w:rPr>
          <w:rFonts w:ascii="Times New Roman" w:hAnsi="Times New Roman" w:cs="Times New Roman"/>
          <w:sz w:val="28"/>
          <w:szCs w:val="28"/>
          <w:lang w:val="ru-RU"/>
        </w:rPr>
        <w:t xml:space="preserve"> л</w:t>
      </w:r>
      <w:r w:rsidRPr="00785192">
        <w:rPr>
          <w:rFonts w:ascii="Times New Roman" w:hAnsi="Times New Roman" w:cs="Times New Roman"/>
          <w:sz w:val="28"/>
          <w:szCs w:val="28"/>
          <w:lang w:val="ru-RU"/>
        </w:rPr>
        <w:t xml:space="preserve">инейная модель подобрана путем минимизации </w:t>
      </w:r>
      <w:proofErr w:type="spellStart"/>
      <w:r w:rsidRPr="00785192">
        <w:rPr>
          <w:rFonts w:ascii="Times New Roman" w:hAnsi="Times New Roman" w:cs="Times New Roman"/>
          <w:sz w:val="28"/>
          <w:szCs w:val="28"/>
          <w:lang w:val="ru-RU"/>
        </w:rPr>
        <w:t>регуляризованных</w:t>
      </w:r>
      <w:proofErr w:type="spellEnd"/>
      <w:r w:rsidRPr="00785192">
        <w:rPr>
          <w:rFonts w:ascii="Times New Roman" w:hAnsi="Times New Roman" w:cs="Times New Roman"/>
          <w:sz w:val="28"/>
          <w:szCs w:val="28"/>
          <w:lang w:val="ru-RU"/>
        </w:rPr>
        <w:t xml:space="preserve"> эмпирических потерь с помощью SGD. SGD означает стохастический градиентный спуск: градиент потерь оценивается для каждой выборки за раз, и модель обновляется по пути с уменьшением графика силы (он же скорость обучения). </w:t>
      </w:r>
      <w:proofErr w:type="spellStart"/>
      <w:r w:rsidRPr="00785192">
        <w:rPr>
          <w:rFonts w:ascii="Times New Roman" w:hAnsi="Times New Roman" w:cs="Times New Roman"/>
          <w:sz w:val="28"/>
          <w:szCs w:val="28"/>
          <w:lang w:val="ru-RU"/>
        </w:rPr>
        <w:t>Регуляризатор</w:t>
      </w:r>
      <w:proofErr w:type="spellEnd"/>
      <w:r w:rsidRPr="00785192">
        <w:rPr>
          <w:rFonts w:ascii="Times New Roman" w:hAnsi="Times New Roman" w:cs="Times New Roman"/>
          <w:sz w:val="28"/>
          <w:szCs w:val="28"/>
          <w:lang w:val="ru-RU"/>
        </w:rPr>
        <w:t xml:space="preserve"> — это штраф, добавленный к функции потерь, который сжимает параметры модели до нулевого вектора, используя либо квадрат евклидовой нормы L2, либо абсолютную норму L1, либо их комбинацию (эластичная сеть). Если обновление параметра пересекает значение </w:t>
      </w:r>
      <w:r w:rsidRPr="00785192">
        <w:rPr>
          <w:rFonts w:ascii="Times New Roman" w:hAnsi="Times New Roman" w:cs="Times New Roman"/>
          <w:sz w:val="28"/>
          <w:szCs w:val="28"/>
          <w:lang w:val="ru-RU"/>
        </w:rPr>
        <w:lastRenderedPageBreak/>
        <w:t>0</w:t>
      </w:r>
      <w:r w:rsidR="00255A7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785192">
        <w:rPr>
          <w:rFonts w:ascii="Times New Roman" w:hAnsi="Times New Roman" w:cs="Times New Roman"/>
          <w:sz w:val="28"/>
          <w:szCs w:val="28"/>
          <w:lang w:val="ru-RU"/>
        </w:rPr>
        <w:t xml:space="preserve">0 из-за </w:t>
      </w:r>
      <w:proofErr w:type="spellStart"/>
      <w:r w:rsidRPr="00785192">
        <w:rPr>
          <w:rFonts w:ascii="Times New Roman" w:hAnsi="Times New Roman" w:cs="Times New Roman"/>
          <w:sz w:val="28"/>
          <w:szCs w:val="28"/>
          <w:lang w:val="ru-RU"/>
        </w:rPr>
        <w:t>регуляризатора</w:t>
      </w:r>
      <w:proofErr w:type="spellEnd"/>
      <w:r w:rsidRPr="00785192">
        <w:rPr>
          <w:rFonts w:ascii="Times New Roman" w:hAnsi="Times New Roman" w:cs="Times New Roman"/>
          <w:sz w:val="28"/>
          <w:szCs w:val="28"/>
          <w:lang w:val="ru-RU"/>
        </w:rPr>
        <w:t>, обновление усекается до 0</w:t>
      </w:r>
      <w:r w:rsidR="00255A7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785192">
        <w:rPr>
          <w:rFonts w:ascii="Times New Roman" w:hAnsi="Times New Roman" w:cs="Times New Roman"/>
          <w:sz w:val="28"/>
          <w:szCs w:val="28"/>
          <w:lang w:val="ru-RU"/>
        </w:rPr>
        <w:t>0, чтобы можно было изучить разреженные модели и добиться выбора онлайн-функций. Эта реализация работает с данными, представленными в виде плотных массивов значений с плавающей запятой для функций.</w:t>
      </w:r>
    </w:p>
    <w:p w:rsidR="004D6ED0" w:rsidRPr="003B7F63" w:rsidRDefault="00255A74" w:rsidP="003B7F6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95F3E">
        <w:rPr>
          <w:rFonts w:ascii="Times New Roman" w:hAnsi="Times New Roman" w:cs="Times New Roman"/>
          <w:sz w:val="28"/>
          <w:szCs w:val="28"/>
          <w:lang w:val="ru-RU"/>
        </w:rPr>
        <w:t>BayesianRidge</w:t>
      </w:r>
      <w:proofErr w:type="spellEnd"/>
      <w:r w:rsidR="003B7F63">
        <w:rPr>
          <w:rFonts w:ascii="Times New Roman" w:hAnsi="Times New Roman" w:cs="Times New Roman"/>
          <w:sz w:val="28"/>
          <w:szCs w:val="28"/>
          <w:lang w:val="ru-RU"/>
        </w:rPr>
        <w:t xml:space="preserve"> - р</w:t>
      </w:r>
      <w:r w:rsidR="00395F3E" w:rsidRPr="00395F3E">
        <w:rPr>
          <w:rFonts w:ascii="Times New Roman" w:hAnsi="Times New Roman" w:cs="Times New Roman"/>
          <w:sz w:val="28"/>
          <w:szCs w:val="28"/>
          <w:lang w:val="ru-RU"/>
        </w:rPr>
        <w:t xml:space="preserve">егрессия байесовского гребня. Байесовская регрессия позволяет естественному механизму выжить при недостатке данных или плохо распределенных данных, формулируя линейную регрессию с использованием распределителей вероятностей, а не точечных оценок. Предполагается, что выход или ответ «y» получен из распределения вероятностей, а не оценивается как одно значение. Математически для получения полностью вероятностной </w:t>
      </w:r>
      <w:r w:rsidR="00395F3E" w:rsidRPr="003B7F63">
        <w:rPr>
          <w:rFonts w:ascii="Times New Roman" w:hAnsi="Times New Roman" w:cs="Times New Roman"/>
          <w:sz w:val="28"/>
          <w:szCs w:val="28"/>
          <w:lang w:val="ru-RU"/>
        </w:rPr>
        <w:t>модели предполагается, что отклик y имеет распределение по Гауссу.</w:t>
      </w:r>
    </w:p>
    <w:p w:rsidR="003B7F63" w:rsidRPr="003B7F63" w:rsidRDefault="003B7F63" w:rsidP="003B7F6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B7F63">
        <w:rPr>
          <w:rFonts w:ascii="Times New Roman" w:hAnsi="Times New Roman" w:cs="Times New Roman"/>
          <w:sz w:val="28"/>
          <w:szCs w:val="28"/>
          <w:lang w:val="ru-RU"/>
        </w:rPr>
        <w:t>KNeighborsRegressor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Pr="003B7F63">
        <w:rPr>
          <w:rFonts w:ascii="Times New Roman" w:hAnsi="Times New Roman" w:cs="Times New Roman"/>
          <w:sz w:val="28"/>
          <w:szCs w:val="28"/>
          <w:lang w:val="ru-RU"/>
        </w:rPr>
        <w:t>метод решения задач регрессии, основанный на поиске ближайших объектов с известными значения целевой переменной. Для целевой переменной метод предполагает найти ближайшие к нему объекты x1, x2…</w:t>
      </w:r>
      <w:proofErr w:type="spellStart"/>
      <w:r w:rsidRPr="003B7F63">
        <w:rPr>
          <w:rFonts w:ascii="Times New Roman" w:hAnsi="Times New Roman" w:cs="Times New Roman"/>
          <w:sz w:val="28"/>
          <w:szCs w:val="28"/>
          <w:lang w:val="ru-RU"/>
        </w:rPr>
        <w:t>xk</w:t>
      </w:r>
      <w:proofErr w:type="spellEnd"/>
      <w:r w:rsidRPr="003B7F63">
        <w:rPr>
          <w:rFonts w:ascii="Times New Roman" w:hAnsi="Times New Roman" w:cs="Times New Roman"/>
          <w:sz w:val="28"/>
          <w:szCs w:val="28"/>
          <w:lang w:val="ru-RU"/>
        </w:rPr>
        <w:t xml:space="preserve"> и построить прогноз по их меткам, то есть определить границы классов и выстроить гиперплоскость </w:t>
      </w:r>
      <w:proofErr w:type="spellStart"/>
      <w:r w:rsidRPr="003B7F63">
        <w:rPr>
          <w:rFonts w:ascii="Times New Roman" w:hAnsi="Times New Roman" w:cs="Times New Roman"/>
          <w:sz w:val="28"/>
          <w:szCs w:val="28"/>
          <w:lang w:val="ru-RU"/>
        </w:rPr>
        <w:t>регресcии</w:t>
      </w:r>
      <w:proofErr w:type="spellEnd"/>
      <w:r w:rsidRPr="003B7F63">
        <w:rPr>
          <w:rFonts w:ascii="Times New Roman" w:hAnsi="Times New Roman" w:cs="Times New Roman"/>
          <w:sz w:val="28"/>
          <w:szCs w:val="28"/>
          <w:lang w:val="ru-RU"/>
        </w:rPr>
        <w:t>. Метка, назначенная целевой переменной, вычисляется на основе среднего значения меток ее ближайших соседей.</w:t>
      </w:r>
    </w:p>
    <w:p w:rsidR="003B7F63" w:rsidRPr="003B7F63" w:rsidRDefault="003B7F63" w:rsidP="003B7F6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7F63">
        <w:rPr>
          <w:rFonts w:ascii="Times New Roman" w:hAnsi="Times New Roman" w:cs="Times New Roman"/>
          <w:sz w:val="28"/>
          <w:szCs w:val="28"/>
          <w:lang w:val="ru-RU"/>
        </w:rPr>
        <w:t>Преимущества: высокая точность, нечувствительность к выбросам и отсутствие допущений при вводе данных.</w:t>
      </w:r>
    </w:p>
    <w:p w:rsidR="003B7F63" w:rsidRPr="003B7F63" w:rsidRDefault="003B7F63" w:rsidP="00FE2A6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7F63">
        <w:rPr>
          <w:rFonts w:ascii="Times New Roman" w:hAnsi="Times New Roman" w:cs="Times New Roman"/>
          <w:sz w:val="28"/>
          <w:szCs w:val="28"/>
          <w:lang w:val="ru-RU"/>
        </w:rPr>
        <w:t>Недостатки: высокая временная сложность и большая сложность пространства.</w:t>
      </w:r>
    </w:p>
    <w:p w:rsidR="00A929CA" w:rsidRDefault="003B7F63" w:rsidP="00D903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E2A6A">
        <w:rPr>
          <w:rFonts w:ascii="Times New Roman" w:hAnsi="Times New Roman" w:cs="Times New Roman"/>
          <w:sz w:val="28"/>
          <w:szCs w:val="28"/>
          <w:lang w:val="ru-RU"/>
        </w:rPr>
        <w:t>DecisionTreeRegressor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E2A6A" w:rsidRPr="00FE2A6A">
        <w:rPr>
          <w:rFonts w:ascii="Times New Roman" w:hAnsi="Times New Roman" w:cs="Times New Roman"/>
          <w:sz w:val="28"/>
          <w:szCs w:val="28"/>
          <w:lang w:val="ru-RU"/>
        </w:rPr>
        <w:t xml:space="preserve">- дерево решений приходит к оценке, задавая ряд вопросов к данным, каждый вопрос сужает наши возможные значения до тех пор, пока модель не станет достаточно уверенной, чтобы сделать один прогноз. Порядок вопросов, а также их содержание определяются моделью. Кроме того, все вопросы заданы в </w:t>
      </w:r>
      <w:proofErr w:type="gramStart"/>
      <w:r w:rsidR="00FE2A6A" w:rsidRPr="00FE2A6A">
        <w:rPr>
          <w:rFonts w:ascii="Times New Roman" w:hAnsi="Times New Roman" w:cs="Times New Roman"/>
          <w:sz w:val="28"/>
          <w:szCs w:val="28"/>
          <w:lang w:val="ru-RU"/>
        </w:rPr>
        <w:t>форме Верно</w:t>
      </w:r>
      <w:proofErr w:type="gramEnd"/>
      <w:r w:rsidR="00FE2A6A" w:rsidRPr="00FE2A6A">
        <w:rPr>
          <w:rFonts w:ascii="Times New Roman" w:hAnsi="Times New Roman" w:cs="Times New Roman"/>
          <w:sz w:val="28"/>
          <w:szCs w:val="28"/>
          <w:lang w:val="ru-RU"/>
        </w:rPr>
        <w:t xml:space="preserve">/Неверно. Это немного сложно понять, потому что это не то, как люди думают естественным образом, и, возможно, лучший способ показать эту разницу — создать настоящее дерево решений. Для </w:t>
      </w:r>
      <w:r w:rsidR="00FE2A6A" w:rsidRPr="00FE2A6A">
        <w:rPr>
          <w:rFonts w:ascii="Times New Roman" w:hAnsi="Times New Roman" w:cs="Times New Roman"/>
          <w:sz w:val="28"/>
          <w:szCs w:val="28"/>
          <w:lang w:val="ru-RU"/>
        </w:rPr>
        <w:lastRenderedPageBreak/>
        <w:t>каждого ответа «Верно» и «Неверно» есть отдельные ветки. Независимо от ответов на вопросы, мы в конечном итоге получаем предсказание (листовой узел). Нач</w:t>
      </w:r>
      <w:r w:rsidR="00FE2A6A">
        <w:rPr>
          <w:rFonts w:ascii="Times New Roman" w:hAnsi="Times New Roman" w:cs="Times New Roman"/>
          <w:sz w:val="28"/>
          <w:szCs w:val="28"/>
          <w:lang w:val="ru-RU"/>
        </w:rPr>
        <w:t>ало</w:t>
      </w:r>
      <w:r w:rsidR="00FE2A6A" w:rsidRPr="00FE2A6A">
        <w:rPr>
          <w:rFonts w:ascii="Times New Roman" w:hAnsi="Times New Roman" w:cs="Times New Roman"/>
          <w:sz w:val="28"/>
          <w:szCs w:val="28"/>
          <w:lang w:val="ru-RU"/>
        </w:rPr>
        <w:t xml:space="preserve"> с корневого узла вверху и продвигайтесь по дереву, отвечая на вопросы по пути. </w:t>
      </w:r>
    </w:p>
    <w:p w:rsidR="00FE2A6A" w:rsidRDefault="00C34632" w:rsidP="00D903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90341">
        <w:rPr>
          <w:rFonts w:ascii="Times New Roman" w:hAnsi="Times New Roman" w:cs="Times New Roman"/>
          <w:sz w:val="28"/>
          <w:szCs w:val="28"/>
          <w:lang w:val="ru-RU"/>
        </w:rPr>
        <w:t>LSVR</w:t>
      </w:r>
      <w:r w:rsidR="00D90341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 w:rsidR="00D90341" w:rsidRPr="00D903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90341" w:rsidRPr="00D90341">
        <w:rPr>
          <w:rFonts w:ascii="Times New Roman" w:hAnsi="Times New Roman" w:cs="Times New Roman"/>
          <w:sz w:val="28"/>
          <w:szCs w:val="28"/>
          <w:lang w:val="ru-RU"/>
        </w:rPr>
        <w:t>Linear</w:t>
      </w:r>
      <w:proofErr w:type="spellEnd"/>
      <w:r w:rsidR="00D90341" w:rsidRPr="00D903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90341" w:rsidRPr="00D90341">
        <w:rPr>
          <w:rFonts w:ascii="Times New Roman" w:hAnsi="Times New Roman" w:cs="Times New Roman"/>
          <w:sz w:val="28"/>
          <w:szCs w:val="28"/>
          <w:lang w:val="ru-RU"/>
        </w:rPr>
        <w:t>Support</w:t>
      </w:r>
      <w:proofErr w:type="spellEnd"/>
      <w:r w:rsidR="00D90341" w:rsidRPr="00D903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90341" w:rsidRPr="00D90341">
        <w:rPr>
          <w:rFonts w:ascii="Times New Roman" w:hAnsi="Times New Roman" w:cs="Times New Roman"/>
          <w:sz w:val="28"/>
          <w:szCs w:val="28"/>
          <w:lang w:val="ru-RU"/>
        </w:rPr>
        <w:t>Vector</w:t>
      </w:r>
      <w:proofErr w:type="spellEnd"/>
      <w:r w:rsidR="00D90341" w:rsidRPr="00D903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90341" w:rsidRPr="00D90341">
        <w:rPr>
          <w:rFonts w:ascii="Times New Roman" w:hAnsi="Times New Roman" w:cs="Times New Roman"/>
          <w:sz w:val="28"/>
          <w:szCs w:val="28"/>
          <w:lang w:val="ru-RU"/>
        </w:rPr>
        <w:t>Regression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90341">
        <w:rPr>
          <w:rFonts w:ascii="Times New Roman" w:hAnsi="Times New Roman" w:cs="Times New Roman"/>
          <w:sz w:val="28"/>
          <w:szCs w:val="28"/>
          <w:lang w:val="ru-RU"/>
        </w:rPr>
        <w:t>это один из самых популярных алгоритмов обучения с учителем, который используется как для задач классификации, так и для задач регрессии</w:t>
      </w:r>
      <w:r w:rsidR="00D90341" w:rsidRPr="00D9034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D90341">
        <w:rPr>
          <w:rFonts w:ascii="Times New Roman" w:hAnsi="Times New Roman" w:cs="Times New Roman"/>
          <w:sz w:val="28"/>
          <w:szCs w:val="28"/>
          <w:lang w:val="ru-RU"/>
        </w:rPr>
        <w:t>Цель алгоритма SVM — создать наилучшую линию или границу решения, которая может разделить n-мерное пространство на классы, чтобы мы могли легко поместить новую точку данных в правильную категорию в будущем. Эта граница наилучшего решения называется гиперплоскостью. SVM выбирает крайние точки/векторы, которые помогают в создании гиперплоскости. Эти крайние случаи называются опорными векторами</w:t>
      </w:r>
      <w:r w:rsidR="00D90341" w:rsidRPr="00D9034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90341">
        <w:rPr>
          <w:rFonts w:ascii="Times New Roman" w:hAnsi="Times New Roman" w:cs="Times New Roman"/>
          <w:sz w:val="28"/>
          <w:szCs w:val="28"/>
          <w:lang w:val="ru-RU"/>
        </w:rPr>
        <w:t xml:space="preserve"> Учитывая набор обучающих примеров, каждый из которых помечен как принадлежащий к одной из двух категорий, обучающий алгоритм SVM строит модель, которая относит новые примеры к той или иной категории, превращая его в </w:t>
      </w:r>
      <w:proofErr w:type="spellStart"/>
      <w:r w:rsidRPr="00D90341">
        <w:rPr>
          <w:rFonts w:ascii="Times New Roman" w:hAnsi="Times New Roman" w:cs="Times New Roman"/>
          <w:sz w:val="28"/>
          <w:szCs w:val="28"/>
          <w:lang w:val="ru-RU"/>
        </w:rPr>
        <w:t>невероятностный</w:t>
      </w:r>
      <w:proofErr w:type="spellEnd"/>
      <w:r w:rsidRPr="00D90341">
        <w:rPr>
          <w:rFonts w:ascii="Times New Roman" w:hAnsi="Times New Roman" w:cs="Times New Roman"/>
          <w:sz w:val="28"/>
          <w:szCs w:val="28"/>
          <w:lang w:val="ru-RU"/>
        </w:rPr>
        <w:t xml:space="preserve"> двоичный линейный классификатор. SVM сопоставляет обучающие примеры с точками в пространстве, чтобы максимизировать ширину разрыва между двумя категориями. Затем новые примеры сопоставляются с тем же пространством, и их принадлежность к категории определяется в зависимости от того, на какую сторону разрыва они попадают. В дополнение к выполнению линейной классификации SVM могут эффективно выполнять нелинейную классификацию, используя так называемый трюк ядра, неявно отображая свои входные данные в многомерные пространства признаков. </w:t>
      </w:r>
    </w:p>
    <w:p w:rsidR="00D90341" w:rsidRDefault="00CF67A0" w:rsidP="00A53EB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F67A0">
        <w:rPr>
          <w:rFonts w:ascii="Times New Roman" w:hAnsi="Times New Roman" w:cs="Times New Roman"/>
          <w:sz w:val="28"/>
          <w:szCs w:val="28"/>
          <w:lang w:val="ru-RU"/>
        </w:rPr>
        <w:t>AdaBoostRegressor</w:t>
      </w:r>
      <w:proofErr w:type="spellEnd"/>
      <w:r w:rsidR="004C2E83" w:rsidRPr="004C2E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C2E83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4C2E83" w:rsidRPr="004C2E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F67A0">
        <w:rPr>
          <w:rFonts w:ascii="Times New Roman" w:hAnsi="Times New Roman" w:cs="Times New Roman"/>
          <w:sz w:val="28"/>
          <w:szCs w:val="28"/>
          <w:lang w:val="ru-RU"/>
        </w:rPr>
        <w:t>это</w:t>
      </w:r>
      <w:r w:rsidR="004C2E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F67A0">
        <w:rPr>
          <w:rFonts w:ascii="Times New Roman" w:hAnsi="Times New Roman" w:cs="Times New Roman"/>
          <w:sz w:val="28"/>
          <w:szCs w:val="28"/>
          <w:lang w:val="ru-RU"/>
        </w:rPr>
        <w:t>метаоценщик</w:t>
      </w:r>
      <w:proofErr w:type="spellEnd"/>
      <w:r w:rsidRPr="00CF67A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4C2E83">
        <w:rPr>
          <w:rFonts w:ascii="Times New Roman" w:hAnsi="Times New Roman" w:cs="Times New Roman"/>
          <w:sz w:val="28"/>
          <w:szCs w:val="28"/>
          <w:lang w:val="ru-RU"/>
        </w:rPr>
        <w:t xml:space="preserve"> относящийся к а</w:t>
      </w:r>
      <w:r w:rsidR="004C2E83" w:rsidRPr="00194912">
        <w:rPr>
          <w:rFonts w:ascii="Times New Roman" w:hAnsi="Times New Roman" w:cs="Times New Roman"/>
          <w:sz w:val="28"/>
          <w:szCs w:val="28"/>
          <w:lang w:val="ru-RU"/>
        </w:rPr>
        <w:t>нсамблевы</w:t>
      </w:r>
      <w:r w:rsidR="004C2E83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4C2E83" w:rsidRPr="00194912">
        <w:rPr>
          <w:rFonts w:ascii="Times New Roman" w:hAnsi="Times New Roman" w:cs="Times New Roman"/>
          <w:sz w:val="28"/>
          <w:szCs w:val="28"/>
          <w:lang w:val="ru-RU"/>
        </w:rPr>
        <w:t xml:space="preserve"> алгоритм</w:t>
      </w:r>
      <w:r w:rsidR="004C2E83">
        <w:rPr>
          <w:rFonts w:ascii="Times New Roman" w:hAnsi="Times New Roman" w:cs="Times New Roman"/>
          <w:sz w:val="28"/>
          <w:szCs w:val="28"/>
          <w:lang w:val="ru-RU"/>
        </w:rPr>
        <w:t>ам,</w:t>
      </w:r>
      <w:r w:rsidRPr="00CF67A0">
        <w:rPr>
          <w:rFonts w:ascii="Times New Roman" w:hAnsi="Times New Roman" w:cs="Times New Roman"/>
          <w:sz w:val="28"/>
          <w:szCs w:val="28"/>
          <w:lang w:val="ru-RU"/>
        </w:rPr>
        <w:t xml:space="preserve"> который начинает с подгонки регрессора к исходному набору данных, а затем подбирает дополнительные копии регрессора к тому же набору данных, но где веса экземпляров корректируются в соответствии с ошибкой </w:t>
      </w:r>
      <w:r w:rsidRPr="00CF67A0">
        <w:rPr>
          <w:rFonts w:ascii="Times New Roman" w:hAnsi="Times New Roman" w:cs="Times New Roman"/>
          <w:sz w:val="28"/>
          <w:szCs w:val="28"/>
          <w:lang w:val="ru-RU"/>
        </w:rPr>
        <w:lastRenderedPageBreak/>
        <w:t>текущего прогноза. Таким образом, последующие регрессоры больше фокусируются на сложных случаях.</w:t>
      </w:r>
    </w:p>
    <w:p w:rsidR="004C2E83" w:rsidRDefault="00A53EB9" w:rsidP="00A53EB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53EB9">
        <w:rPr>
          <w:rFonts w:ascii="Times New Roman" w:hAnsi="Times New Roman" w:cs="Times New Roman"/>
          <w:sz w:val="28"/>
          <w:szCs w:val="28"/>
          <w:lang w:val="ru-RU"/>
        </w:rPr>
        <w:t>BaggingRegressor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A53EB9">
        <w:rPr>
          <w:rFonts w:ascii="Times New Roman" w:hAnsi="Times New Roman" w:cs="Times New Roman"/>
          <w:sz w:val="28"/>
          <w:szCs w:val="28"/>
          <w:lang w:val="ru-RU"/>
        </w:rPr>
        <w:t>это</w:t>
      </w:r>
      <w:proofErr w:type="gramEnd"/>
      <w:r w:rsidRPr="00A53EB9">
        <w:rPr>
          <w:rFonts w:ascii="Times New Roman" w:hAnsi="Times New Roman" w:cs="Times New Roman"/>
          <w:sz w:val="28"/>
          <w:szCs w:val="28"/>
          <w:lang w:val="ru-RU"/>
        </w:rPr>
        <w:t xml:space="preserve"> ансамблевая </w:t>
      </w:r>
      <w:proofErr w:type="spellStart"/>
      <w:r w:rsidRPr="00A53EB9">
        <w:rPr>
          <w:rFonts w:ascii="Times New Roman" w:hAnsi="Times New Roman" w:cs="Times New Roman"/>
          <w:sz w:val="28"/>
          <w:szCs w:val="28"/>
          <w:lang w:val="ru-RU"/>
        </w:rPr>
        <w:t>метаоценка</w:t>
      </w:r>
      <w:proofErr w:type="spellEnd"/>
      <w:r w:rsidRPr="00A53EB9">
        <w:rPr>
          <w:rFonts w:ascii="Times New Roman" w:hAnsi="Times New Roman" w:cs="Times New Roman"/>
          <w:sz w:val="28"/>
          <w:szCs w:val="28"/>
          <w:lang w:val="ru-RU"/>
        </w:rPr>
        <w:t xml:space="preserve">, которая подбирает базовые регрессоры для каждого из случайных подмножеств исходного набора данных, а затем объединяет их индивидуальные прогнозы (путем голосования или усреднения) для формирования окончательного прогноза. Такая </w:t>
      </w:r>
      <w:proofErr w:type="spellStart"/>
      <w:r w:rsidRPr="00A53EB9">
        <w:rPr>
          <w:rFonts w:ascii="Times New Roman" w:hAnsi="Times New Roman" w:cs="Times New Roman"/>
          <w:sz w:val="28"/>
          <w:szCs w:val="28"/>
          <w:lang w:val="ru-RU"/>
        </w:rPr>
        <w:t>метаоценка</w:t>
      </w:r>
      <w:proofErr w:type="spellEnd"/>
      <w:r w:rsidRPr="00A53EB9">
        <w:rPr>
          <w:rFonts w:ascii="Times New Roman" w:hAnsi="Times New Roman" w:cs="Times New Roman"/>
          <w:sz w:val="28"/>
          <w:szCs w:val="28"/>
          <w:lang w:val="ru-RU"/>
        </w:rPr>
        <w:t xml:space="preserve"> обычно может использоваться как способ уменьшить дисперсию оценки </w:t>
      </w:r>
      <w:proofErr w:type="spellStart"/>
      <w:r w:rsidRPr="00A53EB9">
        <w:rPr>
          <w:rFonts w:ascii="Times New Roman" w:hAnsi="Times New Roman" w:cs="Times New Roman"/>
          <w:sz w:val="28"/>
          <w:szCs w:val="28"/>
          <w:lang w:val="ru-RU"/>
        </w:rPr>
        <w:t>black-box</w:t>
      </w:r>
      <w:proofErr w:type="spellEnd"/>
      <w:r w:rsidRPr="00A53EB9">
        <w:rPr>
          <w:rFonts w:ascii="Times New Roman" w:hAnsi="Times New Roman" w:cs="Times New Roman"/>
          <w:sz w:val="28"/>
          <w:szCs w:val="28"/>
          <w:lang w:val="ru-RU"/>
        </w:rPr>
        <w:t xml:space="preserve"> (например, дерева решений) путем введения рандомизации в процедуру ее построения и последующего создания из нее ансамбля. </w:t>
      </w:r>
    </w:p>
    <w:p w:rsidR="00A53EB9" w:rsidRPr="00584E7D" w:rsidRDefault="00A53EB9" w:rsidP="00673D1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73D13">
        <w:rPr>
          <w:rFonts w:ascii="Times New Roman" w:hAnsi="Times New Roman" w:cs="Times New Roman"/>
          <w:sz w:val="28"/>
          <w:szCs w:val="28"/>
          <w:lang w:val="ru-RU"/>
        </w:rPr>
        <w:t>ExtraTreesRegressor</w:t>
      </w:r>
      <w:proofErr w:type="spellEnd"/>
      <w:r w:rsidR="00673D13">
        <w:rPr>
          <w:rFonts w:ascii="Times New Roman" w:hAnsi="Times New Roman" w:cs="Times New Roman"/>
          <w:sz w:val="28"/>
          <w:szCs w:val="28"/>
          <w:lang w:val="ru-RU"/>
        </w:rPr>
        <w:t>- э</w:t>
      </w:r>
      <w:r w:rsidRPr="00673D13">
        <w:rPr>
          <w:rFonts w:ascii="Times New Roman" w:hAnsi="Times New Roman" w:cs="Times New Roman"/>
          <w:sz w:val="28"/>
          <w:szCs w:val="28"/>
          <w:lang w:val="ru-RU"/>
        </w:rPr>
        <w:t xml:space="preserve">тот класс реализует </w:t>
      </w:r>
      <w:proofErr w:type="spellStart"/>
      <w:r w:rsidRPr="00673D13">
        <w:rPr>
          <w:rFonts w:ascii="Times New Roman" w:hAnsi="Times New Roman" w:cs="Times New Roman"/>
          <w:sz w:val="28"/>
          <w:szCs w:val="28"/>
          <w:lang w:val="ru-RU"/>
        </w:rPr>
        <w:t>метаоценку</w:t>
      </w:r>
      <w:proofErr w:type="spellEnd"/>
      <w:r w:rsidRPr="00673D13">
        <w:rPr>
          <w:rFonts w:ascii="Times New Roman" w:hAnsi="Times New Roman" w:cs="Times New Roman"/>
          <w:sz w:val="28"/>
          <w:szCs w:val="28"/>
          <w:lang w:val="ru-RU"/>
        </w:rPr>
        <w:t xml:space="preserve">, которая соответствует ряду рандомизированных деревьев решений (также называемых дополнительными деревьями) для различных </w:t>
      </w:r>
      <w:proofErr w:type="spellStart"/>
      <w:r w:rsidRPr="00673D13">
        <w:rPr>
          <w:rFonts w:ascii="Times New Roman" w:hAnsi="Times New Roman" w:cs="Times New Roman"/>
          <w:sz w:val="28"/>
          <w:szCs w:val="28"/>
          <w:lang w:val="ru-RU"/>
        </w:rPr>
        <w:t>подвыборок</w:t>
      </w:r>
      <w:proofErr w:type="spellEnd"/>
      <w:r w:rsidRPr="00673D13">
        <w:rPr>
          <w:rFonts w:ascii="Times New Roman" w:hAnsi="Times New Roman" w:cs="Times New Roman"/>
          <w:sz w:val="28"/>
          <w:szCs w:val="28"/>
          <w:lang w:val="ru-RU"/>
        </w:rPr>
        <w:t xml:space="preserve"> набора данных и использует усреднение для повышения точности прогнозирования и контроля над </w:t>
      </w:r>
      <w:r w:rsidRPr="00584E7D">
        <w:rPr>
          <w:rFonts w:ascii="Times New Roman" w:hAnsi="Times New Roman" w:cs="Times New Roman"/>
          <w:sz w:val="28"/>
          <w:szCs w:val="28"/>
          <w:lang w:val="ru-RU"/>
        </w:rPr>
        <w:t>подбором</w:t>
      </w:r>
      <w:r w:rsidRPr="00584E7D">
        <w:rPr>
          <w:rFonts w:ascii="Times New Roman" w:hAnsi="Times New Roman" w:cs="Times New Roman"/>
          <w:sz w:val="28"/>
          <w:szCs w:val="28"/>
        </w:rPr>
        <w:t>.</w:t>
      </w:r>
    </w:p>
    <w:p w:rsidR="00673D13" w:rsidRPr="00584E7D" w:rsidRDefault="00673D13" w:rsidP="00673D13">
      <w:pPr>
        <w:pStyle w:val="1"/>
        <w:spacing w:before="0" w:line="360" w:lineRule="auto"/>
        <w:ind w:firstLine="709"/>
        <w:jc w:val="both"/>
        <w:rPr>
          <w:rFonts w:ascii="Times New Roman" w:eastAsia="Arial" w:hAnsi="Times New Roman" w:cs="Times New Roman"/>
          <w:color w:val="auto"/>
          <w:sz w:val="28"/>
          <w:szCs w:val="28"/>
          <w:lang w:val="ru-RU"/>
        </w:rPr>
      </w:pPr>
      <w:proofErr w:type="spellStart"/>
      <w:r w:rsidRPr="00584E7D">
        <w:rPr>
          <w:rFonts w:ascii="Times New Roman" w:eastAsia="Arial" w:hAnsi="Times New Roman" w:cs="Times New Roman"/>
          <w:color w:val="auto"/>
          <w:sz w:val="28"/>
          <w:szCs w:val="28"/>
          <w:lang w:val="ru-RU"/>
        </w:rPr>
        <w:t>GradientBoostingRegressor</w:t>
      </w:r>
      <w:proofErr w:type="spellEnd"/>
      <w:r w:rsidRPr="00584E7D">
        <w:rPr>
          <w:rFonts w:ascii="Times New Roman" w:eastAsia="Arial" w:hAnsi="Times New Roman" w:cs="Times New Roman"/>
          <w:color w:val="auto"/>
          <w:sz w:val="28"/>
          <w:szCs w:val="28"/>
          <w:lang w:val="ru-RU"/>
        </w:rPr>
        <w:t xml:space="preserve"> строит аддитивную модель поэтапно вперед, он позволяет оптимизировать произвольные дифференцируемые функции потерь. На каждом этапе дерево регрессии аппроксимируется отрицательным градиентом заданной функции потерь. Это способ объединения нескольких простых моделей в единую составную модель. Простые модели (также известные как слабые ученики) добавляются по одной, сохраняя при этом существующие деревья в модели неизменными. По мере того, как мы комбинируем все больше и больше простых моделей, полная окончательная модель становится более сильным предиктором. </w:t>
      </w:r>
    </w:p>
    <w:p w:rsidR="00584E7D" w:rsidRPr="00584E7D" w:rsidRDefault="00673D13" w:rsidP="00584E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84E7D">
        <w:rPr>
          <w:rFonts w:ascii="Times New Roman" w:hAnsi="Times New Roman" w:cs="Times New Roman"/>
          <w:sz w:val="28"/>
          <w:szCs w:val="28"/>
          <w:lang w:val="ru-RU"/>
        </w:rPr>
        <w:t>RandomForestRegressor</w:t>
      </w:r>
      <w:proofErr w:type="spellEnd"/>
      <w:r w:rsidR="00584E7D" w:rsidRPr="00584E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584E7D" w:rsidRPr="00584E7D">
        <w:rPr>
          <w:rFonts w:ascii="Times New Roman" w:hAnsi="Times New Roman" w:cs="Times New Roman"/>
          <w:sz w:val="28"/>
          <w:szCs w:val="28"/>
          <w:lang w:val="ru-RU"/>
        </w:rPr>
        <w:t>- это</w:t>
      </w:r>
      <w:proofErr w:type="gramEnd"/>
      <w:r w:rsidR="00584E7D" w:rsidRPr="00584E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84E7D" w:rsidRPr="00584E7D">
        <w:rPr>
          <w:rFonts w:ascii="Times New Roman" w:hAnsi="Times New Roman" w:cs="Times New Roman"/>
          <w:sz w:val="28"/>
          <w:szCs w:val="28"/>
          <w:lang w:val="ru-RU"/>
        </w:rPr>
        <w:t>метаоценка</w:t>
      </w:r>
      <w:proofErr w:type="spellEnd"/>
      <w:r w:rsidR="00584E7D" w:rsidRPr="00584E7D">
        <w:rPr>
          <w:rFonts w:ascii="Times New Roman" w:hAnsi="Times New Roman" w:cs="Times New Roman"/>
          <w:sz w:val="28"/>
          <w:szCs w:val="28"/>
          <w:lang w:val="ru-RU"/>
        </w:rPr>
        <w:t xml:space="preserve">, которая соответствует ряду классифицирующих деревьев решений для различных </w:t>
      </w:r>
      <w:proofErr w:type="spellStart"/>
      <w:r w:rsidR="00584E7D" w:rsidRPr="00584E7D">
        <w:rPr>
          <w:rFonts w:ascii="Times New Roman" w:hAnsi="Times New Roman" w:cs="Times New Roman"/>
          <w:sz w:val="28"/>
          <w:szCs w:val="28"/>
          <w:lang w:val="ru-RU"/>
        </w:rPr>
        <w:t>подвыборок</w:t>
      </w:r>
      <w:proofErr w:type="spellEnd"/>
      <w:r w:rsidR="00584E7D" w:rsidRPr="00584E7D">
        <w:rPr>
          <w:rFonts w:ascii="Times New Roman" w:hAnsi="Times New Roman" w:cs="Times New Roman"/>
          <w:sz w:val="28"/>
          <w:szCs w:val="28"/>
          <w:lang w:val="ru-RU"/>
        </w:rPr>
        <w:t xml:space="preserve"> набора данных и использует усреднение для повышения точности прогнозирования и контроля переобучения.</w:t>
      </w:r>
      <w:r w:rsidRPr="00584E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84E7D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584E7D" w:rsidRPr="00584E7D">
        <w:rPr>
          <w:rFonts w:ascii="Times New Roman" w:hAnsi="Times New Roman" w:cs="Times New Roman"/>
          <w:sz w:val="28"/>
          <w:szCs w:val="28"/>
          <w:lang w:val="ru-RU"/>
        </w:rPr>
        <w:t xml:space="preserve">редставитель ансамблевых методов. </w:t>
      </w:r>
    </w:p>
    <w:p w:rsidR="00584E7D" w:rsidRPr="00584E7D" w:rsidRDefault="00584E7D" w:rsidP="00584E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4E7D">
        <w:rPr>
          <w:rFonts w:ascii="Times New Roman" w:hAnsi="Times New Roman" w:cs="Times New Roman"/>
          <w:sz w:val="28"/>
          <w:szCs w:val="28"/>
          <w:lang w:val="ru-RU"/>
        </w:rPr>
        <w:lastRenderedPageBreak/>
        <w:t>Если точность дерева решений оказалось недостаточной, мы можем множество моделей собрать в коллектив. Формула итогового решателя (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584E7D">
        <w:rPr>
          <w:rFonts w:ascii="Times New Roman" w:hAnsi="Times New Roman" w:cs="Times New Roman"/>
          <w:sz w:val="28"/>
          <w:szCs w:val="28"/>
          <w:lang w:val="ru-RU"/>
        </w:rPr>
        <w:t>) — это усреднение предсказаний отдельных деревьев.</w:t>
      </w:r>
    </w:p>
    <w:p w:rsidR="00584E7D" w:rsidRPr="00287023" w:rsidRDefault="00584E7D" w:rsidP="00584E7D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noProof/>
          <w:sz w:val="28"/>
          <w:szCs w:val="28"/>
        </w:rPr>
        <w:drawing>
          <wp:inline distT="0" distB="0" distL="0" distR="0" wp14:anchorId="06A159E4" wp14:editId="77024090">
            <wp:extent cx="2044700" cy="1003300"/>
            <wp:effectExtent l="0" t="0" r="0" b="0"/>
            <wp:docPr id="35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023">
        <w:rPr>
          <w:sz w:val="28"/>
          <w:szCs w:val="28"/>
        </w:rPr>
        <w:tab/>
      </w:r>
      <w:r w:rsidRPr="00287023">
        <w:rPr>
          <w:sz w:val="28"/>
          <w:szCs w:val="28"/>
        </w:rPr>
        <w:tab/>
      </w:r>
      <w:r w:rsidRPr="00287023">
        <w:rPr>
          <w:sz w:val="28"/>
          <w:szCs w:val="28"/>
        </w:rPr>
        <w:tab/>
      </w:r>
      <w:r w:rsidRPr="00287023">
        <w:rPr>
          <w:sz w:val="28"/>
          <w:szCs w:val="28"/>
        </w:rPr>
        <w:tab/>
      </w:r>
      <w:r w:rsidRPr="00287023">
        <w:rPr>
          <w:sz w:val="28"/>
          <w:szCs w:val="28"/>
        </w:rPr>
        <w:tab/>
      </w:r>
      <w:r w:rsidRPr="00287023">
        <w:rPr>
          <w:sz w:val="28"/>
          <w:szCs w:val="28"/>
        </w:rPr>
        <w:tab/>
      </w:r>
      <w:r>
        <w:rPr>
          <w:sz w:val="28"/>
          <w:szCs w:val="28"/>
          <w:lang w:val="ru-RU"/>
        </w:rPr>
        <w:t xml:space="preserve">                   </w:t>
      </w:r>
      <w:r w:rsidRPr="00287023">
        <w:rPr>
          <w:sz w:val="28"/>
          <w:szCs w:val="28"/>
        </w:rPr>
        <w:t>(</w:t>
      </w:r>
      <w:r>
        <w:rPr>
          <w:sz w:val="28"/>
          <w:szCs w:val="28"/>
          <w:lang w:val="ru-RU"/>
        </w:rPr>
        <w:t>6</w:t>
      </w:r>
      <w:r w:rsidRPr="00287023">
        <w:rPr>
          <w:sz w:val="28"/>
          <w:szCs w:val="28"/>
        </w:rPr>
        <w:t>)</w:t>
      </w:r>
    </w:p>
    <w:p w:rsidR="00584E7D" w:rsidRPr="00584E7D" w:rsidRDefault="00584E7D" w:rsidP="00584E7D">
      <w:pPr>
        <w:spacing w:line="360" w:lineRule="auto"/>
        <w:ind w:firstLine="709"/>
        <w:jc w:val="both"/>
        <w:rPr>
          <w:sz w:val="24"/>
          <w:szCs w:val="24"/>
        </w:rPr>
      </w:pPr>
      <w:r w:rsidRPr="00584E7D">
        <w:rPr>
          <w:sz w:val="24"/>
          <w:szCs w:val="24"/>
        </w:rPr>
        <w:t>где</w:t>
      </w:r>
    </w:p>
    <w:p w:rsidR="00584E7D" w:rsidRPr="00584E7D" w:rsidRDefault="00584E7D" w:rsidP="00584E7D">
      <w:pPr>
        <w:spacing w:line="360" w:lineRule="auto"/>
        <w:ind w:firstLine="709"/>
        <w:jc w:val="both"/>
        <w:rPr>
          <w:sz w:val="24"/>
          <w:szCs w:val="24"/>
        </w:rPr>
      </w:pPr>
      <w:r w:rsidRPr="00584E7D">
        <w:rPr>
          <w:sz w:val="24"/>
          <w:szCs w:val="24"/>
        </w:rPr>
        <w:t>N – количество деревьев;</w:t>
      </w:r>
    </w:p>
    <w:p w:rsidR="00584E7D" w:rsidRPr="00584E7D" w:rsidRDefault="00584E7D" w:rsidP="00584E7D">
      <w:pPr>
        <w:spacing w:line="360" w:lineRule="auto"/>
        <w:ind w:firstLine="709"/>
        <w:jc w:val="both"/>
        <w:rPr>
          <w:sz w:val="24"/>
          <w:szCs w:val="24"/>
        </w:rPr>
      </w:pPr>
      <w:r w:rsidRPr="00584E7D">
        <w:rPr>
          <w:sz w:val="24"/>
          <w:szCs w:val="24"/>
        </w:rPr>
        <w:t>i – счетчик для деревьев;</w:t>
      </w:r>
    </w:p>
    <w:p w:rsidR="00584E7D" w:rsidRPr="00584E7D" w:rsidRDefault="00584E7D" w:rsidP="00584E7D">
      <w:pPr>
        <w:spacing w:line="360" w:lineRule="auto"/>
        <w:ind w:firstLine="709"/>
        <w:jc w:val="both"/>
        <w:rPr>
          <w:sz w:val="24"/>
          <w:szCs w:val="24"/>
        </w:rPr>
      </w:pPr>
      <w:r w:rsidRPr="00584E7D">
        <w:rPr>
          <w:sz w:val="24"/>
          <w:szCs w:val="24"/>
        </w:rPr>
        <w:t>b – решающее дерево;</w:t>
      </w:r>
    </w:p>
    <w:p w:rsidR="00584E7D" w:rsidRPr="00584E7D" w:rsidRDefault="00584E7D" w:rsidP="00584E7D">
      <w:pPr>
        <w:spacing w:line="360" w:lineRule="auto"/>
        <w:ind w:firstLine="709"/>
        <w:jc w:val="both"/>
        <w:rPr>
          <w:sz w:val="24"/>
          <w:szCs w:val="24"/>
        </w:rPr>
      </w:pPr>
      <w:r w:rsidRPr="00584E7D">
        <w:rPr>
          <w:sz w:val="24"/>
          <w:szCs w:val="24"/>
        </w:rPr>
        <w:t>x – сгенерированная нами на основе данных выборка.</w:t>
      </w:r>
    </w:p>
    <w:p w:rsidR="00584E7D" w:rsidRPr="00584E7D" w:rsidRDefault="00584E7D" w:rsidP="00584E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E7D">
        <w:rPr>
          <w:rFonts w:ascii="Times New Roman" w:hAnsi="Times New Roman" w:cs="Times New Roman"/>
          <w:sz w:val="28"/>
          <w:szCs w:val="28"/>
        </w:rPr>
        <w:t>Для определения входных данных каждому дереву используется метод случайных подпространств. Базовые алгоритмы обучаются на различных подмножествах признаков, которые выделяются случайным образом.</w:t>
      </w:r>
    </w:p>
    <w:p w:rsidR="00584E7D" w:rsidRPr="00584E7D" w:rsidRDefault="00584E7D" w:rsidP="00584E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4E7D">
        <w:rPr>
          <w:rFonts w:ascii="Times New Roman" w:hAnsi="Times New Roman" w:cs="Times New Roman"/>
          <w:sz w:val="28"/>
          <w:szCs w:val="28"/>
        </w:rPr>
        <w:t>Преимущества: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84E7D">
        <w:rPr>
          <w:rFonts w:ascii="Times New Roman" w:hAnsi="Times New Roman" w:cs="Times New Roman"/>
          <w:sz w:val="28"/>
          <w:szCs w:val="28"/>
        </w:rPr>
        <w:t>высокая точность предсказания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584E7D">
        <w:rPr>
          <w:rFonts w:ascii="Times New Roman" w:hAnsi="Times New Roman" w:cs="Times New Roman"/>
          <w:sz w:val="28"/>
          <w:szCs w:val="28"/>
        </w:rPr>
        <w:t>редко переобучается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584E7D">
        <w:rPr>
          <w:rFonts w:ascii="Times New Roman" w:hAnsi="Times New Roman" w:cs="Times New Roman"/>
          <w:sz w:val="28"/>
          <w:szCs w:val="28"/>
        </w:rPr>
        <w:t xml:space="preserve">практически не чувствителен к выбросам в </w:t>
      </w:r>
      <w:proofErr w:type="gramStart"/>
      <w:r w:rsidRPr="00584E7D">
        <w:rPr>
          <w:rFonts w:ascii="Times New Roman" w:hAnsi="Times New Roman" w:cs="Times New Roman"/>
          <w:sz w:val="28"/>
          <w:szCs w:val="28"/>
        </w:rPr>
        <w:t>данных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584E7D">
        <w:rPr>
          <w:rFonts w:ascii="Times New Roman" w:hAnsi="Times New Roman" w:cs="Times New Roman"/>
          <w:sz w:val="28"/>
          <w:szCs w:val="28"/>
        </w:rPr>
        <w:t>одинаково</w:t>
      </w:r>
      <w:proofErr w:type="gramEnd"/>
      <w:r w:rsidRPr="00584E7D">
        <w:rPr>
          <w:rFonts w:ascii="Times New Roman" w:hAnsi="Times New Roman" w:cs="Times New Roman"/>
          <w:sz w:val="28"/>
          <w:szCs w:val="28"/>
        </w:rPr>
        <w:t xml:space="preserve"> хорошо обрабатывает как непрерывные, так и дискретные признаки, данные с большим числом </w:t>
      </w:r>
      <w:proofErr w:type="spellStart"/>
      <w:r w:rsidRPr="00584E7D">
        <w:rPr>
          <w:rFonts w:ascii="Times New Roman" w:hAnsi="Times New Roman" w:cs="Times New Roman"/>
          <w:sz w:val="28"/>
          <w:szCs w:val="28"/>
        </w:rPr>
        <w:t>признако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584E7D">
        <w:rPr>
          <w:rFonts w:ascii="Times New Roman" w:hAnsi="Times New Roman" w:cs="Times New Roman"/>
          <w:sz w:val="28"/>
          <w:szCs w:val="28"/>
        </w:rPr>
        <w:t>.</w:t>
      </w:r>
    </w:p>
    <w:p w:rsidR="00584E7D" w:rsidRPr="00584E7D" w:rsidRDefault="00584E7D" w:rsidP="00584E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E7D">
        <w:rPr>
          <w:rFonts w:ascii="Times New Roman" w:hAnsi="Times New Roman" w:cs="Times New Roman"/>
          <w:sz w:val="28"/>
          <w:szCs w:val="28"/>
        </w:rPr>
        <w:t>Из недостатков можно отметить, что его построение занимает больше времени. Так же теряется интерпретируемость.</w:t>
      </w:r>
    </w:p>
    <w:p w:rsidR="00584E7D" w:rsidRDefault="00584E7D" w:rsidP="00584E7D">
      <w:pPr>
        <w:spacing w:before="300" w:after="300" w:line="360" w:lineRule="auto"/>
        <w:ind w:firstLine="709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BD7254">
        <w:rPr>
          <w:rFonts w:ascii="Times New Roman" w:hAnsi="Times New Roman" w:cs="Times New Roman"/>
          <w:b/>
          <w:sz w:val="32"/>
          <w:szCs w:val="32"/>
        </w:rPr>
        <w:t>2.</w:t>
      </w:r>
      <w:r w:rsidRPr="00584E7D">
        <w:rPr>
          <w:rFonts w:ascii="Times New Roman" w:hAnsi="Times New Roman" w:cs="Times New Roman"/>
          <w:b/>
          <w:sz w:val="32"/>
          <w:szCs w:val="32"/>
        </w:rPr>
        <w:t>4</w:t>
      </w:r>
      <w:r w:rsidRPr="00BD7254">
        <w:rPr>
          <w:rFonts w:ascii="Times New Roman" w:hAnsi="Times New Roman" w:cs="Times New Roman"/>
          <w:b/>
          <w:sz w:val="32"/>
          <w:szCs w:val="32"/>
        </w:rPr>
        <w:tab/>
      </w:r>
      <w:r w:rsidRPr="00584E7D">
        <w:rPr>
          <w:rFonts w:ascii="Times New Roman" w:hAnsi="Times New Roman" w:cs="Times New Roman"/>
          <w:b/>
          <w:sz w:val="32"/>
          <w:szCs w:val="32"/>
        </w:rPr>
        <w:t xml:space="preserve">Тестирование </w:t>
      </w:r>
      <w:proofErr w:type="spellStart"/>
      <w:r w:rsidRPr="00584E7D">
        <w:rPr>
          <w:rFonts w:ascii="Times New Roman" w:hAnsi="Times New Roman" w:cs="Times New Roman"/>
          <w:b/>
          <w:sz w:val="32"/>
          <w:szCs w:val="32"/>
        </w:rPr>
        <w:t>модел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ru-RU"/>
        </w:rPr>
        <w:t>ей</w:t>
      </w:r>
    </w:p>
    <w:p w:rsidR="009A5C4B" w:rsidRDefault="009A5C4B" w:rsidP="00584E7D">
      <w:pPr>
        <w:spacing w:before="300" w:after="300" w:line="360" w:lineRule="auto"/>
        <w:ind w:firstLine="709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ED75D5" w:rsidRDefault="00ED75D5" w:rsidP="00584E7D">
      <w:pPr>
        <w:spacing w:before="300" w:after="300" w:line="360" w:lineRule="auto"/>
        <w:ind w:firstLine="709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ED75D5" w:rsidRDefault="00ED75D5" w:rsidP="00584E7D">
      <w:pPr>
        <w:spacing w:before="300" w:after="300" w:line="360" w:lineRule="auto"/>
        <w:ind w:firstLine="709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ED75D5" w:rsidRDefault="00ED75D5" w:rsidP="00584E7D">
      <w:pPr>
        <w:spacing w:before="300" w:after="300" w:line="360" w:lineRule="auto"/>
        <w:ind w:firstLine="709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584E7D" w:rsidRDefault="00CE05A0" w:rsidP="0057333F">
      <w:pPr>
        <w:pStyle w:val="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7333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Рисунок 3</w:t>
      </w:r>
      <w:r w:rsidR="00DE7AED" w:rsidRPr="0057333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D7503" w:rsidRPr="0057333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 w:rsidR="00DE7AED" w:rsidRPr="0057333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57333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Результат к</w:t>
      </w:r>
      <w:r w:rsidR="0057333F" w:rsidRPr="0057333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росс-валидация</w:t>
      </w:r>
      <w:r w:rsidR="0057333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57333F" w:rsidRPr="0057333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каждой модели</w:t>
      </w:r>
      <w:r w:rsidR="000C205C" w:rsidRPr="00FA3DC9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105651" cy="3105054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744" cy="316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A62" w:rsidRPr="00322A62" w:rsidRDefault="00590811" w:rsidP="00322A62">
      <w:pPr>
        <w:pStyle w:val="1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322A6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 графике видно, что все модели </w:t>
      </w:r>
      <w:r w:rsidR="00322A62" w:rsidRPr="00322A62">
        <w:rPr>
          <w:rFonts w:ascii="Times New Roman" w:hAnsi="Times New Roman" w:cs="Times New Roman"/>
          <w:color w:val="000000" w:themeColor="text1"/>
          <w:sz w:val="28"/>
          <w:szCs w:val="28"/>
        </w:rPr>
        <w:t>с использованием</w:t>
      </w:r>
      <w:r w:rsidR="00322A62" w:rsidRPr="00322A6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кросс</w:t>
      </w:r>
      <w:r w:rsidRPr="00322A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-валидаци</w:t>
      </w:r>
      <w:r w:rsidR="00322A62" w:rsidRPr="00322A62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322A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показали </w:t>
      </w:r>
      <w:r w:rsidRPr="00322A62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неудовлетворительный результат</w:t>
      </w:r>
      <w:r w:rsidRPr="00322A6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322A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22A62" w:rsidRPr="00322A6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Для оценки качества регрессии использовался </w:t>
      </w:r>
      <w:r w:rsidR="00322A62" w:rsidRPr="00322A62">
        <w:rPr>
          <w:rFonts w:ascii="Times New Roman" w:hAnsi="Times New Roman" w:cs="Times New Roman"/>
          <w:color w:val="000000" w:themeColor="text1"/>
          <w:sz w:val="28"/>
          <w:szCs w:val="28"/>
        </w:rPr>
        <w:t>коэффициент детерминации</w:t>
      </w:r>
      <w:r w:rsidR="00322A62" w:rsidRPr="00322A6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590811" w:rsidRPr="00322A62" w:rsidRDefault="00322A62" w:rsidP="008700CB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22A62">
        <w:rPr>
          <w:color w:val="000000" w:themeColor="text1"/>
          <w:sz w:val="28"/>
          <w:szCs w:val="28"/>
        </w:rPr>
        <w:t xml:space="preserve"> </w:t>
      </w:r>
      <w:r w:rsidR="00590811" w:rsidRPr="00322A62">
        <w:rPr>
          <w:color w:val="000000" w:themeColor="text1"/>
          <w:sz w:val="28"/>
          <w:szCs w:val="28"/>
        </w:rPr>
        <w:t>Данный показатель является статистической мерой согласия, с помощью которой можно определить, насколько уравнение регрессии соответствует реальным данным.</w:t>
      </w:r>
      <w:r>
        <w:rPr>
          <w:color w:val="000000" w:themeColor="text1"/>
          <w:sz w:val="28"/>
          <w:szCs w:val="28"/>
        </w:rPr>
        <w:t xml:space="preserve"> </w:t>
      </w:r>
      <w:r w:rsidR="00590811" w:rsidRPr="00322A62">
        <w:rPr>
          <w:color w:val="000000" w:themeColor="text1"/>
          <w:sz w:val="28"/>
          <w:szCs w:val="28"/>
        </w:rPr>
        <w:t xml:space="preserve">Коэффициент детерминации изменяется в диапазоне от 0 до 1. </w:t>
      </w:r>
      <w:r w:rsidR="008700CB">
        <w:rPr>
          <w:color w:val="000000" w:themeColor="text1"/>
          <w:sz w:val="28"/>
          <w:szCs w:val="28"/>
        </w:rPr>
        <w:t>Как мы видим,</w:t>
      </w:r>
      <w:r w:rsidR="00AF11A2">
        <w:rPr>
          <w:color w:val="000000" w:themeColor="text1"/>
          <w:sz w:val="28"/>
          <w:szCs w:val="28"/>
        </w:rPr>
        <w:t xml:space="preserve"> на графике </w:t>
      </w:r>
      <w:r w:rsidR="00590811" w:rsidRPr="00322A62">
        <w:rPr>
          <w:color w:val="000000" w:themeColor="text1"/>
          <w:sz w:val="28"/>
          <w:szCs w:val="28"/>
        </w:rPr>
        <w:t xml:space="preserve">он </w:t>
      </w:r>
      <w:r w:rsidR="008700CB">
        <w:rPr>
          <w:color w:val="000000" w:themeColor="text1"/>
          <w:sz w:val="28"/>
          <w:szCs w:val="28"/>
        </w:rPr>
        <w:t>приближен к</w:t>
      </w:r>
      <w:r w:rsidR="00590811" w:rsidRPr="00322A62">
        <w:rPr>
          <w:color w:val="000000" w:themeColor="text1"/>
          <w:sz w:val="28"/>
          <w:szCs w:val="28"/>
        </w:rPr>
        <w:t xml:space="preserve"> 0, это означает, что связь между переменными регрессионной модели отсутствует</w:t>
      </w:r>
      <w:r w:rsidR="008700CB">
        <w:rPr>
          <w:color w:val="000000" w:themeColor="text1"/>
          <w:sz w:val="28"/>
          <w:szCs w:val="28"/>
        </w:rPr>
        <w:t xml:space="preserve">. </w:t>
      </w:r>
    </w:p>
    <w:p w:rsidR="00590811" w:rsidRDefault="008700CB" w:rsidP="008700CB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Модель </w:t>
      </w:r>
      <w:proofErr w:type="spellStart"/>
      <w:r w:rsidRPr="008700CB">
        <w:rPr>
          <w:color w:val="000000" w:themeColor="text1"/>
          <w:sz w:val="28"/>
          <w:szCs w:val="28"/>
        </w:rPr>
        <w:t>DecisionTreeRegressor</w:t>
      </w:r>
      <w:proofErr w:type="spellEnd"/>
      <w:r w:rsidRPr="008700C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показала </w:t>
      </w:r>
      <w:r w:rsidR="009F6FD6">
        <w:rPr>
          <w:color w:val="000000" w:themeColor="text1"/>
          <w:sz w:val="28"/>
          <w:szCs w:val="28"/>
        </w:rPr>
        <w:t xml:space="preserve">большой разброс и </w:t>
      </w:r>
      <w:r w:rsidRPr="00322A62">
        <w:rPr>
          <w:color w:val="000000" w:themeColor="text1"/>
          <w:sz w:val="28"/>
          <w:szCs w:val="28"/>
        </w:rPr>
        <w:t>отрицательные значения</w:t>
      </w:r>
      <w:r w:rsidR="00590811" w:rsidRPr="00322A62">
        <w:rPr>
          <w:color w:val="000000" w:themeColor="text1"/>
          <w:sz w:val="28"/>
          <w:szCs w:val="28"/>
        </w:rPr>
        <w:t xml:space="preserve"> </w:t>
      </w:r>
      <w:r w:rsidR="009F6FD6">
        <w:rPr>
          <w:color w:val="000000" w:themeColor="text1"/>
          <w:sz w:val="28"/>
          <w:szCs w:val="28"/>
        </w:rPr>
        <w:t>результатов кросс-валидации</w:t>
      </w:r>
      <w:r>
        <w:rPr>
          <w:color w:val="000000" w:themeColor="text1"/>
          <w:sz w:val="28"/>
          <w:szCs w:val="28"/>
        </w:rPr>
        <w:t xml:space="preserve">. Это </w:t>
      </w:r>
      <w:r w:rsidR="009F6FD6">
        <w:rPr>
          <w:color w:val="000000" w:themeColor="text1"/>
          <w:sz w:val="28"/>
          <w:szCs w:val="28"/>
        </w:rPr>
        <w:t>означает,</w:t>
      </w:r>
      <w:r>
        <w:rPr>
          <w:color w:val="000000" w:themeColor="text1"/>
          <w:sz w:val="28"/>
          <w:szCs w:val="28"/>
        </w:rPr>
        <w:t xml:space="preserve"> что предсказания, сделанные данной моделью </w:t>
      </w:r>
      <w:r w:rsidR="00590811" w:rsidRPr="00322A62">
        <w:rPr>
          <w:color w:val="000000" w:themeColor="text1"/>
          <w:sz w:val="28"/>
          <w:szCs w:val="28"/>
        </w:rPr>
        <w:t>хуже, чем оценки на основе среднего значения.</w:t>
      </w:r>
    </w:p>
    <w:p w:rsidR="0057333F" w:rsidRPr="00322A62" w:rsidRDefault="0057333F" w:rsidP="00322A62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673D13" w:rsidRDefault="003E71E5" w:rsidP="003E71E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7333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Рисунок 4 – Оригинальные и предсказанные значения по каждой модели</w:t>
      </w:r>
      <w:r w:rsidR="0057333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57333F" w:rsidRPr="0057333F">
        <w:rPr>
          <w:rFonts w:ascii="Times New Roman" w:hAnsi="Times New Roman" w:cs="Times New Roman"/>
          <w:sz w:val="28"/>
          <w:szCs w:val="28"/>
        </w:rPr>
        <w:t>прогноза</w:t>
      </w:r>
      <w:r w:rsidR="0057333F" w:rsidRPr="0057333F">
        <w:rPr>
          <w:noProof/>
          <w:sz w:val="28"/>
          <w:szCs w:val="28"/>
        </w:rPr>
        <w:t xml:space="preserve"> </w:t>
      </w:r>
      <w:r w:rsidR="0057333F" w:rsidRPr="0057333F">
        <w:rPr>
          <w:rFonts w:ascii="Times New Roman" w:hAnsi="Times New Roman" w:cs="Times New Roman"/>
          <w:sz w:val="28"/>
          <w:szCs w:val="28"/>
        </w:rPr>
        <w:t>модуля упругости при растяжении</w:t>
      </w:r>
      <w:r w:rsidR="0057333F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6122035" cy="589016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132" cy="589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33F" w:rsidRDefault="0057333F" w:rsidP="003E71E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F6FD6" w:rsidRPr="00E16F53" w:rsidRDefault="009F6FD6" w:rsidP="003E71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16F53">
        <w:rPr>
          <w:rFonts w:ascii="Times New Roman" w:eastAsia="Times New Roman" w:hAnsi="Times New Roman" w:cs="Times New Roman"/>
          <w:sz w:val="28"/>
          <w:szCs w:val="28"/>
          <w:lang w:val="ru-RU"/>
        </w:rPr>
        <w:t>По графику видно, что модели показали близкое значение к усредненному значению по выборке.</w:t>
      </w:r>
    </w:p>
    <w:p w:rsidR="009F6FD6" w:rsidRPr="00E16F53" w:rsidRDefault="00C44A1B" w:rsidP="003E71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16F53"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Разработанные модели не дают</w:t>
      </w:r>
      <w:r w:rsidR="00E16F53" w:rsidRPr="00E16F5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достоверный прогноз.</w:t>
      </w:r>
    </w:p>
    <w:p w:rsidR="00E16F53" w:rsidRPr="00E16F53" w:rsidRDefault="00E16F53" w:rsidP="003E71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16F53" w:rsidRDefault="00E16F53" w:rsidP="003E71E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3E71E5" w:rsidRDefault="003E71E5" w:rsidP="003E71E5">
      <w:pPr>
        <w:spacing w:line="360" w:lineRule="auto"/>
        <w:rPr>
          <w:noProof/>
        </w:rPr>
      </w:pPr>
      <w:r w:rsidRPr="00394329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Рисунок 5 – </w:t>
      </w:r>
      <w:r w:rsidR="00394329" w:rsidRPr="003943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Диаграмма рассеяния предсказанных значений </w:t>
      </w:r>
      <w:r w:rsidR="00394329" w:rsidRPr="00394329">
        <w:rPr>
          <w:rFonts w:ascii="Times New Roman" w:hAnsi="Times New Roman" w:cs="Times New Roman"/>
          <w:sz w:val="28"/>
          <w:szCs w:val="28"/>
        </w:rPr>
        <w:t>модуля упругости при растяжении</w:t>
      </w:r>
      <w:r w:rsidR="00394329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6122035" cy="29213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328" cy="293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860" w:rsidRDefault="00123860" w:rsidP="003E71E5">
      <w:pPr>
        <w:spacing w:line="360" w:lineRule="auto"/>
        <w:rPr>
          <w:rFonts w:ascii="Times New Roman" w:eastAsia="Times New Roman" w:hAnsi="Times New Roman" w:cs="Times New Roman"/>
          <w:lang w:val="ru-RU"/>
        </w:rPr>
      </w:pPr>
    </w:p>
    <w:p w:rsidR="00394329" w:rsidRPr="00123860" w:rsidRDefault="00394329" w:rsidP="0012386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4" w:name="_GoBack"/>
      <w:r w:rsidRPr="00123860">
        <w:rPr>
          <w:rFonts w:ascii="Times New Roman" w:eastAsia="Times New Roman" w:hAnsi="Times New Roman" w:cs="Times New Roman"/>
          <w:sz w:val="28"/>
          <w:szCs w:val="28"/>
          <w:lang w:val="ru-RU"/>
        </w:rPr>
        <w:t>По диаграмме рассеяния видно, что корреляция между оригинальными значениями и предсказанными отсутствует.</w:t>
      </w:r>
    </w:p>
    <w:bookmarkEnd w:id="4"/>
    <w:p w:rsidR="00394329" w:rsidRDefault="00394329" w:rsidP="003E71E5">
      <w:pPr>
        <w:spacing w:line="360" w:lineRule="auto"/>
        <w:rPr>
          <w:rFonts w:ascii="Times New Roman" w:eastAsia="Times New Roman" w:hAnsi="Times New Roman" w:cs="Times New Roman"/>
          <w:lang w:val="ru-RU"/>
        </w:rPr>
      </w:pPr>
    </w:p>
    <w:p w:rsidR="00AD2C9E" w:rsidRPr="00673D13" w:rsidRDefault="00AD2C9E" w:rsidP="003E71E5">
      <w:pPr>
        <w:spacing w:line="360" w:lineRule="auto"/>
        <w:rPr>
          <w:rFonts w:ascii="Times New Roman" w:eastAsia="Times New Roman" w:hAnsi="Times New Roman" w:cs="Times New Roman"/>
          <w:lang w:val="ru-RU"/>
        </w:rPr>
      </w:pPr>
      <w:r w:rsidRPr="003E71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 w:rsidRPr="003E71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Оригинальные и предсказанные значения по каждой модели</w:t>
      </w:r>
    </w:p>
    <w:p w:rsidR="00673D13" w:rsidRDefault="00AD2C9E" w:rsidP="00673D13">
      <w:pPr>
        <w:rPr>
          <w:lang w:val="ru-RU"/>
        </w:rPr>
      </w:pPr>
      <w:r>
        <w:rPr>
          <w:noProof/>
        </w:rPr>
        <w:drawing>
          <wp:inline distT="0" distB="0" distL="0" distR="0">
            <wp:extent cx="6122035" cy="24390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C9E" w:rsidRPr="00673D13" w:rsidRDefault="00AD2C9E" w:rsidP="00AD2C9E">
      <w:pPr>
        <w:spacing w:line="360" w:lineRule="auto"/>
        <w:rPr>
          <w:rFonts w:ascii="Times New Roman" w:eastAsia="Times New Roman" w:hAnsi="Times New Roman" w:cs="Times New Roman"/>
          <w:lang w:val="ru-RU"/>
        </w:rPr>
      </w:pPr>
      <w:r w:rsidRPr="003E71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7</w:t>
      </w:r>
      <w:r w:rsidRPr="003E71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Оригинальные и предсказанные значения по каждой модели</w:t>
      </w:r>
    </w:p>
    <w:p w:rsidR="00AD2C9E" w:rsidRDefault="00AD2C9E" w:rsidP="00673D13">
      <w:pPr>
        <w:rPr>
          <w:lang w:val="ru-RU"/>
        </w:rPr>
      </w:pPr>
    </w:p>
    <w:p w:rsidR="00AD2C9E" w:rsidRDefault="00AD2C9E" w:rsidP="00673D13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6122035" cy="261851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142" cy="2626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C9E" w:rsidRDefault="00AD2C9E" w:rsidP="004A1DAA">
      <w:pPr>
        <w:spacing w:line="360" w:lineRule="auto"/>
        <w:ind w:firstLine="709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AD2C9E">
        <w:rPr>
          <w:rFonts w:ascii="Times New Roman" w:hAnsi="Times New Roman" w:cs="Times New Roman"/>
          <w:b/>
          <w:sz w:val="32"/>
          <w:szCs w:val="32"/>
        </w:rPr>
        <w:t>2.5</w:t>
      </w:r>
      <w:r w:rsidRPr="00AD2C9E">
        <w:rPr>
          <w:rFonts w:ascii="Times New Roman" w:hAnsi="Times New Roman" w:cs="Times New Roman"/>
          <w:b/>
          <w:sz w:val="32"/>
          <w:szCs w:val="32"/>
        </w:rPr>
        <w:tab/>
        <w:t>Написать нейронную сеть, которая будет рекомендовать соотношение матрица</w:t>
      </w:r>
      <w:r w:rsidRPr="00AD2C9E">
        <w:rPr>
          <w:rFonts w:ascii="Times New Roman" w:hAnsi="Times New Roman" w:cs="Times New Roman"/>
          <w:b/>
          <w:sz w:val="32"/>
          <w:szCs w:val="32"/>
          <w:lang w:val="ru-RU"/>
        </w:rPr>
        <w:t>-наполнитель</w:t>
      </w:r>
    </w:p>
    <w:p w:rsidR="004A1DAA" w:rsidRPr="00FD0A81" w:rsidRDefault="004A1DAA" w:rsidP="00B459EB">
      <w:pPr>
        <w:pStyle w:val="ad"/>
        <w:spacing w:after="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Разделим исходный </w:t>
      </w:r>
      <w:proofErr w:type="spellStart"/>
      <w:r>
        <w:rPr>
          <w:sz w:val="28"/>
          <w:szCs w:val="28"/>
        </w:rPr>
        <w:t>датасет</w:t>
      </w:r>
      <w:proofErr w:type="spellEnd"/>
      <w:r>
        <w:rPr>
          <w:sz w:val="28"/>
          <w:szCs w:val="28"/>
        </w:rPr>
        <w:t xml:space="preserve"> на тренировочную и тестовую части с помощью </w:t>
      </w:r>
      <w:r>
        <w:rPr>
          <w:sz w:val="28"/>
          <w:szCs w:val="28"/>
          <w:lang w:val="en-US"/>
        </w:rPr>
        <w:t>train</w:t>
      </w:r>
      <w:r w:rsidRPr="004A1DA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test</w:t>
      </w:r>
      <w:r w:rsidRPr="004A1DA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split</w:t>
      </w:r>
      <w:r w:rsidR="00FD0A81" w:rsidRPr="00FD0A81">
        <w:rPr>
          <w:sz w:val="28"/>
          <w:szCs w:val="28"/>
        </w:rPr>
        <w:t xml:space="preserve">. </w:t>
      </w:r>
      <w:r w:rsidR="00FD0A81">
        <w:rPr>
          <w:sz w:val="28"/>
          <w:szCs w:val="28"/>
        </w:rPr>
        <w:t xml:space="preserve">Затем нормализуем данные </w:t>
      </w:r>
      <w:proofErr w:type="spellStart"/>
      <w:r w:rsidR="00FD0A81" w:rsidRPr="00B459EB">
        <w:rPr>
          <w:sz w:val="28"/>
          <w:szCs w:val="28"/>
        </w:rPr>
        <w:t>TensorFlow.layers.Normalization</w:t>
      </w:r>
      <w:proofErr w:type="spellEnd"/>
      <w:r w:rsidR="00B459EB" w:rsidRPr="00B459EB">
        <w:rPr>
          <w:sz w:val="28"/>
          <w:szCs w:val="28"/>
        </w:rPr>
        <w:t>.</w:t>
      </w:r>
    </w:p>
    <w:p w:rsidR="004A1DAA" w:rsidRPr="00D92FA6" w:rsidRDefault="004A1DAA" w:rsidP="00B459EB">
      <w:pPr>
        <w:pStyle w:val="ad"/>
        <w:spacing w:after="0" w:line="360" w:lineRule="auto"/>
        <w:ind w:firstLine="709"/>
        <w:rPr>
          <w:sz w:val="28"/>
          <w:szCs w:val="28"/>
        </w:rPr>
      </w:pPr>
      <w:r w:rsidRPr="00D92FA6">
        <w:rPr>
          <w:sz w:val="28"/>
          <w:szCs w:val="28"/>
        </w:rPr>
        <w:t xml:space="preserve">Постоим нейронную сеть с помощью класса </w:t>
      </w:r>
      <w:proofErr w:type="spellStart"/>
      <w:proofErr w:type="gramStart"/>
      <w:r w:rsidRPr="00D92FA6">
        <w:rPr>
          <w:sz w:val="28"/>
          <w:szCs w:val="28"/>
        </w:rPr>
        <w:t>keras.Sequential</w:t>
      </w:r>
      <w:proofErr w:type="spellEnd"/>
      <w:proofErr w:type="gramEnd"/>
      <w:r w:rsidRPr="00D92FA6">
        <w:rPr>
          <w:sz w:val="28"/>
          <w:szCs w:val="28"/>
        </w:rPr>
        <w:t xml:space="preserve"> со следующими параметрами:</w:t>
      </w:r>
    </w:p>
    <w:p w:rsidR="004A1DAA" w:rsidRPr="00D92FA6" w:rsidRDefault="004A1DAA" w:rsidP="004A1DAA">
      <w:pPr>
        <w:pStyle w:val="ad"/>
        <w:numPr>
          <w:ilvl w:val="0"/>
          <w:numId w:val="8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>входной слой нормализации 12 признаков;</w:t>
      </w:r>
    </w:p>
    <w:p w:rsidR="004A1DAA" w:rsidRPr="00D92FA6" w:rsidRDefault="004A1DAA" w:rsidP="004A1DAA">
      <w:pPr>
        <w:pStyle w:val="ad"/>
        <w:numPr>
          <w:ilvl w:val="0"/>
          <w:numId w:val="8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>выходной слой для 1 признака;</w:t>
      </w:r>
    </w:p>
    <w:p w:rsidR="004A1DAA" w:rsidRPr="00D92FA6" w:rsidRDefault="004A1DAA" w:rsidP="004A1DAA">
      <w:pPr>
        <w:pStyle w:val="ad"/>
        <w:numPr>
          <w:ilvl w:val="0"/>
          <w:numId w:val="8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 xml:space="preserve">скрытых слоев: </w:t>
      </w:r>
      <w:r w:rsidR="00A166EC">
        <w:rPr>
          <w:sz w:val="28"/>
          <w:szCs w:val="28"/>
          <w:lang w:val="en-US"/>
        </w:rPr>
        <w:t>4</w:t>
      </w:r>
      <w:r w:rsidRPr="00D92FA6">
        <w:rPr>
          <w:sz w:val="28"/>
          <w:szCs w:val="28"/>
        </w:rPr>
        <w:t>;</w:t>
      </w:r>
    </w:p>
    <w:p w:rsidR="004A1DAA" w:rsidRPr="00D92FA6" w:rsidRDefault="004A1DAA" w:rsidP="004A1DAA">
      <w:pPr>
        <w:pStyle w:val="ad"/>
        <w:numPr>
          <w:ilvl w:val="0"/>
          <w:numId w:val="8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>нейронов в скрытом слое:</w:t>
      </w:r>
      <w:r w:rsidR="00A166EC">
        <w:rPr>
          <w:sz w:val="28"/>
          <w:szCs w:val="28"/>
          <w:lang w:val="en-US"/>
        </w:rPr>
        <w:t>120</w:t>
      </w:r>
      <w:r w:rsidR="00A166EC">
        <w:rPr>
          <w:sz w:val="28"/>
          <w:szCs w:val="28"/>
        </w:rPr>
        <w:t>, 60, 30, 15</w:t>
      </w:r>
      <w:r w:rsidRPr="00D92FA6">
        <w:rPr>
          <w:sz w:val="28"/>
          <w:szCs w:val="28"/>
        </w:rPr>
        <w:t>;</w:t>
      </w:r>
    </w:p>
    <w:p w:rsidR="004A1DAA" w:rsidRPr="00D92FA6" w:rsidRDefault="004A1DAA" w:rsidP="004A1DAA">
      <w:pPr>
        <w:pStyle w:val="ad"/>
        <w:numPr>
          <w:ilvl w:val="0"/>
          <w:numId w:val="8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 xml:space="preserve">активационная функция скрытых слоев: </w:t>
      </w:r>
      <w:proofErr w:type="spellStart"/>
      <w:r w:rsidRPr="00D92FA6">
        <w:rPr>
          <w:sz w:val="28"/>
          <w:szCs w:val="28"/>
        </w:rPr>
        <w:t>relu</w:t>
      </w:r>
      <w:proofErr w:type="spellEnd"/>
      <w:r w:rsidRPr="00D92FA6">
        <w:rPr>
          <w:sz w:val="28"/>
          <w:szCs w:val="28"/>
        </w:rPr>
        <w:t>;</w:t>
      </w:r>
    </w:p>
    <w:p w:rsidR="00A166EC" w:rsidRPr="00D92FA6" w:rsidRDefault="00A166EC" w:rsidP="00A166EC">
      <w:pPr>
        <w:pStyle w:val="ad"/>
        <w:numPr>
          <w:ilvl w:val="0"/>
          <w:numId w:val="8"/>
        </w:numPr>
        <w:overflowPunct w:val="0"/>
        <w:spacing w:after="0" w:line="360" w:lineRule="auto"/>
        <w:jc w:val="both"/>
        <w:rPr>
          <w:sz w:val="28"/>
          <w:szCs w:val="28"/>
        </w:rPr>
      </w:pPr>
      <w:proofErr w:type="spellStart"/>
      <w:r w:rsidRPr="00D92FA6">
        <w:rPr>
          <w:sz w:val="28"/>
          <w:szCs w:val="28"/>
        </w:rPr>
        <w:t>loss</w:t>
      </w:r>
      <w:proofErr w:type="spellEnd"/>
      <w:r w:rsidRPr="00D92FA6">
        <w:rPr>
          <w:sz w:val="28"/>
          <w:szCs w:val="28"/>
        </w:rPr>
        <w:t xml:space="preserve">-функция: </w:t>
      </w:r>
      <w:proofErr w:type="spellStart"/>
      <w:r w:rsidRPr="00D92FA6">
        <w:rPr>
          <w:sz w:val="28"/>
          <w:szCs w:val="28"/>
        </w:rPr>
        <w:t>Mean</w:t>
      </w:r>
      <w:proofErr w:type="spellEnd"/>
      <w:r w:rsidRPr="00D92FA6">
        <w:rPr>
          <w:sz w:val="28"/>
          <w:szCs w:val="28"/>
          <w:lang w:val="en-US"/>
        </w:rPr>
        <w:t>Squared</w:t>
      </w:r>
      <w:proofErr w:type="spellStart"/>
      <w:r w:rsidRPr="00D92FA6">
        <w:rPr>
          <w:sz w:val="28"/>
          <w:szCs w:val="28"/>
        </w:rPr>
        <w:t>Error</w:t>
      </w:r>
      <w:proofErr w:type="spellEnd"/>
      <w:r w:rsidRPr="00D92FA6">
        <w:rPr>
          <w:sz w:val="28"/>
          <w:szCs w:val="28"/>
        </w:rPr>
        <w:t>.</w:t>
      </w:r>
    </w:p>
    <w:p w:rsidR="00A166EC" w:rsidRPr="00D92FA6" w:rsidRDefault="00A166EC" w:rsidP="00A166EC">
      <w:pPr>
        <w:pStyle w:val="ad"/>
        <w:overflowPunct w:val="0"/>
        <w:spacing w:after="0" w:line="360" w:lineRule="auto"/>
        <w:ind w:left="709"/>
        <w:jc w:val="both"/>
        <w:rPr>
          <w:sz w:val="28"/>
          <w:szCs w:val="28"/>
        </w:rPr>
      </w:pPr>
    </w:p>
    <w:p w:rsidR="00AD2C9E" w:rsidRPr="00AD2C9E" w:rsidRDefault="00AD2C9E" w:rsidP="00AD2C9E">
      <w:pPr>
        <w:spacing w:before="300" w:after="300" w:line="360" w:lineRule="auto"/>
        <w:ind w:firstLine="709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AD2C9E" w:rsidRPr="00AD2C9E" w:rsidRDefault="00AD2C9E" w:rsidP="00AD2C9E">
      <w:pPr>
        <w:spacing w:before="300" w:after="300" w:line="360" w:lineRule="auto"/>
        <w:ind w:firstLine="709"/>
        <w:rPr>
          <w:rFonts w:ascii="Times New Roman" w:hAnsi="Times New Roman" w:cs="Times New Roman"/>
          <w:b/>
          <w:sz w:val="32"/>
          <w:szCs w:val="32"/>
        </w:rPr>
      </w:pPr>
      <w:r w:rsidRPr="00AD2C9E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AD2C9E" w:rsidRPr="00AD2C9E" w:rsidRDefault="00AD2C9E" w:rsidP="00AD2C9E">
      <w:pPr>
        <w:spacing w:before="300" w:after="300" w:line="360" w:lineRule="auto"/>
        <w:ind w:firstLine="709"/>
        <w:rPr>
          <w:rFonts w:ascii="Times New Roman" w:hAnsi="Times New Roman" w:cs="Times New Roman"/>
          <w:b/>
          <w:sz w:val="32"/>
          <w:szCs w:val="32"/>
        </w:rPr>
      </w:pPr>
    </w:p>
    <w:p w:rsidR="00AD2C9E" w:rsidRPr="00673D13" w:rsidRDefault="00AD2C9E" w:rsidP="00673D13">
      <w:pPr>
        <w:rPr>
          <w:lang w:val="ru-RU"/>
        </w:rPr>
      </w:pPr>
    </w:p>
    <w:sectPr w:rsidR="00AD2C9E" w:rsidRPr="00673D13" w:rsidSect="00D7698D">
      <w:headerReference w:type="default" r:id="rId22"/>
      <w:footerReference w:type="default" r:id="rId23"/>
      <w:pgSz w:w="11909" w:h="16834"/>
      <w:pgMar w:top="1134" w:right="567" w:bottom="851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216A" w:rsidRDefault="0000216A" w:rsidP="008E28F5">
      <w:pPr>
        <w:spacing w:line="240" w:lineRule="auto"/>
      </w:pPr>
      <w:r>
        <w:separator/>
      </w:r>
    </w:p>
  </w:endnote>
  <w:endnote w:type="continuationSeparator" w:id="0">
    <w:p w:rsidR="0000216A" w:rsidRDefault="0000216A" w:rsidP="008E28F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82446418"/>
      <w:docPartObj>
        <w:docPartGallery w:val="Page Numbers (Bottom of Page)"/>
        <w:docPartUnique/>
      </w:docPartObj>
    </w:sdtPr>
    <w:sdtContent>
      <w:p w:rsidR="00123860" w:rsidRDefault="0012386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BE2A13">
          <w:rPr>
            <w:noProof/>
            <w:lang w:val="ru-RU"/>
          </w:rPr>
          <w:t>15</w:t>
        </w:r>
        <w:r>
          <w:fldChar w:fldCharType="end"/>
        </w:r>
      </w:p>
    </w:sdtContent>
  </w:sdt>
  <w:p w:rsidR="00123860" w:rsidRDefault="0012386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216A" w:rsidRDefault="0000216A" w:rsidP="008E28F5">
      <w:pPr>
        <w:spacing w:line="240" w:lineRule="auto"/>
      </w:pPr>
      <w:r>
        <w:separator/>
      </w:r>
    </w:p>
  </w:footnote>
  <w:footnote w:type="continuationSeparator" w:id="0">
    <w:p w:rsidR="0000216A" w:rsidRDefault="0000216A" w:rsidP="008E28F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3860" w:rsidRDefault="00123860">
    <w:pPr>
      <w:pStyle w:val="a3"/>
    </w:pPr>
    <w:r>
      <w:rPr>
        <w:noProof/>
        <w:lang w:val="ru-RU"/>
      </w:rPr>
      <w:drawing>
        <wp:anchor distT="0" distB="0" distL="114300" distR="114300" simplePos="0" relativeHeight="251659264" behindDoc="1" locked="0" layoutInCell="1" allowOverlap="1" wp14:anchorId="2A3B2F7F" wp14:editId="3B99D5CE">
          <wp:simplePos x="0" y="0"/>
          <wp:positionH relativeFrom="column">
            <wp:posOffset>3562350</wp:posOffset>
          </wp:positionH>
          <wp:positionV relativeFrom="paragraph">
            <wp:posOffset>-180975</wp:posOffset>
          </wp:positionV>
          <wp:extent cx="2724150" cy="742950"/>
          <wp:effectExtent l="0" t="0" r="0" b="0"/>
          <wp:wrapTopAndBottom/>
          <wp:docPr id="5" name="Рисунок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24150" cy="742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2504F"/>
    <w:multiLevelType w:val="hybridMultilevel"/>
    <w:tmpl w:val="FB6CE9A4"/>
    <w:lvl w:ilvl="0" w:tplc="3CB2C99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13794A37"/>
    <w:multiLevelType w:val="hybridMultilevel"/>
    <w:tmpl w:val="B8144662"/>
    <w:lvl w:ilvl="0" w:tplc="7CC65784">
      <w:start w:val="1"/>
      <w:numFmt w:val="decimal"/>
      <w:lvlText w:val="%1)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40E0E5F"/>
    <w:multiLevelType w:val="multilevel"/>
    <w:tmpl w:val="2BE8DCC4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3" w15:restartNumberingAfterBreak="0">
    <w:nsid w:val="4D0A461D"/>
    <w:multiLevelType w:val="hybridMultilevel"/>
    <w:tmpl w:val="6BF8A9F2"/>
    <w:lvl w:ilvl="0" w:tplc="70C845DC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117CA2"/>
    <w:multiLevelType w:val="multilevel"/>
    <w:tmpl w:val="3C6C6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8B4C70"/>
    <w:multiLevelType w:val="hybridMultilevel"/>
    <w:tmpl w:val="6EF676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658A1BD0"/>
    <w:multiLevelType w:val="multilevel"/>
    <w:tmpl w:val="4E92CB0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B820695"/>
    <w:multiLevelType w:val="hybridMultilevel"/>
    <w:tmpl w:val="EFA08A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0"/>
  </w:num>
  <w:num w:numId="5">
    <w:abstractNumId w:val="3"/>
  </w:num>
  <w:num w:numId="6">
    <w:abstractNumId w:val="6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5C7"/>
    <w:rsid w:val="00001FB1"/>
    <w:rsid w:val="0000216A"/>
    <w:rsid w:val="000150DF"/>
    <w:rsid w:val="000455C7"/>
    <w:rsid w:val="000B1C74"/>
    <w:rsid w:val="000C205C"/>
    <w:rsid w:val="000F47B8"/>
    <w:rsid w:val="00123860"/>
    <w:rsid w:val="00137CDF"/>
    <w:rsid w:val="00215501"/>
    <w:rsid w:val="00255A74"/>
    <w:rsid w:val="00267C8B"/>
    <w:rsid w:val="002C73B0"/>
    <w:rsid w:val="002D78DA"/>
    <w:rsid w:val="003226C6"/>
    <w:rsid w:val="00322A62"/>
    <w:rsid w:val="0033602E"/>
    <w:rsid w:val="003428AD"/>
    <w:rsid w:val="0036068E"/>
    <w:rsid w:val="003829E1"/>
    <w:rsid w:val="00394329"/>
    <w:rsid w:val="00395F3E"/>
    <w:rsid w:val="003B14B3"/>
    <w:rsid w:val="003B7F63"/>
    <w:rsid w:val="003D0B39"/>
    <w:rsid w:val="003E71E5"/>
    <w:rsid w:val="003F10F1"/>
    <w:rsid w:val="003F6E9D"/>
    <w:rsid w:val="004070E1"/>
    <w:rsid w:val="004143F2"/>
    <w:rsid w:val="004571ED"/>
    <w:rsid w:val="004A1DAA"/>
    <w:rsid w:val="004C2E83"/>
    <w:rsid w:val="004D6ED0"/>
    <w:rsid w:val="004E093E"/>
    <w:rsid w:val="004E74DB"/>
    <w:rsid w:val="00522325"/>
    <w:rsid w:val="005329A0"/>
    <w:rsid w:val="005668D2"/>
    <w:rsid w:val="0057333F"/>
    <w:rsid w:val="00584E7D"/>
    <w:rsid w:val="00590811"/>
    <w:rsid w:val="005A589D"/>
    <w:rsid w:val="005E3167"/>
    <w:rsid w:val="005F0DEC"/>
    <w:rsid w:val="005F1068"/>
    <w:rsid w:val="00670FDB"/>
    <w:rsid w:val="00672C45"/>
    <w:rsid w:val="00673D13"/>
    <w:rsid w:val="006A0056"/>
    <w:rsid w:val="006A74DE"/>
    <w:rsid w:val="006B3074"/>
    <w:rsid w:val="006D1F4E"/>
    <w:rsid w:val="007637A4"/>
    <w:rsid w:val="0077101D"/>
    <w:rsid w:val="00785192"/>
    <w:rsid w:val="007929C7"/>
    <w:rsid w:val="007C3B38"/>
    <w:rsid w:val="007F074E"/>
    <w:rsid w:val="007F40C4"/>
    <w:rsid w:val="00810C61"/>
    <w:rsid w:val="00825704"/>
    <w:rsid w:val="00851393"/>
    <w:rsid w:val="008700CB"/>
    <w:rsid w:val="00881AF6"/>
    <w:rsid w:val="00896266"/>
    <w:rsid w:val="008E28F5"/>
    <w:rsid w:val="008E322D"/>
    <w:rsid w:val="008F55B9"/>
    <w:rsid w:val="00902F3C"/>
    <w:rsid w:val="00922DC9"/>
    <w:rsid w:val="0096167E"/>
    <w:rsid w:val="00977F84"/>
    <w:rsid w:val="00985979"/>
    <w:rsid w:val="00986C4F"/>
    <w:rsid w:val="00987B83"/>
    <w:rsid w:val="009A5C4B"/>
    <w:rsid w:val="009B390C"/>
    <w:rsid w:val="009B67C0"/>
    <w:rsid w:val="009C6664"/>
    <w:rsid w:val="009F6FD6"/>
    <w:rsid w:val="00A166EC"/>
    <w:rsid w:val="00A53EB9"/>
    <w:rsid w:val="00A55ECA"/>
    <w:rsid w:val="00A929CA"/>
    <w:rsid w:val="00AB0326"/>
    <w:rsid w:val="00AB3B04"/>
    <w:rsid w:val="00AD2C9E"/>
    <w:rsid w:val="00AD7503"/>
    <w:rsid w:val="00AF11A2"/>
    <w:rsid w:val="00B459EB"/>
    <w:rsid w:val="00B5174E"/>
    <w:rsid w:val="00BB31DF"/>
    <w:rsid w:val="00BC4A82"/>
    <w:rsid w:val="00BD7254"/>
    <w:rsid w:val="00C10AAD"/>
    <w:rsid w:val="00C34632"/>
    <w:rsid w:val="00C416C3"/>
    <w:rsid w:val="00C44A1B"/>
    <w:rsid w:val="00CA08AD"/>
    <w:rsid w:val="00CB587B"/>
    <w:rsid w:val="00CC0BF5"/>
    <w:rsid w:val="00CE05A0"/>
    <w:rsid w:val="00CF67A0"/>
    <w:rsid w:val="00D4279A"/>
    <w:rsid w:val="00D5778A"/>
    <w:rsid w:val="00D7698D"/>
    <w:rsid w:val="00D90341"/>
    <w:rsid w:val="00DB3B67"/>
    <w:rsid w:val="00DE7AED"/>
    <w:rsid w:val="00E16F53"/>
    <w:rsid w:val="00E45C65"/>
    <w:rsid w:val="00ED75D5"/>
    <w:rsid w:val="00EE56A9"/>
    <w:rsid w:val="00F36749"/>
    <w:rsid w:val="00FA1C6D"/>
    <w:rsid w:val="00FA3DC9"/>
    <w:rsid w:val="00FC71D0"/>
    <w:rsid w:val="00FD0A81"/>
    <w:rsid w:val="00FE2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FE9601"/>
  <w15:chartTrackingRefBased/>
  <w15:docId w15:val="{2B62CBB6-155A-4ECA-A482-EED396C3E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D2C9E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8F55B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B7F6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70FD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B7F6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E28F5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E28F5"/>
    <w:rPr>
      <w:rFonts w:ascii="Arial" w:eastAsia="Arial" w:hAnsi="Arial" w:cs="Arial"/>
      <w:lang w:val="ru" w:eastAsia="ru-RU"/>
    </w:rPr>
  </w:style>
  <w:style w:type="paragraph" w:styleId="a5">
    <w:name w:val="footer"/>
    <w:basedOn w:val="a"/>
    <w:link w:val="a6"/>
    <w:uiPriority w:val="99"/>
    <w:unhideWhenUsed/>
    <w:rsid w:val="008E28F5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E28F5"/>
    <w:rPr>
      <w:rFonts w:ascii="Arial" w:eastAsia="Arial" w:hAnsi="Arial" w:cs="Arial"/>
      <w:lang w:val="ru" w:eastAsia="ru-RU"/>
    </w:rPr>
  </w:style>
  <w:style w:type="character" w:customStyle="1" w:styleId="markedcontent">
    <w:name w:val="markedcontent"/>
    <w:basedOn w:val="a0"/>
    <w:rsid w:val="00BB31DF"/>
  </w:style>
  <w:style w:type="character" w:styleId="a7">
    <w:name w:val="Hyperlink"/>
    <w:basedOn w:val="a0"/>
    <w:uiPriority w:val="99"/>
    <w:unhideWhenUsed/>
    <w:rsid w:val="008F55B9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8F55B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" w:eastAsia="ru-RU"/>
    </w:rPr>
  </w:style>
  <w:style w:type="paragraph" w:styleId="a8">
    <w:name w:val="TOC Heading"/>
    <w:basedOn w:val="1"/>
    <w:next w:val="a"/>
    <w:uiPriority w:val="39"/>
    <w:unhideWhenUsed/>
    <w:qFormat/>
    <w:rsid w:val="008F55B9"/>
    <w:pPr>
      <w:spacing w:before="480" w:line="240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val="ru-RU" w:eastAsia="en-US"/>
    </w:rPr>
  </w:style>
  <w:style w:type="paragraph" w:styleId="11">
    <w:name w:val="toc 1"/>
    <w:basedOn w:val="a"/>
    <w:next w:val="a"/>
    <w:autoRedefine/>
    <w:uiPriority w:val="39"/>
    <w:unhideWhenUsed/>
    <w:rsid w:val="008F55B9"/>
    <w:pPr>
      <w:tabs>
        <w:tab w:val="left" w:pos="1418"/>
        <w:tab w:val="right" w:leader="dot" w:pos="9631"/>
      </w:tabs>
      <w:spacing w:after="100" w:line="240" w:lineRule="auto"/>
      <w:ind w:firstLine="708"/>
    </w:pPr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8F55B9"/>
    <w:pPr>
      <w:spacing w:after="100" w:line="259" w:lineRule="auto"/>
      <w:ind w:left="220"/>
    </w:pPr>
    <w:rPr>
      <w:rFonts w:asciiTheme="minorHAnsi" w:eastAsiaTheme="minorEastAsia" w:hAnsiTheme="minorHAnsi" w:cs="Times New Roman"/>
      <w:sz w:val="24"/>
      <w:szCs w:val="24"/>
      <w:lang w:val="ru-RU"/>
    </w:rPr>
  </w:style>
  <w:style w:type="paragraph" w:styleId="a9">
    <w:name w:val="List Paragraph"/>
    <w:basedOn w:val="a"/>
    <w:uiPriority w:val="34"/>
    <w:qFormat/>
    <w:rsid w:val="003829E1"/>
    <w:pPr>
      <w:spacing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30">
    <w:name w:val="Заголовок 3 Знак"/>
    <w:basedOn w:val="a0"/>
    <w:link w:val="3"/>
    <w:uiPriority w:val="9"/>
    <w:rsid w:val="00670FD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" w:eastAsia="ru-RU"/>
    </w:rPr>
  </w:style>
  <w:style w:type="character" w:customStyle="1" w:styleId="mw-headline">
    <w:name w:val="mw-headline"/>
    <w:basedOn w:val="a0"/>
    <w:rsid w:val="00670FDB"/>
  </w:style>
  <w:style w:type="paragraph" w:styleId="aa">
    <w:name w:val="Normal (Web)"/>
    <w:basedOn w:val="a"/>
    <w:uiPriority w:val="99"/>
    <w:unhideWhenUsed/>
    <w:rsid w:val="00670F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mi">
    <w:name w:val="mi"/>
    <w:basedOn w:val="a0"/>
    <w:rsid w:val="00670FDB"/>
  </w:style>
  <w:style w:type="character" w:customStyle="1" w:styleId="mo">
    <w:name w:val="mo"/>
    <w:basedOn w:val="a0"/>
    <w:rsid w:val="00670FDB"/>
  </w:style>
  <w:style w:type="character" w:customStyle="1" w:styleId="mn">
    <w:name w:val="mn"/>
    <w:basedOn w:val="a0"/>
    <w:rsid w:val="00670FDB"/>
  </w:style>
  <w:style w:type="character" w:customStyle="1" w:styleId="hgkelc">
    <w:name w:val="hgkelc"/>
    <w:basedOn w:val="a0"/>
    <w:rsid w:val="005329A0"/>
  </w:style>
  <w:style w:type="character" w:styleId="ab">
    <w:name w:val="Unresolved Mention"/>
    <w:basedOn w:val="a0"/>
    <w:uiPriority w:val="99"/>
    <w:semiHidden/>
    <w:unhideWhenUsed/>
    <w:rsid w:val="00B5174E"/>
    <w:rPr>
      <w:color w:val="605E5C"/>
      <w:shd w:val="clear" w:color="auto" w:fill="E1DFDD"/>
    </w:rPr>
  </w:style>
  <w:style w:type="character" w:styleId="ac">
    <w:name w:val="Emphasis"/>
    <w:basedOn w:val="a0"/>
    <w:uiPriority w:val="20"/>
    <w:qFormat/>
    <w:rsid w:val="003B7F63"/>
    <w:rPr>
      <w:i/>
      <w:iCs/>
    </w:rPr>
  </w:style>
  <w:style w:type="character" w:customStyle="1" w:styleId="20">
    <w:name w:val="Заголовок 2 Знак"/>
    <w:basedOn w:val="a0"/>
    <w:link w:val="2"/>
    <w:uiPriority w:val="9"/>
    <w:semiHidden/>
    <w:rsid w:val="003B7F6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"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3B7F63"/>
    <w:rPr>
      <w:rFonts w:asciiTheme="majorHAnsi" w:eastAsiaTheme="majorEastAsia" w:hAnsiTheme="majorHAnsi" w:cstheme="majorBidi"/>
      <w:i/>
      <w:iCs/>
      <w:color w:val="2F5496" w:themeColor="accent1" w:themeShade="BF"/>
      <w:lang w:val="ru" w:eastAsia="ru-RU"/>
    </w:rPr>
  </w:style>
  <w:style w:type="paragraph" w:styleId="ad">
    <w:name w:val="Body Text"/>
    <w:basedOn w:val="a"/>
    <w:link w:val="ae"/>
    <w:uiPriority w:val="99"/>
    <w:unhideWhenUsed/>
    <w:rsid w:val="004A1DAA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ae">
    <w:name w:val="Основной текст Знак"/>
    <w:basedOn w:val="a0"/>
    <w:link w:val="ad"/>
    <w:uiPriority w:val="99"/>
    <w:rsid w:val="004A1DAA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ykmvie">
    <w:name w:val="ykmvie"/>
    <w:basedOn w:val="a0"/>
    <w:rsid w:val="005733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4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0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7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1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4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32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0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8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33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0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92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70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435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47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39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0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5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18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612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7052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9337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5105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41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752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8428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580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013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9424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460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105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13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55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451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316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9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5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363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996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270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752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36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705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063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516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7810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3921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466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7148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4859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7364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88825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20667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50349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56371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1594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534523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0933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1254602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576599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99039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098818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87922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232245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056146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408931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1000387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274414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454756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39893523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22163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2906097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4041981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08036845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989130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63902254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70622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80074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12769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57695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63101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25674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60696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30904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212328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97931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9364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196648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39862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34931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172270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74447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168741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4486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47118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5413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6092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8136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259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5435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935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7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29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035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898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042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B244E1-BDF4-4F69-B7A4-9F95A23FF4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1948</TotalTime>
  <Pages>24</Pages>
  <Words>3413</Words>
  <Characters>24133</Characters>
  <Application>Microsoft Office Word</Application>
  <DocSecurity>0</DocSecurity>
  <Lines>574</Lines>
  <Paragraphs>215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Залуцкий</dc:creator>
  <cp:keywords/>
  <dc:description/>
  <cp:lastModifiedBy>Иван Залуцкий</cp:lastModifiedBy>
  <cp:revision>24</cp:revision>
  <dcterms:created xsi:type="dcterms:W3CDTF">2022-06-08T12:23:00Z</dcterms:created>
  <dcterms:modified xsi:type="dcterms:W3CDTF">2022-06-10T22:13:00Z</dcterms:modified>
</cp:coreProperties>
</file>