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CD" w:rsidRPr="00BC0068" w:rsidRDefault="00BC0068" w:rsidP="00BC0068">
      <w:pPr>
        <w:jc w:val="center"/>
        <w:rPr>
          <w:b/>
          <w:color w:val="365F91" w:themeColor="accent1" w:themeShade="BF"/>
          <w:sz w:val="28"/>
          <w:szCs w:val="28"/>
        </w:rPr>
      </w:pPr>
      <w:r w:rsidRPr="00BC0068">
        <w:rPr>
          <w:b/>
          <w:color w:val="365F91" w:themeColor="accent1" w:themeShade="BF"/>
          <w:sz w:val="28"/>
          <w:szCs w:val="28"/>
          <w:lang w:val="en-US"/>
        </w:rPr>
        <w:t>API</w:t>
      </w:r>
      <w:r w:rsidRPr="00BC0068">
        <w:rPr>
          <w:b/>
          <w:color w:val="365F91" w:themeColor="accent1" w:themeShade="BF"/>
          <w:sz w:val="28"/>
          <w:szCs w:val="28"/>
        </w:rPr>
        <w:t xml:space="preserve"> PDB_ROOT</w:t>
      </w:r>
    </w:p>
    <w:p w:rsidR="00BC0068" w:rsidRPr="00BC0068" w:rsidRDefault="00BC0068" w:rsidP="00BC0068">
      <w:pPr>
        <w:jc w:val="center"/>
        <w:rPr>
          <w:b/>
          <w:color w:val="548DD4" w:themeColor="text2" w:themeTint="99"/>
          <w:sz w:val="26"/>
          <w:szCs w:val="26"/>
        </w:rPr>
      </w:pPr>
      <w:r w:rsidRPr="00BC0068">
        <w:rPr>
          <w:b/>
          <w:color w:val="548DD4" w:themeColor="text2" w:themeTint="99"/>
          <w:sz w:val="26"/>
          <w:szCs w:val="26"/>
        </w:rPr>
        <w:t xml:space="preserve">Управление </w:t>
      </w:r>
      <w:r>
        <w:rPr>
          <w:b/>
          <w:color w:val="548DD4" w:themeColor="text2" w:themeTint="99"/>
          <w:sz w:val="26"/>
          <w:szCs w:val="26"/>
        </w:rPr>
        <w:t>клонированием БД</w:t>
      </w:r>
    </w:p>
    <w:p w:rsidR="00BC0068" w:rsidRDefault="00BC0068" w:rsidP="00BC0068">
      <w:pPr>
        <w:pStyle w:val="1"/>
      </w:pPr>
      <w:r>
        <w:t>Глоссарий</w:t>
      </w:r>
    </w:p>
    <w:p w:rsidR="00BC0068" w:rsidRDefault="00BC0068" w:rsidP="00BC0068"/>
    <w:p w:rsidR="00BC0068" w:rsidRPr="00BC0068" w:rsidRDefault="00BC0068" w:rsidP="00BC0068">
      <w:pPr>
        <w:pStyle w:val="1"/>
      </w:pPr>
      <w:r>
        <w:t xml:space="preserve">Описание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PDB</w:t>
      </w:r>
      <w:r w:rsidRPr="00BC0068">
        <w:t>_</w:t>
      </w:r>
      <w:r>
        <w:rPr>
          <w:lang w:val="en-US"/>
        </w:rPr>
        <w:t>ROOT</w:t>
      </w:r>
    </w:p>
    <w:p w:rsidR="00BC0068" w:rsidRDefault="00BC0068" w:rsidP="00BC0068">
      <w:pPr>
        <w:pStyle w:val="2"/>
      </w:pPr>
      <w:r>
        <w:t>Структура</w:t>
      </w:r>
    </w:p>
    <w:p w:rsidR="00BC0068" w:rsidRDefault="00BC0068" w:rsidP="00BC0068">
      <w:pPr>
        <w:pStyle w:val="2"/>
        <w:rPr>
          <w:lang w:val="en-US"/>
        </w:rPr>
      </w:pPr>
      <w:r>
        <w:t>Таблицы</w:t>
      </w:r>
    </w:p>
    <w:p w:rsidR="00BC0068" w:rsidRDefault="00BC0068" w:rsidP="00BC0068">
      <w:pPr>
        <w:pStyle w:val="3"/>
        <w:rPr>
          <w:highlight w:val="white"/>
          <w:lang w:val="en-US"/>
        </w:rPr>
      </w:pPr>
      <w:r>
        <w:rPr>
          <w:highlight w:val="white"/>
          <w:lang w:val="en-US"/>
        </w:rPr>
        <w:t>PDB_CLONES_T</w:t>
      </w:r>
    </w:p>
    <w:p w:rsidR="00BC0068" w:rsidRDefault="00BC0068" w:rsidP="00BC0068">
      <w:pPr>
        <w:pStyle w:val="3"/>
        <w:rPr>
          <w:highlight w:val="white"/>
          <w:lang w:val="en-US"/>
        </w:rPr>
      </w:pPr>
      <w:r>
        <w:rPr>
          <w:highlight w:val="white"/>
          <w:lang w:val="en-US"/>
        </w:rPr>
        <w:t>PDB_ACTIONS_T</w:t>
      </w:r>
    </w:p>
    <w:p w:rsidR="00BC0068" w:rsidRDefault="00BC0068" w:rsidP="00BC0068">
      <w:pPr>
        <w:pStyle w:val="3"/>
        <w:rPr>
          <w:lang w:val="en-US"/>
        </w:rPr>
      </w:pPr>
      <w:r>
        <w:rPr>
          <w:highlight w:val="white"/>
          <w:lang w:val="en-US"/>
        </w:rPr>
        <w:t>PDB_DAEMON_T</w:t>
      </w:r>
    </w:p>
    <w:p w:rsidR="00BC0068" w:rsidRDefault="00BC0068" w:rsidP="00BC0068">
      <w:pPr>
        <w:pStyle w:val="3"/>
        <w:rPr>
          <w:lang w:val="en-US"/>
        </w:rPr>
      </w:pPr>
      <w:r>
        <w:rPr>
          <w:highlight w:val="white"/>
          <w:lang w:val="en-US"/>
        </w:rPr>
        <w:t>PDB_DAEMON_LOG_T</w:t>
      </w:r>
    </w:p>
    <w:p w:rsidR="00BC0068" w:rsidRDefault="00BC0068" w:rsidP="00BC0068">
      <w:pPr>
        <w:pStyle w:val="2"/>
        <w:rPr>
          <w:lang w:val="en-US"/>
        </w:rPr>
      </w:pPr>
      <w:r>
        <w:rPr>
          <w:lang w:val="en-US"/>
        </w:rPr>
        <w:t>API</w:t>
      </w:r>
    </w:p>
    <w:p w:rsidR="00BC0068" w:rsidRDefault="00BC0068" w:rsidP="00BC0068">
      <w:pPr>
        <w:pStyle w:val="3"/>
        <w:rPr>
          <w:lang w:val="en-US"/>
        </w:rPr>
      </w:pPr>
      <w:r>
        <w:rPr>
          <w:lang w:val="en-US"/>
        </w:rPr>
        <w:t>PDB_PUB</w:t>
      </w:r>
    </w:p>
    <w:p w:rsidR="00BC0068" w:rsidRDefault="00BC0068" w:rsidP="00403CE2">
      <w:pPr>
        <w:pStyle w:val="4"/>
        <w:rPr>
          <w:lang w:val="en-US"/>
        </w:rPr>
      </w:pPr>
      <w:proofErr w:type="spellStart"/>
      <w:r>
        <w:rPr>
          <w:lang w:val="en-US"/>
        </w:rPr>
        <w:t>Константы</w:t>
      </w:r>
      <w:proofErr w:type="spellEnd"/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GC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RFR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- </w:t>
      </w: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не обновлять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GC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RFR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DAILY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ежедневное обновление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GC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RFR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PARENT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- </w:t>
      </w: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обновление после обновления родительского контейнера 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GC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FRZ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YES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GC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FRZ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BC0068" w:rsidRDefault="00BC0068" w:rsidP="00BC0068"/>
    <w:p w:rsidR="00BC0068" w:rsidRDefault="00BC0068" w:rsidP="00403CE2">
      <w:pPr>
        <w:pStyle w:val="4"/>
        <w:rPr>
          <w:lang w:val="en-US"/>
        </w:rPr>
      </w:pPr>
      <w:r w:rsidRPr="00BC0068">
        <w:rPr>
          <w:lang w:val="en-US"/>
        </w:rPr>
        <w:t>OPEN_</w:t>
      </w:r>
    </w:p>
    <w:p w:rsidR="00403CE2" w:rsidRPr="00403CE2" w:rsidRDefault="00403CE2" w:rsidP="00403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Параметры:</w:t>
      </w:r>
    </w:p>
    <w:p w:rsidR="00BC0068" w:rsidRPr="00403CE2" w:rsidRDefault="00BC0068" w:rsidP="00403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</w:t>
      </w:r>
      <w:r w:rsidRPr="00403CE2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pdb</w:t>
      </w:r>
      <w:proofErr w:type="spellEnd"/>
      <w:r w:rsidRPr="00403CE2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name</w:t>
      </w:r>
      <w:r w:rsidR="00403CE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– имя целевой </w:t>
      </w:r>
      <w:r w:rsidR="00403CE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PDB</w:t>
      </w:r>
    </w:p>
    <w:p w:rsidR="00403CE2" w:rsidRPr="00403CE2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3CE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403CE2" w:rsidRDefault="00403CE2" w:rsidP="00403CE2">
      <w:pPr>
        <w:pStyle w:val="4"/>
        <w:rPr>
          <w:lang w:val="en-US"/>
        </w:rPr>
      </w:pPr>
      <w:r w:rsidRPr="00403CE2">
        <w:rPr>
          <w:lang w:val="en-US"/>
        </w:rPr>
        <w:t>OPEN_RO_</w:t>
      </w:r>
    </w:p>
    <w:p w:rsidR="00BC0068" w:rsidRDefault="00403CE2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  </w:t>
      </w:r>
      <w:r w:rsidR="00BC0068" w:rsidRPr="00403CE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="00BC006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proofErr w:type="gramEnd"/>
      <w:r w:rsidR="00BC006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BC006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open_ro</w:t>
      </w:r>
      <w:proofErr w:type="spellEnd"/>
      <w:r w:rsidR="00BC006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_(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p_pdb_name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403CE2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BC0068" w:rsidRDefault="00403CE2" w:rsidP="00403CE2">
      <w:pPr>
        <w:pStyle w:val="4"/>
        <w:rPr>
          <w:highlight w:val="white"/>
          <w:lang w:val="en-US"/>
        </w:rPr>
      </w:pPr>
      <w:r>
        <w:rPr>
          <w:highlight w:val="white"/>
          <w:lang w:val="en-US"/>
        </w:rPr>
        <w:t>CLOSE_</w:t>
      </w:r>
      <w:r w:rsidR="00BC0068">
        <w:rPr>
          <w:highlight w:val="white"/>
          <w:lang w:val="en-US"/>
        </w:rPr>
        <w:t xml:space="preserve"> 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close_(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p_pdb_name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BC0068" w:rsidRDefault="00403CE2" w:rsidP="00403CE2">
      <w:pPr>
        <w:pStyle w:val="4"/>
        <w:rPr>
          <w:highlight w:val="white"/>
          <w:lang w:val="en-US"/>
        </w:rPr>
      </w:pPr>
      <w:r>
        <w:rPr>
          <w:highlight w:val="white"/>
          <w:lang w:val="en-US"/>
        </w:rPr>
        <w:t>FREEZE_</w:t>
      </w:r>
      <w:r w:rsidR="00BC0068">
        <w:rPr>
          <w:highlight w:val="white"/>
          <w:lang w:val="en-US"/>
        </w:rPr>
        <w:t xml:space="preserve">  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freeze_(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p_pdb_name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BC0068" w:rsidRDefault="00403CE2" w:rsidP="00403CE2">
      <w:pPr>
        <w:pStyle w:val="4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UNFREEZE_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unfreeze_(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p_pdb_name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403CE2" w:rsidRDefault="00403CE2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403CE2" w:rsidRDefault="00403CE2" w:rsidP="00403CE2">
      <w:pPr>
        <w:pStyle w:val="4"/>
        <w:rPr>
          <w:highlight w:val="white"/>
          <w:lang w:val="en-US"/>
        </w:rPr>
      </w:pPr>
      <w:r>
        <w:rPr>
          <w:highlight w:val="white"/>
          <w:lang w:val="en-US"/>
        </w:rPr>
        <w:t>SET_REFRESHABLE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/**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*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Процедура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set_refreshable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устанавливает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режим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обновления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клона</w:t>
      </w:r>
      <w:proofErr w:type="spellEnd"/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* 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*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p_pdb_name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имя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PDB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*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refresh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режим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обновления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см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выше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константы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GC_PFR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*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*/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set_refreshable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p_pdb_name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refresh</w:t>
      </w: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proofErr w:type="spellEnd"/>
      <w:r w:rsidRPr="00BC0068">
        <w:rPr>
          <w:rFonts w:ascii="Courier New" w:hAnsi="Courier New" w:cs="Courier New"/>
          <w:color w:val="008080"/>
          <w:sz w:val="20"/>
          <w:szCs w:val="20"/>
          <w:highlight w:val="white"/>
        </w:rPr>
        <w:t>2</w:t>
      </w:r>
      <w:proofErr w:type="gramEnd"/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);</w:t>
      </w:r>
    </w:p>
    <w:p w:rsidR="00403CE2" w:rsidRDefault="00403CE2" w:rsidP="00403CE2">
      <w:pPr>
        <w:pStyle w:val="4"/>
        <w:rPr>
          <w:highlight w:val="white"/>
          <w:lang w:val="en-US"/>
        </w:rPr>
      </w:pPr>
      <w:r>
        <w:rPr>
          <w:highlight w:val="white"/>
          <w:lang w:val="en-US"/>
        </w:rPr>
        <w:t>REQUEST_DROP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006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* Процедура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request</w:t>
      </w: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drop</w:t>
      </w: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пометит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PDB</w:t>
      </w: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для удаления, т.е. снимет заморозку и сделает клон не обновляемым</w:t>
      </w:r>
    </w:p>
    <w:p w:rsidR="00BC0068" w:rsidRP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*   Само удаление будет выполнено при обслуживании БД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C006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request_drop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BC0068" w:rsidRDefault="00BC0068" w:rsidP="00BC0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p_pdb_name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:rsidR="00BC0068" w:rsidRPr="00BC0068" w:rsidRDefault="00BC0068" w:rsidP="00BC0068"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BC0068" w:rsidRDefault="00BC0068" w:rsidP="00BC0068">
      <w:pPr>
        <w:pStyle w:val="3"/>
        <w:rPr>
          <w:lang w:val="en-US"/>
        </w:rPr>
      </w:pPr>
      <w:r>
        <w:rPr>
          <w:lang w:val="en-US"/>
        </w:rPr>
        <w:t>PDB_API</w:t>
      </w:r>
    </w:p>
    <w:p w:rsidR="00403CE2" w:rsidRPr="00403CE2" w:rsidRDefault="00403CE2" w:rsidP="00403CE2">
      <w:pPr>
        <w:rPr>
          <w:lang w:val="en-US"/>
        </w:rPr>
      </w:pPr>
    </w:p>
    <w:sectPr w:rsidR="00403CE2" w:rsidRPr="00403CE2" w:rsidSect="00BC006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C0068"/>
    <w:rsid w:val="00105524"/>
    <w:rsid w:val="00325BD0"/>
    <w:rsid w:val="00403CE2"/>
    <w:rsid w:val="00905911"/>
    <w:rsid w:val="00BC0068"/>
    <w:rsid w:val="00FC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11"/>
  </w:style>
  <w:style w:type="paragraph" w:styleId="1">
    <w:name w:val="heading 1"/>
    <w:basedOn w:val="a"/>
    <w:next w:val="a"/>
    <w:link w:val="10"/>
    <w:uiPriority w:val="9"/>
    <w:qFormat/>
    <w:rsid w:val="00BC0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0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00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3C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03C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BC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C00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0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00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03C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03CE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1</cp:revision>
  <dcterms:created xsi:type="dcterms:W3CDTF">2018-09-05T06:04:00Z</dcterms:created>
  <dcterms:modified xsi:type="dcterms:W3CDTF">2018-09-05T07:02:00Z</dcterms:modified>
</cp:coreProperties>
</file>