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36"/>
          <w:szCs w:val="36"/>
        </w:rPr>
      </w:pPr>
      <w:r>
        <w:rPr>
          <w:rFonts w:ascii="黑体" w:hAnsi="黑体" w:eastAsia="黑体" w:cs="Times New Roman"/>
          <w:sz w:val="36"/>
          <w:szCs w:val="36"/>
        </w:rPr>
        <w:t>2020.7.1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设a为int型变量，执行下列赋值语句后，a的取值分别是（ 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a=125.534; a=(int)125.521%4; a=5&lt;&lt;2;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A、1</w:t>
      </w:r>
      <w:r>
        <w:rPr>
          <w:rFonts w:ascii="宋体" w:hAnsi="宋体" w:eastAsia="宋体"/>
          <w:sz w:val="24"/>
        </w:rPr>
        <w:t>25</w:t>
      </w:r>
      <w:r>
        <w:rPr>
          <w:rFonts w:hint="eastAsia" w:ascii="宋体" w:hAnsi="宋体" w:eastAsia="宋体"/>
          <w:sz w:val="24"/>
        </w:rPr>
        <w:t>，3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1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B、1</w:t>
      </w:r>
      <w:r>
        <w:rPr>
          <w:rFonts w:ascii="宋体" w:hAnsi="宋体" w:eastAsia="宋体"/>
          <w:sz w:val="24"/>
        </w:rPr>
        <w:t>25</w:t>
      </w:r>
      <w:r>
        <w:rPr>
          <w:rFonts w:hint="eastAsia" w:ascii="宋体" w:hAnsi="宋体" w:eastAsia="宋体"/>
          <w:sz w:val="24"/>
        </w:rPr>
        <w:t>，1，2</w:t>
      </w:r>
      <w:r>
        <w:rPr>
          <w:rFonts w:ascii="宋体" w:hAnsi="宋体" w:eastAsia="宋体"/>
          <w:sz w:val="24"/>
        </w:rPr>
        <w:t>0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C、1</w:t>
      </w:r>
      <w:r>
        <w:rPr>
          <w:rFonts w:ascii="宋体" w:hAnsi="宋体" w:eastAsia="宋体"/>
          <w:sz w:val="24"/>
        </w:rPr>
        <w:t>25</w:t>
      </w:r>
      <w:r>
        <w:rPr>
          <w:rFonts w:hint="eastAsia" w:ascii="宋体" w:hAnsi="宋体" w:eastAsia="宋体"/>
          <w:sz w:val="24"/>
        </w:rPr>
        <w:t>，3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，2</w:t>
      </w:r>
      <w:r>
        <w:rPr>
          <w:rFonts w:ascii="宋体" w:hAnsi="宋体" w:eastAsia="宋体"/>
          <w:sz w:val="24"/>
        </w:rPr>
        <w:t>0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D、1</w:t>
      </w:r>
      <w:r>
        <w:rPr>
          <w:rFonts w:ascii="宋体" w:hAnsi="宋体" w:eastAsia="宋体"/>
          <w:sz w:val="24"/>
        </w:rPr>
        <w:t>25.534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，2</w:t>
      </w:r>
      <w:r>
        <w:rPr>
          <w:rFonts w:ascii="宋体" w:hAnsi="宋体" w:eastAsia="宋体"/>
          <w:sz w:val="24"/>
        </w:rPr>
        <w:t>0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正确答案：B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解析：a=125.534取整为125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(int)125.521=125  对4 取余是1 赋值给a  a=1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a=5(00000101)  左移两位后：(00010100)=20</w:t>
      </w:r>
    </w:p>
    <w:p>
      <w:pPr>
        <w:jc w:val="left"/>
        <w:rPr>
          <w:rFonts w:ascii="宋体" w:hAnsi="宋体" w:eastAsia="宋体"/>
          <w:color w:val="FF0000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在以下给出的表达式中，与 do--while(E)语句中的(E)不等价的表达式是（）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(!E==0)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(E&gt;0||E&lt;0)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(E==0)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(E!=0)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正确答案：C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解析：注意不等价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3.char h,*s=&amp;h;可将字符H通过指针存入变量 h 中的语句是（）。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*s=H;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*s='H';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s=H;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s='H'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正确答案：B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s是指向h的地址，*s才是数值，所以令*s=‘H’；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>.</w:t>
      </w:r>
      <w:r>
        <w:rPr>
          <w:rFonts w:hint="eastAsia" w:ascii="System" w:hAnsi="System" w:eastAsia="System" w:cs="System"/>
          <w:color w:val="333333"/>
          <w:kern w:val="0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从一个数据文件中读入以换行符结束的一行字符串的函数为（ 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gets()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fgets()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getc()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fgetc()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正确答案：B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gets函数是读取字符串，以回车键结束，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fgets是读取一行字符，以换行符结束，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getc读入一个字符，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color w:val="FF0000"/>
          <w:sz w:val="24"/>
        </w:rPr>
        <w:t>fgetc读取一个字符，读取一个字节后后移一位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System" w:hAnsi="System" w:eastAsia="System" w:cs="System"/>
          <w:color w:val="333333"/>
          <w:kern w:val="0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以下叙述中正确的是（）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只要适当地修改代码，就可以将do-while与while相互转换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对于"for(表达式1；表达式2；表达式3) 循环体"首先要计算表达式2的值，以便决定是否开始循环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对于"for(表达式1；表达式2；表达式3) 循环体"，只在个别情况下才能转换成while语句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如果根据算法需要使用无限循环（即通常所称的"死循环") ，则只能使用while语句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正确答案：A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B 选项中， for 语句中需要先求解先求解表达式 1 ； C 选项中， for 语句使用最为灵活，它完全可以取代 while 语句； D 选项中，对于死循环，也可以使用 for 语句。因此 A 选项正确。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6、</w:t>
      </w:r>
      <w:r>
        <w:rPr>
          <w:rFonts w:ascii="宋体" w:hAnsi="宋体" w:eastAsia="宋体"/>
          <w:sz w:val="24"/>
        </w:rPr>
        <w:t>以下对枚举类型名的定义中正确的是（）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enu ma={one,two,three};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enu ma{a1,a2,a3};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enu ma={‘1’,‘2’,‘3’};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enu ma{“one”,“two”,“three”};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正确答案：B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枚举类型的定义如下，所以A，C有“=”的表示方法错误。</w:t>
      </w:r>
    </w:p>
    <w:p>
      <w:pPr>
        <w:ind w:firstLine="420"/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enum 枚举名　{枚举元素1,枚举元素2,……};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枚举在C/C++/C#中，是一个被命名的整型常数的集合。所以D中的双引号元素字符串集合错误。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7</w:t>
      </w:r>
      <w:r>
        <w:rPr>
          <w:rFonts w:ascii="宋体" w:hAnsi="宋体" w:eastAsia="宋体"/>
          <w:sz w:val="24"/>
        </w:rPr>
        <w:t>.</w:t>
      </w:r>
      <w:r>
        <w:rPr>
          <w:rFonts w:hint="eastAsia" w:ascii="System" w:hAnsi="System" w:eastAsia="System" w:cs="System"/>
          <w:color w:val="333333"/>
          <w:kern w:val="0"/>
          <w:szCs w:val="21"/>
        </w:rPr>
        <w:t xml:space="preserve"> </w:t>
      </w:r>
      <w:r>
        <w:rPr>
          <w:rFonts w:hint="eastAsia" w:ascii="宋体" w:hAnsi="宋体" w:eastAsia="宋体"/>
          <w:sz w:val="24"/>
        </w:rPr>
        <w:t>下面哪种C/C++ 分配内存的方法会将分配的空间初始化为0（）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malloc()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calloc()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realloc()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new[ ]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正确答案：B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解析：1) malloc 函数： void *malloc(unsigned int size)在内存的动态分配区域中分配一个长度为size的连续空间，如果分配成功，则返回所分配内存空间的首地址，否则返回NULL，申请的内存不会进行初始化。</w:t>
      </w:r>
    </w:p>
    <w:p>
      <w:pPr>
        <w:ind w:firstLine="420"/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2）calloc 函数： void *calloc(unsigned int num, unsigned int size)按照所给的数据个数和数据类型所占字节数，分配一个 num * size 连续的空间。calloc申请内存空间后，会自动初始化内存空间为 0，但是malloc不会进行初始化，其内存空间存储的是一些随机数据。</w:t>
      </w:r>
    </w:p>
    <w:p>
      <w:pPr>
        <w:ind w:firstLine="420"/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3）realloc 函数： void *realloc(void *ptr, unsigned int size)动态分配一个长度为size的内存空间，并把内存空间的首地址赋值给ptr，把ptr内存空间调整为size。申请的内存空间不会进行初始化。</w:t>
      </w:r>
    </w:p>
    <w:p>
      <w:pPr>
        <w:ind w:firstLine="420"/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4）new是动态分配内存的运算符，自动计算需要分配的空间，在分配类类型的内存空间时，同时调用类的构造函数，对内存空间进行初始化，即完成类的初始化工作。动态分配内置类型是否自动初始化取决于变量定义的位置，在函数体外定义的变量都初始化为0，在函数体内定义的内置类型变量都不进行初始化。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8</w:t>
      </w:r>
      <w:r>
        <w:rPr>
          <w:rFonts w:ascii="宋体" w:hAnsi="宋体" w:eastAsia="宋体"/>
          <w:sz w:val="24"/>
        </w:rPr>
        <w:t>.</w:t>
      </w:r>
      <w:r>
        <w:rPr>
          <w:rFonts w:hint="eastAsia" w:ascii="System" w:hAnsi="System" w:eastAsia="System" w:cs="System"/>
          <w:color w:val="333333"/>
          <w:kern w:val="0"/>
          <w:szCs w:val="21"/>
        </w:rPr>
        <w:t xml:space="preserve"> </w:t>
      </w:r>
      <w:r>
        <w:rPr>
          <w:rFonts w:ascii="System" w:hAnsi="System" w:eastAsia="System" w:cs="System"/>
          <w:color w:val="333333"/>
          <w:kern w:val="0"/>
          <w:szCs w:val="21"/>
        </w:rPr>
        <w:t>(</w:t>
      </w:r>
      <w:r>
        <w:rPr>
          <w:rFonts w:hint="eastAsia" w:ascii="System" w:hAnsi="System" w:eastAsia="System" w:cs="System"/>
          <w:color w:val="333333"/>
          <w:kern w:val="0"/>
          <w:szCs w:val="21"/>
        </w:rPr>
        <w:t>多选</w:t>
      </w:r>
      <w:r>
        <w:rPr>
          <w:rFonts w:ascii="System" w:hAnsi="System" w:eastAsia="System" w:cs="System"/>
          <w:color w:val="333333"/>
          <w:kern w:val="0"/>
          <w:szCs w:val="21"/>
        </w:rPr>
        <w:t>)</w:t>
      </w:r>
      <w:r>
        <w:rPr>
          <w:rFonts w:hint="eastAsia" w:ascii="宋体" w:hAnsi="宋体" w:eastAsia="宋体"/>
          <w:sz w:val="24"/>
        </w:rPr>
        <w:t>面向对象的基本特征是（）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封装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继承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重载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多态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正确答案：A、B、D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一、三大基本特征：封装、继承、多态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二、五大基本原则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1、单一职责原则（SRP）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2、开放封闭原则（OCP）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3、里氏替换原则（LSP）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ascii="宋体" w:hAnsi="宋体" w:eastAsia="宋体"/>
          <w:color w:val="FF0000"/>
          <w:sz w:val="24"/>
        </w:rPr>
        <w:t>4、依赖倒置原则（DIP）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color w:val="FF0000"/>
          <w:sz w:val="24"/>
        </w:rPr>
        <w:t>5、接口隔离原则（ISP）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  <w:highlight w:val="yellow"/>
        </w:rPr>
      </w:pPr>
      <w:r>
        <w:rPr>
          <w:rFonts w:hint="eastAsia" w:ascii="宋体" w:hAnsi="宋体" w:eastAsia="宋体"/>
          <w:sz w:val="24"/>
          <w:highlight w:val="yellow"/>
        </w:rPr>
        <w:t>9</w:t>
      </w:r>
      <w:r>
        <w:rPr>
          <w:rFonts w:ascii="宋体" w:hAnsi="宋体" w:eastAsia="宋体"/>
          <w:sz w:val="24"/>
          <w:highlight w:val="yellow"/>
        </w:rPr>
        <w:t>.</w:t>
      </w:r>
      <w:r>
        <w:rPr>
          <w:rFonts w:hint="eastAsia" w:ascii="System" w:hAnsi="System" w:eastAsia="System" w:cs="System"/>
          <w:color w:val="333333"/>
          <w:kern w:val="0"/>
          <w:szCs w:val="21"/>
          <w:highlight w:val="yellow"/>
        </w:rPr>
        <w:t xml:space="preserve"> </w:t>
      </w:r>
      <w:r>
        <w:rPr>
          <w:rFonts w:ascii="System" w:hAnsi="System" w:eastAsia="System" w:cs="System"/>
          <w:color w:val="333333"/>
          <w:kern w:val="0"/>
          <w:szCs w:val="21"/>
          <w:highlight w:val="yellow"/>
        </w:rPr>
        <w:t>(</w:t>
      </w:r>
      <w:r>
        <w:rPr>
          <w:rFonts w:hint="eastAsia" w:ascii="System" w:hAnsi="System" w:eastAsia="System" w:cs="System"/>
          <w:color w:val="333333"/>
          <w:kern w:val="0"/>
          <w:szCs w:val="21"/>
          <w:highlight w:val="yellow"/>
        </w:rPr>
        <w:t>多选</w:t>
      </w:r>
      <w:r>
        <w:rPr>
          <w:rFonts w:ascii="System" w:hAnsi="System" w:eastAsia="System" w:cs="System"/>
          <w:color w:val="333333"/>
          <w:kern w:val="0"/>
          <w:szCs w:val="21"/>
          <w:highlight w:val="yellow"/>
        </w:rPr>
        <w:t>)</w:t>
      </w:r>
      <w:r>
        <w:rPr>
          <w:rFonts w:hint="eastAsia" w:ascii="宋体" w:hAnsi="宋体" w:eastAsia="宋体"/>
          <w:sz w:val="24"/>
          <w:highlight w:val="yellow"/>
        </w:rPr>
        <w:t>下列关于bool,int,float,指针类型的变量a 与“零”的比较语句正确的有？（）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bool : if(!a)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int : if(a == 0)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float: if(a == 0.0)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指针: if(a == nullptr)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正确答案：ABD</w:t>
      </w:r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由于计算机二进制表示浮点数有精度的问题，0.0(浮点double)实际上不是0，而是非常接近零的小数，所以C错！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color w:val="FF0000"/>
          <w:sz w:val="24"/>
        </w:rPr>
        <w:t>在ANSIC C中定义了FLT_EPSILON/DBL_EPSILON/LDBL_EPSILON来用于浮点数与零的比较，一般if(fabs(a)&lt;FLT_EPSILON)或if(fabs(a)&lt; DBL_EPSILON)就可以表示a是否“为0”。而if(a==0.0)是永远不会成立的，达不到要求！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  <w:highlight w:val="yellow"/>
        </w:rPr>
      </w:pPr>
      <w:r>
        <w:rPr>
          <w:rFonts w:hint="eastAsia" w:ascii="宋体" w:hAnsi="宋体" w:eastAsia="宋体"/>
          <w:sz w:val="24"/>
          <w:highlight w:val="yellow"/>
        </w:rPr>
        <w:t>1</w:t>
      </w:r>
      <w:r>
        <w:rPr>
          <w:rFonts w:ascii="宋体" w:hAnsi="宋体" w:eastAsia="宋体"/>
          <w:sz w:val="24"/>
          <w:highlight w:val="yellow"/>
        </w:rPr>
        <w:t>0.</w:t>
      </w:r>
      <w:r>
        <w:rPr>
          <w:rFonts w:hint="eastAsia" w:ascii="System" w:hAnsi="System" w:eastAsia="System" w:cs="System"/>
          <w:color w:val="333333"/>
          <w:kern w:val="0"/>
          <w:szCs w:val="21"/>
          <w:highlight w:val="yellow"/>
        </w:rPr>
        <w:t xml:space="preserve"> </w:t>
      </w:r>
      <w:r>
        <w:rPr>
          <w:rFonts w:ascii="System" w:hAnsi="System" w:eastAsia="System" w:cs="System"/>
          <w:color w:val="333333"/>
          <w:kern w:val="0"/>
          <w:szCs w:val="21"/>
          <w:highlight w:val="yellow"/>
        </w:rPr>
        <w:t>(</w:t>
      </w:r>
      <w:r>
        <w:rPr>
          <w:rFonts w:hint="eastAsia" w:ascii="System" w:hAnsi="System" w:eastAsia="System" w:cs="System"/>
          <w:color w:val="333333"/>
          <w:kern w:val="0"/>
          <w:szCs w:val="21"/>
          <w:highlight w:val="yellow"/>
        </w:rPr>
        <w:t>多选</w:t>
      </w:r>
      <w:r>
        <w:rPr>
          <w:rFonts w:ascii="System" w:hAnsi="System" w:eastAsia="System" w:cs="System"/>
          <w:color w:val="333333"/>
          <w:kern w:val="0"/>
          <w:szCs w:val="21"/>
          <w:highlight w:val="yellow"/>
        </w:rPr>
        <w:t>)</w:t>
      </w:r>
      <w:r>
        <w:rPr>
          <w:rFonts w:hint="eastAsia" w:ascii="宋体" w:hAnsi="宋体" w:eastAsia="宋体"/>
          <w:sz w:val="24"/>
          <w:highlight w:val="yellow"/>
        </w:rPr>
        <w:t>下列哪些方法是针对循环优化进行的（）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A、</w:t>
      </w:r>
      <w:r>
        <w:rPr>
          <w:rFonts w:ascii="宋体" w:hAnsi="宋体" w:eastAsia="宋体"/>
          <w:sz w:val="24"/>
        </w:rPr>
        <w:t>强度削弱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B、</w:t>
      </w:r>
      <w:r>
        <w:rPr>
          <w:rFonts w:ascii="宋体" w:hAnsi="宋体" w:eastAsia="宋体"/>
          <w:sz w:val="24"/>
        </w:rPr>
        <w:t>删除归纳变量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C、</w:t>
      </w:r>
      <w:r>
        <w:rPr>
          <w:rFonts w:ascii="宋体" w:hAnsi="宋体" w:eastAsia="宋体"/>
          <w:sz w:val="24"/>
        </w:rPr>
        <w:t>删除多余运算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D、</w:t>
      </w:r>
      <w:r>
        <w:rPr>
          <w:rFonts w:ascii="宋体" w:hAnsi="宋体" w:eastAsia="宋体"/>
          <w:sz w:val="24"/>
        </w:rPr>
        <w:t>代码外提</w:t>
      </w:r>
      <w:bookmarkStart w:id="0" w:name="_GoBack"/>
      <w:bookmarkEnd w:id="0"/>
    </w:p>
    <w:p>
      <w:pPr>
        <w:jc w:val="left"/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正确答案：ABD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解析：</w:t>
      </w:r>
      <w:r>
        <w:rPr>
          <w:rFonts w:ascii="宋体" w:hAnsi="宋体" w:eastAsia="宋体"/>
          <w:color w:val="FF0000"/>
          <w:sz w:val="24"/>
        </w:rPr>
        <w:t>常见的代码优化技术有：复写传播，删除死代码, 强度削弱，归纳变量删除</w:t>
      </w: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编程题</w:t>
      </w:r>
    </w:p>
    <w:p>
      <w:pPr>
        <w:jc w:val="left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题目描述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写一个函数，求两个整数之和，要求在函数体内不得使用+、-、*、/四则运算符号。</w:t>
      </w: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题目链接：</w:t>
      </w:r>
    </w:p>
    <w:p>
      <w:pPr>
        <w:widowControl/>
        <w:jc w:val="left"/>
      </w:pPr>
      <w:r>
        <w:fldChar w:fldCharType="begin"/>
      </w:r>
      <w:r>
        <w:instrText xml:space="preserve"> HYPERLINK "https://www.nowcoder.com/practice/59ac416b4b944300b617d4f7f111b215?tpId=13&amp;&amp;tqId=11201&amp;rp=1&amp;ru=/ta/coding-interviews&amp;qru=/ta/coding-interviews/question-ranking" </w:instrText>
      </w:r>
      <w:r>
        <w:fldChar w:fldCharType="separate"/>
      </w:r>
      <w:r>
        <w:rPr>
          <w:rStyle w:val="9"/>
        </w:rPr>
        <w:t>https://www.nowcoder.com/practice/59ac416b4b944300b617d4f7f111b215?tpId=13&amp;&amp;tqId=11201&amp;rp=1&amp;ru=/ta/coding-interviews&amp;qru=/ta/coding-interviews/question-ranking</w:t>
      </w:r>
      <w:r>
        <w:rPr>
          <w:rStyle w:val="9"/>
        </w:rPr>
        <w:fldChar w:fldCharType="end"/>
      </w:r>
      <w:r>
        <w:br w:type="textWrapping"/>
      </w:r>
    </w:p>
    <w:p>
      <w:pPr>
        <w:widowControl/>
        <w:jc w:val="left"/>
      </w:pPr>
      <w:r>
        <w:rPr>
          <w:rFonts w:hint="eastAsia" w:ascii="宋体" w:hAnsi="宋体" w:eastAsia="宋体"/>
          <w:color w:val="FF0000"/>
          <w:sz w:val="24"/>
        </w:rPr>
        <w:t>答案链接：</w:t>
      </w:r>
      <w:r>
        <w:fldChar w:fldCharType="begin"/>
      </w:r>
      <w:r>
        <w:instrText xml:space="preserve"> HYPERLINK "https://www.nowcoder.com/questionTerminal/59ac416b4b944300b617d4f7f111b215?answerType=1&amp;f=discussion" </w:instrText>
      </w:r>
      <w:r>
        <w:fldChar w:fldCharType="separate"/>
      </w:r>
      <w:r>
        <w:rPr>
          <w:rStyle w:val="9"/>
        </w:rPr>
        <w:t>https://www.nowcoder.com/questionTerminal/59ac416b4b944300b617d4f7f111b215?answerType=1&amp;f=discussion</w:t>
      </w:r>
      <w:r>
        <w:rPr>
          <w:rStyle w:val="9"/>
        </w:rPr>
        <w:fldChar w:fldCharType="end"/>
      </w:r>
    </w:p>
    <w:p>
      <w:pPr>
        <w:widowControl/>
        <w:jc w:val="left"/>
        <w:rPr>
          <w:rFonts w:hint="eastAsia" w:ascii="宋体" w:hAnsi="宋体" w:eastAsia="宋体"/>
          <w:sz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stem">
    <w:altName w:val="微软雅黑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42"/>
    <w:rsid w:val="0029672C"/>
    <w:rsid w:val="003A2789"/>
    <w:rsid w:val="004B60DD"/>
    <w:rsid w:val="004E4A53"/>
    <w:rsid w:val="005A4193"/>
    <w:rsid w:val="00723615"/>
    <w:rsid w:val="007636CB"/>
    <w:rsid w:val="00A83CE8"/>
    <w:rsid w:val="00B33542"/>
    <w:rsid w:val="53236285"/>
    <w:rsid w:val="617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</w:r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font-green"/>
    <w:basedOn w:val="7"/>
    <w:qFormat/>
    <w:uiPriority w:val="0"/>
  </w:style>
  <w:style w:type="character" w:customStyle="1" w:styleId="13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4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2566</Characters>
  <Lines>21</Lines>
  <Paragraphs>6</Paragraphs>
  <TotalTime>12</TotalTime>
  <ScaleCrop>false</ScaleCrop>
  <LinksUpToDate>false</LinksUpToDate>
  <CharactersWithSpaces>3010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2020-06-30T06:44:00Z</dcterms:created>
  <dc:creator>Microsoft Office User</dc:creator>
  <cp:lastModifiedBy>冷兮兮～</cp:lastModifiedBy>
  <dcterms:modified xsi:type="dcterms:W3CDTF">2020-07-09T03:15:14Z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