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ABE" w:rsidRPr="00966B75" w:rsidRDefault="00560ABE" w:rsidP="00560ABE">
      <w:pPr>
        <w:jc w:val="center"/>
        <w:rPr>
          <w:rFonts w:hint="eastAsia"/>
          <w:b/>
          <w:sz w:val="44"/>
          <w:szCs w:val="44"/>
        </w:rPr>
      </w:pPr>
      <w:r w:rsidRPr="00966B75">
        <w:rPr>
          <w:rFonts w:hint="eastAsia"/>
          <w:b/>
          <w:sz w:val="44"/>
          <w:szCs w:val="44"/>
        </w:rPr>
        <w:t>*********</w:t>
      </w:r>
      <w:r w:rsidRPr="00966B75">
        <w:rPr>
          <w:rFonts w:hint="eastAsia"/>
          <w:b/>
          <w:sz w:val="44"/>
          <w:szCs w:val="44"/>
        </w:rPr>
        <w:t>功能模块概要设计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3140"/>
        <w:gridCol w:w="1413"/>
        <w:gridCol w:w="2399"/>
      </w:tblGrid>
      <w:tr w:rsidR="00560ABE" w:rsidRPr="00966B75" w:rsidTr="00DF02F7">
        <w:tc>
          <w:tcPr>
            <w:tcW w:w="1368" w:type="dxa"/>
            <w:shd w:val="clear" w:color="auto" w:fill="CCCCCC"/>
          </w:tcPr>
          <w:p w:rsidR="00560ABE" w:rsidRPr="00912C1E" w:rsidRDefault="00560ABE" w:rsidP="00DF02F7">
            <w:pPr>
              <w:jc w:val="right"/>
              <w:rPr>
                <w:rFonts w:hint="eastAsia"/>
                <w:b/>
              </w:rPr>
            </w:pPr>
            <w:r w:rsidRPr="00912C1E">
              <w:rPr>
                <w:rFonts w:hint="eastAsia"/>
                <w:b/>
              </w:rPr>
              <w:t>产品名称：</w:t>
            </w:r>
          </w:p>
        </w:tc>
        <w:tc>
          <w:tcPr>
            <w:tcW w:w="3240" w:type="dxa"/>
            <w:shd w:val="clear" w:color="auto" w:fill="auto"/>
          </w:tcPr>
          <w:p w:rsidR="00560ABE" w:rsidRPr="00966B75" w:rsidRDefault="00560ABE" w:rsidP="00DF02F7">
            <w:pPr>
              <w:rPr>
                <w:rFonts w:hint="eastAsia"/>
              </w:rPr>
            </w:pPr>
          </w:p>
        </w:tc>
        <w:tc>
          <w:tcPr>
            <w:tcW w:w="1440" w:type="dxa"/>
            <w:shd w:val="clear" w:color="auto" w:fill="CCCCCC"/>
          </w:tcPr>
          <w:p w:rsidR="00560ABE" w:rsidRPr="00912C1E" w:rsidRDefault="00560ABE" w:rsidP="00DF02F7">
            <w:pPr>
              <w:jc w:val="right"/>
              <w:rPr>
                <w:rFonts w:hint="eastAsia"/>
                <w:b/>
              </w:rPr>
            </w:pPr>
            <w:r w:rsidRPr="00912C1E">
              <w:rPr>
                <w:rFonts w:hint="eastAsia"/>
                <w:b/>
              </w:rPr>
              <w:t>所属模块：</w:t>
            </w:r>
          </w:p>
        </w:tc>
        <w:tc>
          <w:tcPr>
            <w:tcW w:w="2474" w:type="dxa"/>
            <w:shd w:val="clear" w:color="auto" w:fill="auto"/>
          </w:tcPr>
          <w:p w:rsidR="00560ABE" w:rsidRPr="00966B75" w:rsidRDefault="00560ABE" w:rsidP="00DF02F7">
            <w:pPr>
              <w:rPr>
                <w:rFonts w:hint="eastAsia"/>
              </w:rPr>
            </w:pPr>
          </w:p>
        </w:tc>
      </w:tr>
      <w:tr w:rsidR="00560ABE" w:rsidRPr="00966B75" w:rsidTr="00DF02F7">
        <w:tc>
          <w:tcPr>
            <w:tcW w:w="1368" w:type="dxa"/>
            <w:shd w:val="clear" w:color="auto" w:fill="CCCCCC"/>
          </w:tcPr>
          <w:p w:rsidR="00560ABE" w:rsidRPr="00912C1E" w:rsidRDefault="00560ABE" w:rsidP="00DF02F7">
            <w:pPr>
              <w:jc w:val="right"/>
              <w:rPr>
                <w:rFonts w:hint="eastAsia"/>
                <w:b/>
              </w:rPr>
            </w:pPr>
            <w:r w:rsidRPr="00912C1E">
              <w:rPr>
                <w:rFonts w:hint="eastAsia"/>
                <w:b/>
              </w:rPr>
              <w:t>编写人：</w:t>
            </w:r>
          </w:p>
        </w:tc>
        <w:tc>
          <w:tcPr>
            <w:tcW w:w="3240" w:type="dxa"/>
            <w:shd w:val="clear" w:color="auto" w:fill="auto"/>
          </w:tcPr>
          <w:p w:rsidR="00560ABE" w:rsidRPr="00966B75" w:rsidRDefault="00560ABE" w:rsidP="00DF02F7">
            <w:pPr>
              <w:rPr>
                <w:rFonts w:hint="eastAsia"/>
              </w:rPr>
            </w:pPr>
          </w:p>
        </w:tc>
        <w:tc>
          <w:tcPr>
            <w:tcW w:w="1440" w:type="dxa"/>
            <w:shd w:val="clear" w:color="auto" w:fill="CCCCCC"/>
          </w:tcPr>
          <w:p w:rsidR="00560ABE" w:rsidRPr="00912C1E" w:rsidRDefault="00560ABE" w:rsidP="00DF02F7">
            <w:pPr>
              <w:jc w:val="right"/>
              <w:rPr>
                <w:rFonts w:hint="eastAsia"/>
                <w:b/>
              </w:rPr>
            </w:pPr>
            <w:r w:rsidRPr="00912C1E">
              <w:rPr>
                <w:rFonts w:hint="eastAsia"/>
                <w:b/>
              </w:rPr>
              <w:t>编写日期：</w:t>
            </w:r>
          </w:p>
        </w:tc>
        <w:tc>
          <w:tcPr>
            <w:tcW w:w="2474" w:type="dxa"/>
            <w:shd w:val="clear" w:color="auto" w:fill="auto"/>
          </w:tcPr>
          <w:p w:rsidR="00560ABE" w:rsidRPr="00966B75" w:rsidRDefault="00560ABE" w:rsidP="00DF02F7">
            <w:pPr>
              <w:rPr>
                <w:rFonts w:hint="eastAsia"/>
              </w:rPr>
            </w:pPr>
          </w:p>
        </w:tc>
      </w:tr>
      <w:tr w:rsidR="00560ABE" w:rsidRPr="00966B75" w:rsidTr="00DF02F7">
        <w:tc>
          <w:tcPr>
            <w:tcW w:w="1368" w:type="dxa"/>
            <w:shd w:val="clear" w:color="auto" w:fill="CCCCCC"/>
          </w:tcPr>
          <w:p w:rsidR="00560ABE" w:rsidRPr="00912C1E" w:rsidRDefault="00560ABE" w:rsidP="00DF02F7">
            <w:pPr>
              <w:jc w:val="right"/>
              <w:rPr>
                <w:rFonts w:hint="eastAsia"/>
                <w:b/>
              </w:rPr>
            </w:pPr>
            <w:r w:rsidRPr="00912C1E">
              <w:rPr>
                <w:rFonts w:hint="eastAsia"/>
                <w:b/>
              </w:rPr>
              <w:t>修改人：</w:t>
            </w:r>
          </w:p>
        </w:tc>
        <w:tc>
          <w:tcPr>
            <w:tcW w:w="3240" w:type="dxa"/>
            <w:shd w:val="clear" w:color="auto" w:fill="auto"/>
          </w:tcPr>
          <w:p w:rsidR="00560ABE" w:rsidRPr="00966B75" w:rsidRDefault="00560ABE" w:rsidP="00DF02F7">
            <w:pPr>
              <w:rPr>
                <w:rFonts w:hint="eastAsia"/>
              </w:rPr>
            </w:pPr>
          </w:p>
        </w:tc>
        <w:tc>
          <w:tcPr>
            <w:tcW w:w="1440" w:type="dxa"/>
            <w:shd w:val="clear" w:color="auto" w:fill="CCCCCC"/>
          </w:tcPr>
          <w:p w:rsidR="00560ABE" w:rsidRPr="00912C1E" w:rsidRDefault="00560ABE" w:rsidP="00DF02F7">
            <w:pPr>
              <w:jc w:val="right"/>
              <w:rPr>
                <w:rFonts w:hint="eastAsia"/>
                <w:b/>
              </w:rPr>
            </w:pPr>
            <w:r w:rsidRPr="00912C1E">
              <w:rPr>
                <w:rFonts w:hint="eastAsia"/>
                <w:b/>
              </w:rPr>
              <w:t>修改日期：</w:t>
            </w:r>
          </w:p>
        </w:tc>
        <w:tc>
          <w:tcPr>
            <w:tcW w:w="2474" w:type="dxa"/>
            <w:shd w:val="clear" w:color="auto" w:fill="auto"/>
          </w:tcPr>
          <w:p w:rsidR="00560ABE" w:rsidRPr="00966B75" w:rsidRDefault="00560ABE" w:rsidP="00DF02F7">
            <w:pPr>
              <w:rPr>
                <w:rFonts w:hint="eastAsia"/>
              </w:rPr>
            </w:pPr>
          </w:p>
        </w:tc>
      </w:tr>
    </w:tbl>
    <w:p w:rsidR="00560ABE" w:rsidRDefault="00560ABE" w:rsidP="00560ABE">
      <w:pPr>
        <w:pStyle w:val="2"/>
        <w:rPr>
          <w:rFonts w:hint="eastAsia"/>
        </w:rPr>
      </w:pPr>
      <w:r>
        <w:rPr>
          <w:rFonts w:hint="eastAsia"/>
        </w:rPr>
        <w:t>一、功能简要描述</w:t>
      </w:r>
    </w:p>
    <w:p w:rsidR="00560ABE" w:rsidRDefault="00560ABE" w:rsidP="00560ABE">
      <w:pPr>
        <w:rPr>
          <w:rFonts w:hint="eastAsia"/>
        </w:rPr>
      </w:pPr>
      <w:r>
        <w:rPr>
          <w:rFonts w:hint="eastAsia"/>
        </w:rPr>
        <w:t>个人中心模块：展示用户的账户信息和相关账户状态和操作信息；</w:t>
      </w:r>
    </w:p>
    <w:p w:rsidR="00560ABE" w:rsidRDefault="00560ABE" w:rsidP="00560ABE">
      <w:pPr>
        <w:rPr>
          <w:rFonts w:hint="eastAsia"/>
        </w:rPr>
      </w:pPr>
      <w:r>
        <w:rPr>
          <w:rFonts w:hint="eastAsia"/>
        </w:rPr>
        <w:t>我的账户模块：账户相关信息填写；</w:t>
      </w:r>
    </w:p>
    <w:p w:rsidR="00560ABE" w:rsidRDefault="00560ABE" w:rsidP="00560ABE">
      <w:pPr>
        <w:ind w:firstLine="420"/>
        <w:rPr>
          <w:rFonts w:hint="eastAsia"/>
        </w:rPr>
      </w:pPr>
      <w:r>
        <w:rPr>
          <w:rFonts w:hint="eastAsia"/>
        </w:rPr>
        <w:t>1</w:t>
      </w:r>
      <w:r>
        <w:rPr>
          <w:rFonts w:hint="eastAsia"/>
        </w:rPr>
        <w:t>，账户信息：展示用户的账户信息和相关账户状态和操作信息；</w:t>
      </w:r>
    </w:p>
    <w:p w:rsidR="00560ABE" w:rsidRDefault="00560ABE" w:rsidP="00560ABE">
      <w:pPr>
        <w:ind w:firstLine="420"/>
        <w:rPr>
          <w:rFonts w:hint="eastAsia"/>
        </w:rPr>
      </w:pPr>
      <w:r>
        <w:rPr>
          <w:rFonts w:hint="eastAsia"/>
        </w:rPr>
        <w:t>2</w:t>
      </w:r>
      <w:r>
        <w:rPr>
          <w:rFonts w:hint="eastAsia"/>
        </w:rPr>
        <w:t>，实名认证：完成实名认证申请和查看；</w:t>
      </w:r>
    </w:p>
    <w:p w:rsidR="00560ABE" w:rsidRDefault="00560ABE" w:rsidP="00560ABE">
      <w:pPr>
        <w:ind w:firstLine="420"/>
        <w:rPr>
          <w:rFonts w:hint="eastAsia"/>
        </w:rPr>
      </w:pPr>
      <w:r>
        <w:rPr>
          <w:rFonts w:hint="eastAsia"/>
        </w:rPr>
        <w:t>3</w:t>
      </w:r>
      <w:r>
        <w:rPr>
          <w:rFonts w:hint="eastAsia"/>
        </w:rPr>
        <w:t>，银行卡管理：用户绑定银行卡操作；</w:t>
      </w:r>
    </w:p>
    <w:p w:rsidR="00560ABE" w:rsidRDefault="00560ABE" w:rsidP="00560ABE">
      <w:pPr>
        <w:ind w:firstLine="420"/>
        <w:rPr>
          <w:rFonts w:hint="eastAsia"/>
        </w:rPr>
      </w:pPr>
      <w:r>
        <w:rPr>
          <w:rFonts w:hint="eastAsia"/>
        </w:rPr>
        <w:t>4</w:t>
      </w:r>
      <w:r>
        <w:rPr>
          <w:rFonts w:hint="eastAsia"/>
        </w:rPr>
        <w:t>，登录记录：查看当前用户登录记录；</w:t>
      </w:r>
    </w:p>
    <w:p w:rsidR="00560ABE" w:rsidRDefault="00560ABE" w:rsidP="00560ABE">
      <w:pPr>
        <w:ind w:firstLine="420"/>
      </w:pPr>
      <w:r>
        <w:rPr>
          <w:rFonts w:hint="eastAsia"/>
        </w:rPr>
        <w:t>5</w:t>
      </w:r>
      <w:r>
        <w:rPr>
          <w:rFonts w:hint="eastAsia"/>
        </w:rPr>
        <w:t>，个人资料：用户填写个人资料，联系人资料；</w:t>
      </w:r>
    </w:p>
    <w:p w:rsidR="00560ABE" w:rsidRPr="009565BC" w:rsidRDefault="00560ABE" w:rsidP="00560ABE">
      <w:pPr>
        <w:rPr>
          <w:rFonts w:hint="eastAsia"/>
        </w:rPr>
      </w:pPr>
      <w:r>
        <w:rPr>
          <w:rFonts w:hint="eastAsia"/>
        </w:rPr>
        <w:t>后台模块：</w:t>
      </w:r>
    </w:p>
    <w:p w:rsidR="00560ABE" w:rsidRDefault="00560ABE" w:rsidP="00560ABE">
      <w:pPr>
        <w:rPr>
          <w:rFonts w:hint="eastAsia"/>
        </w:rPr>
      </w:pPr>
      <w:r>
        <w:rPr>
          <w:rFonts w:hint="eastAsia"/>
        </w:rPr>
        <w:t>后台主要是提供平台运营人员对平台中的内容进行审核和查验的系统；</w:t>
      </w:r>
    </w:p>
    <w:p w:rsidR="00560ABE" w:rsidRDefault="00560ABE" w:rsidP="00560ABE">
      <w:pPr>
        <w:rPr>
          <w:rFonts w:hint="eastAsia"/>
        </w:rPr>
      </w:pPr>
      <w:r>
        <w:rPr>
          <w:rFonts w:hint="eastAsia"/>
        </w:rPr>
        <w:t>用户管理：在该模块中主要是对平台的用户进行管理；用户分为两类，一类是平台的用户，</w:t>
      </w:r>
      <w:r>
        <w:rPr>
          <w:rFonts w:hint="eastAsia"/>
        </w:rPr>
        <w:t xml:space="preserve"> </w:t>
      </w:r>
    </w:p>
    <w:p w:rsidR="00560ABE" w:rsidRDefault="00560ABE" w:rsidP="00560ABE">
      <w:pPr>
        <w:ind w:firstLine="420"/>
        <w:rPr>
          <w:rFonts w:hint="eastAsia"/>
        </w:rPr>
      </w:pPr>
      <w:r>
        <w:rPr>
          <w:rFonts w:hint="eastAsia"/>
        </w:rPr>
        <w:t>1</w:t>
      </w:r>
      <w:r>
        <w:rPr>
          <w:rFonts w:hint="eastAsia"/>
        </w:rPr>
        <w:t>，平台用户管理：在该模块中对平台用户进行综合管理，包括投资人和借款人；</w:t>
      </w:r>
    </w:p>
    <w:p w:rsidR="00560ABE" w:rsidRDefault="00560ABE" w:rsidP="00560ABE">
      <w:pPr>
        <w:ind w:firstLine="420"/>
        <w:rPr>
          <w:rFonts w:hint="eastAsia"/>
        </w:rPr>
      </w:pPr>
      <w:r>
        <w:rPr>
          <w:rFonts w:hint="eastAsia"/>
        </w:rPr>
        <w:t>2</w:t>
      </w:r>
      <w:r>
        <w:rPr>
          <w:rFonts w:hint="eastAsia"/>
        </w:rPr>
        <w:t>，员工管理：在该模块中对后台用户进行综合管理；</w:t>
      </w:r>
    </w:p>
    <w:p w:rsidR="00560ABE" w:rsidRDefault="00560ABE" w:rsidP="00560ABE">
      <w:pPr>
        <w:ind w:firstLine="420"/>
        <w:rPr>
          <w:rFonts w:hint="eastAsia"/>
        </w:rPr>
      </w:pPr>
    </w:p>
    <w:p w:rsidR="00560ABE" w:rsidRDefault="00560ABE" w:rsidP="00560ABE">
      <w:pPr>
        <w:rPr>
          <w:rFonts w:hint="eastAsia"/>
        </w:rPr>
      </w:pPr>
      <w:r>
        <w:rPr>
          <w:rFonts w:hint="eastAsia"/>
        </w:rPr>
        <w:t>安全管理：在该模块中对系统基础安全进行控制：</w:t>
      </w:r>
    </w:p>
    <w:p w:rsidR="00560ABE" w:rsidRDefault="00560ABE" w:rsidP="00560ABE">
      <w:pPr>
        <w:ind w:firstLine="420"/>
        <w:rPr>
          <w:rFonts w:hint="eastAsia"/>
        </w:rPr>
      </w:pPr>
      <w:r>
        <w:rPr>
          <w:rFonts w:hint="eastAsia"/>
        </w:rPr>
        <w:t>1</w:t>
      </w:r>
      <w:r>
        <w:rPr>
          <w:rFonts w:hint="eastAsia"/>
        </w:rPr>
        <w:t>，系统数据字典目录：在该模块中管理系统数据字典目录内容；</w:t>
      </w:r>
    </w:p>
    <w:p w:rsidR="00560ABE" w:rsidRDefault="00560ABE" w:rsidP="00560ABE">
      <w:pPr>
        <w:ind w:firstLine="420"/>
        <w:rPr>
          <w:rFonts w:hint="eastAsia"/>
        </w:rPr>
      </w:pPr>
      <w:r>
        <w:rPr>
          <w:rFonts w:hint="eastAsia"/>
        </w:rPr>
        <w:t>2</w:t>
      </w:r>
      <w:r>
        <w:rPr>
          <w:rFonts w:hint="eastAsia"/>
        </w:rPr>
        <w:t>，系统数据字典明细：在该模块中关系系统数据字典明细内容；</w:t>
      </w:r>
    </w:p>
    <w:p w:rsidR="00560ABE" w:rsidRDefault="00560ABE" w:rsidP="00560ABE">
      <w:pPr>
        <w:ind w:firstLine="420"/>
        <w:rPr>
          <w:rFonts w:hint="eastAsia"/>
        </w:rPr>
      </w:pPr>
      <w:r>
        <w:rPr>
          <w:rFonts w:hint="eastAsia"/>
        </w:rPr>
        <w:t>3</w:t>
      </w:r>
      <w:r>
        <w:rPr>
          <w:rFonts w:hint="eastAsia"/>
        </w:rPr>
        <w:t>，权限管理：系统权限管理；</w:t>
      </w:r>
    </w:p>
    <w:p w:rsidR="00560ABE" w:rsidRDefault="00560ABE" w:rsidP="00560ABE">
      <w:pPr>
        <w:ind w:firstLine="420"/>
        <w:rPr>
          <w:rFonts w:hint="eastAsia"/>
        </w:rPr>
      </w:pPr>
      <w:r>
        <w:rPr>
          <w:rFonts w:hint="eastAsia"/>
        </w:rPr>
        <w:t>4</w:t>
      </w:r>
      <w:r>
        <w:rPr>
          <w:rFonts w:hint="eastAsia"/>
        </w:rPr>
        <w:t>，角色管理：系统角色管理；</w:t>
      </w:r>
    </w:p>
    <w:p w:rsidR="00560ABE" w:rsidRDefault="00560ABE" w:rsidP="00560ABE">
      <w:pPr>
        <w:ind w:firstLine="420"/>
        <w:rPr>
          <w:rFonts w:hint="eastAsia"/>
        </w:rPr>
      </w:pPr>
      <w:r>
        <w:rPr>
          <w:rFonts w:hint="eastAsia"/>
        </w:rPr>
        <w:t>5</w:t>
      </w:r>
      <w:r>
        <w:rPr>
          <w:rFonts w:hint="eastAsia"/>
        </w:rPr>
        <w:t>，菜单管理：系统菜单管理；</w:t>
      </w:r>
    </w:p>
    <w:p w:rsidR="00560ABE" w:rsidRDefault="00560ABE" w:rsidP="00560ABE">
      <w:pPr>
        <w:ind w:firstLine="420"/>
        <w:rPr>
          <w:rFonts w:hint="eastAsia"/>
        </w:rPr>
      </w:pPr>
      <w:r>
        <w:rPr>
          <w:rFonts w:hint="eastAsia"/>
        </w:rPr>
        <w:t>6</w:t>
      </w:r>
      <w:r>
        <w:rPr>
          <w:rFonts w:hint="eastAsia"/>
        </w:rPr>
        <w:t>，登录历史：当前用户登录信息查询；</w:t>
      </w:r>
    </w:p>
    <w:p w:rsidR="00560ABE" w:rsidRDefault="00560ABE" w:rsidP="00560ABE">
      <w:pPr>
        <w:ind w:firstLine="420"/>
        <w:rPr>
          <w:rFonts w:hint="eastAsia"/>
        </w:rPr>
      </w:pPr>
    </w:p>
    <w:p w:rsidR="00560ABE" w:rsidRDefault="00560ABE" w:rsidP="00560ABE">
      <w:pPr>
        <w:rPr>
          <w:rFonts w:hint="eastAsia"/>
        </w:rPr>
      </w:pPr>
      <w:r>
        <w:rPr>
          <w:rFonts w:hint="eastAsia"/>
        </w:rPr>
        <w:t>审核项目：在该模块中对所有系统中需要审核的内容进行综合管理：</w:t>
      </w:r>
    </w:p>
    <w:p w:rsidR="00560ABE" w:rsidRDefault="00560ABE" w:rsidP="00560ABE">
      <w:pPr>
        <w:numPr>
          <w:ilvl w:val="0"/>
          <w:numId w:val="1"/>
        </w:numPr>
      </w:pPr>
      <w:r>
        <w:rPr>
          <w:rFonts w:hint="eastAsia"/>
        </w:rPr>
        <w:t>实名认证审核：对用户提交的实名认证进行审核和查询操作；</w:t>
      </w:r>
    </w:p>
    <w:p w:rsidR="00560ABE" w:rsidRDefault="00560ABE" w:rsidP="00560ABE">
      <w:pPr>
        <w:numPr>
          <w:ilvl w:val="0"/>
          <w:numId w:val="1"/>
        </w:numPr>
      </w:pPr>
      <w:r>
        <w:rPr>
          <w:rFonts w:hint="eastAsia"/>
        </w:rPr>
        <w:t>需求审核：对用户提交的需求进行审核；</w:t>
      </w:r>
    </w:p>
    <w:p w:rsidR="00560ABE" w:rsidRDefault="00560ABE" w:rsidP="00560ABE">
      <w:pPr>
        <w:rPr>
          <w:rFonts w:hint="eastAsia"/>
        </w:rPr>
      </w:pPr>
    </w:p>
    <w:p w:rsidR="00560ABE" w:rsidRDefault="00560ABE" w:rsidP="00560ABE"/>
    <w:p w:rsidR="00560ABE" w:rsidRDefault="00560ABE" w:rsidP="00560ABE"/>
    <w:p w:rsidR="00560ABE" w:rsidRDefault="00560ABE" w:rsidP="00560ABE"/>
    <w:p w:rsidR="00560ABE" w:rsidRDefault="00560ABE" w:rsidP="00560ABE"/>
    <w:p w:rsidR="00560ABE" w:rsidRDefault="00560ABE" w:rsidP="00560ABE"/>
    <w:p w:rsidR="00560ABE" w:rsidRDefault="00560ABE" w:rsidP="00560ABE"/>
    <w:p w:rsidR="00560ABE" w:rsidRDefault="00560ABE" w:rsidP="00560ABE"/>
    <w:p w:rsidR="00560ABE" w:rsidRDefault="00560ABE" w:rsidP="00560ABE"/>
    <w:p w:rsidR="00560ABE" w:rsidRDefault="00560ABE" w:rsidP="00560ABE">
      <w:pPr>
        <w:rPr>
          <w:rFonts w:hint="eastAsia"/>
        </w:rPr>
      </w:pPr>
    </w:p>
    <w:p w:rsidR="00560ABE" w:rsidRDefault="00560ABE" w:rsidP="00560ABE">
      <w:pPr>
        <w:pStyle w:val="2"/>
      </w:pPr>
      <w:r>
        <w:rPr>
          <w:rFonts w:hint="eastAsia"/>
        </w:rPr>
        <w:lastRenderedPageBreak/>
        <w:t>二、功能界面</w:t>
      </w:r>
    </w:p>
    <w:p w:rsidR="00560ABE" w:rsidRPr="0066152A" w:rsidRDefault="00560ABE" w:rsidP="00560ABE">
      <w:pPr>
        <w:rPr>
          <w:rFonts w:hint="eastAsia"/>
        </w:rPr>
      </w:pPr>
      <w:r>
        <w:rPr>
          <w:rFonts w:hint="eastAsia"/>
        </w:rPr>
        <w:t>登录注册功能</w:t>
      </w:r>
    </w:p>
    <w:p w:rsidR="00560ABE" w:rsidRPr="009565BC" w:rsidRDefault="00560ABE" w:rsidP="00560ABE">
      <w:pPr>
        <w:rPr>
          <w:rFonts w:hint="eastAsia"/>
        </w:rPr>
      </w:pPr>
      <w:r w:rsidRPr="004800D1">
        <w:rPr>
          <w:noProof/>
        </w:rPr>
        <w:drawing>
          <wp:inline distT="0" distB="0" distL="0" distR="0">
            <wp:extent cx="5270500" cy="21780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2178050"/>
                    </a:xfrm>
                    <a:prstGeom prst="rect">
                      <a:avLst/>
                    </a:prstGeom>
                    <a:noFill/>
                    <a:ln>
                      <a:noFill/>
                    </a:ln>
                  </pic:spPr>
                </pic:pic>
              </a:graphicData>
            </a:graphic>
          </wp:inline>
        </w:drawing>
      </w:r>
    </w:p>
    <w:p w:rsidR="00560ABE" w:rsidRDefault="00560ABE" w:rsidP="00560ABE">
      <w:r>
        <w:rPr>
          <w:rFonts w:hint="eastAsia"/>
        </w:rPr>
        <w:t>实名认证功能</w:t>
      </w:r>
    </w:p>
    <w:p w:rsidR="00560ABE" w:rsidRDefault="00560ABE" w:rsidP="00560ABE">
      <w:pPr>
        <w:rPr>
          <w:rFonts w:hint="eastAsia"/>
        </w:rPr>
      </w:pPr>
    </w:p>
    <w:p w:rsidR="00560ABE" w:rsidRDefault="00560ABE" w:rsidP="00560ABE">
      <w:r>
        <w:rPr>
          <w:rFonts w:hint="eastAsia"/>
        </w:rPr>
        <w:t>邮箱认证功能</w:t>
      </w:r>
    </w:p>
    <w:p w:rsidR="00560ABE" w:rsidRDefault="00560ABE" w:rsidP="00560ABE">
      <w:pPr>
        <w:rPr>
          <w:rFonts w:hint="eastAsia"/>
        </w:rPr>
      </w:pPr>
    </w:p>
    <w:p w:rsidR="00560ABE" w:rsidRDefault="00560ABE" w:rsidP="00560ABE">
      <w:r>
        <w:rPr>
          <w:rFonts w:hint="eastAsia"/>
        </w:rPr>
        <w:t>手机认证功能</w:t>
      </w:r>
    </w:p>
    <w:p w:rsidR="00560ABE" w:rsidRDefault="00560ABE" w:rsidP="00560ABE">
      <w:pPr>
        <w:rPr>
          <w:rFonts w:hint="eastAsia"/>
        </w:rPr>
      </w:pPr>
    </w:p>
    <w:p w:rsidR="00560ABE" w:rsidRDefault="00560ABE" w:rsidP="00560ABE">
      <w:r>
        <w:rPr>
          <w:rFonts w:hint="eastAsia"/>
        </w:rPr>
        <w:t>发布需求功能</w:t>
      </w:r>
    </w:p>
    <w:p w:rsidR="00560ABE" w:rsidRDefault="00560ABE" w:rsidP="00560ABE"/>
    <w:p w:rsidR="00560ABE" w:rsidRDefault="00560ABE" w:rsidP="00560ABE">
      <w:pPr>
        <w:rPr>
          <w:rFonts w:hint="eastAsia"/>
        </w:rPr>
      </w:pPr>
      <w:r>
        <w:rPr>
          <w:rFonts w:hint="eastAsia"/>
        </w:rPr>
        <w:t>接受需求功能</w:t>
      </w:r>
    </w:p>
    <w:p w:rsidR="00560ABE" w:rsidRDefault="00560ABE" w:rsidP="00560ABE">
      <w:pPr>
        <w:pStyle w:val="2"/>
      </w:pPr>
      <w:r>
        <w:rPr>
          <w:rFonts w:hint="eastAsia"/>
        </w:rPr>
        <w:lastRenderedPageBreak/>
        <w:t>三、业务逻辑</w:t>
      </w:r>
      <w:r>
        <w:rPr>
          <w:rFonts w:hint="eastAsia"/>
        </w:rPr>
        <w:t>(</w:t>
      </w:r>
      <w:r>
        <w:rPr>
          <w:rFonts w:hint="eastAsia"/>
        </w:rPr>
        <w:t>流程</w:t>
      </w:r>
      <w:r>
        <w:rPr>
          <w:rFonts w:hint="eastAsia"/>
        </w:rPr>
        <w:t>)</w:t>
      </w:r>
    </w:p>
    <w:p w:rsidR="00560ABE" w:rsidRPr="009565BC" w:rsidRDefault="00560ABE" w:rsidP="00560ABE">
      <w:pPr>
        <w:rPr>
          <w:rFonts w:hint="eastAsia"/>
        </w:rPr>
      </w:pPr>
      <w:r w:rsidRPr="004800D1">
        <w:rPr>
          <w:noProof/>
        </w:rPr>
        <w:drawing>
          <wp:inline distT="0" distB="0" distL="0" distR="0">
            <wp:extent cx="4102100" cy="502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100" cy="5029200"/>
                    </a:xfrm>
                    <a:prstGeom prst="rect">
                      <a:avLst/>
                    </a:prstGeom>
                    <a:noFill/>
                    <a:ln>
                      <a:noFill/>
                    </a:ln>
                  </pic:spPr>
                </pic:pic>
              </a:graphicData>
            </a:graphic>
          </wp:inline>
        </w:drawing>
      </w:r>
    </w:p>
    <w:p w:rsidR="00560ABE" w:rsidRDefault="00560ABE" w:rsidP="00560ABE">
      <w:pPr>
        <w:rPr>
          <w:rFonts w:hint="eastAsia"/>
        </w:rPr>
      </w:pPr>
    </w:p>
    <w:p w:rsidR="00560ABE" w:rsidRDefault="00560ABE" w:rsidP="00560ABE">
      <w:pPr>
        <w:rPr>
          <w:rFonts w:hint="eastAsia"/>
        </w:rPr>
      </w:pPr>
    </w:p>
    <w:p w:rsidR="00560ABE" w:rsidRDefault="00560ABE" w:rsidP="00560ABE"/>
    <w:p w:rsidR="00560ABE" w:rsidRDefault="00560ABE" w:rsidP="00560ABE"/>
    <w:p w:rsidR="00560ABE" w:rsidRDefault="00560ABE" w:rsidP="00560ABE">
      <w:pPr>
        <w:rPr>
          <w:rFonts w:hint="eastAsia"/>
        </w:rPr>
      </w:pPr>
    </w:p>
    <w:p w:rsidR="00560ABE" w:rsidRDefault="00560ABE" w:rsidP="00560ABE">
      <w:pPr>
        <w:pStyle w:val="2"/>
        <w:rPr>
          <w:rFonts w:hint="eastAsia"/>
        </w:rPr>
      </w:pPr>
      <w:r>
        <w:rPr>
          <w:rFonts w:hint="eastAsia"/>
        </w:rPr>
        <w:lastRenderedPageBreak/>
        <w:t>四、相关数据表</w:t>
      </w:r>
      <w:r>
        <w:rPr>
          <w:rFonts w:hint="eastAsia"/>
        </w:rPr>
        <w:t>(ER</w:t>
      </w:r>
      <w:r>
        <w:rPr>
          <w:rFonts w:hint="eastAsia"/>
        </w:rPr>
        <w:t>图</w:t>
      </w:r>
      <w:r>
        <w:rPr>
          <w:rFonts w:hint="eastAsia"/>
        </w:rPr>
        <w:t>)</w:t>
      </w:r>
      <w:r>
        <w:rPr>
          <w:rFonts w:hint="eastAsia"/>
        </w:rPr>
        <w:tab/>
      </w:r>
    </w:p>
    <w:p w:rsidR="00560ABE" w:rsidRPr="00966B75" w:rsidRDefault="00560ABE" w:rsidP="00560ABE">
      <w:pPr>
        <w:rPr>
          <w:rFonts w:hint="eastAsia"/>
        </w:rPr>
      </w:pPr>
      <w:r w:rsidRPr="004800D1">
        <w:rPr>
          <w:noProof/>
        </w:rPr>
        <w:drawing>
          <wp:inline distT="0" distB="0" distL="0" distR="0">
            <wp:extent cx="5276850" cy="492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4921250"/>
                    </a:xfrm>
                    <a:prstGeom prst="rect">
                      <a:avLst/>
                    </a:prstGeom>
                    <a:noFill/>
                    <a:ln>
                      <a:noFill/>
                    </a:ln>
                  </pic:spPr>
                </pic:pic>
              </a:graphicData>
            </a:graphic>
          </wp:inline>
        </w:drawing>
      </w:r>
    </w:p>
    <w:p w:rsidR="00FD04E0" w:rsidRDefault="00FD04E0">
      <w:bookmarkStart w:id="0" w:name="_GoBack"/>
      <w:bookmarkEnd w:id="0"/>
    </w:p>
    <w:sectPr w:rsidR="00FD0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95A66"/>
    <w:multiLevelType w:val="hybridMultilevel"/>
    <w:tmpl w:val="284C538C"/>
    <w:lvl w:ilvl="0" w:tplc="2E0A93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ABE"/>
    <w:rsid w:val="00560ABE"/>
    <w:rsid w:val="00FD0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87633-4996-497C-81C6-2735E4CE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ABE"/>
    <w:pPr>
      <w:widowControl w:val="0"/>
      <w:jc w:val="both"/>
    </w:pPr>
    <w:rPr>
      <w:rFonts w:ascii="Times New Roman" w:eastAsia="宋体" w:hAnsi="Times New Roman" w:cs="Times New Roman"/>
      <w:szCs w:val="24"/>
    </w:rPr>
  </w:style>
  <w:style w:type="paragraph" w:styleId="2">
    <w:name w:val="heading 2"/>
    <w:basedOn w:val="a"/>
    <w:next w:val="a"/>
    <w:link w:val="20"/>
    <w:qFormat/>
    <w:rsid w:val="00560ABE"/>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60ABE"/>
    <w:rPr>
      <w:rFonts w:ascii="Arial" w:eastAsia="黑体" w:hAnsi="Arial"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Words>
  <Characters>593</Characters>
  <Application>Microsoft Office Word</Application>
  <DocSecurity>0</DocSecurity>
  <Lines>4</Lines>
  <Paragraphs>1</Paragraphs>
  <ScaleCrop>false</ScaleCrop>
  <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国天</dc:creator>
  <cp:keywords/>
  <dc:description/>
  <cp:lastModifiedBy>张 国天</cp:lastModifiedBy>
  <cp:revision>1</cp:revision>
  <dcterms:created xsi:type="dcterms:W3CDTF">2020-11-26T14:20:00Z</dcterms:created>
  <dcterms:modified xsi:type="dcterms:W3CDTF">2020-11-26T14:20:00Z</dcterms:modified>
</cp:coreProperties>
</file>