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B9" w:rsidRDefault="007476B9" w:rsidP="007476B9">
      <w:pPr>
        <w:ind w:hanging="284"/>
        <w:jc w:val="left"/>
      </w:pPr>
      <w:r>
        <w:t>УТВЕРЖДЁН</w:t>
      </w:r>
    </w:p>
    <w:p w:rsidR="007476B9" w:rsidRPr="007476B9" w:rsidRDefault="007476B9" w:rsidP="007476B9">
      <w:pPr>
        <w:ind w:hanging="284"/>
        <w:jc w:val="left"/>
        <w:rPr>
          <w:u w:val="single"/>
        </w:rPr>
      </w:pPr>
    </w:p>
    <w:p w:rsidR="007476B9" w:rsidRPr="007476B9" w:rsidRDefault="004E65F5" w:rsidP="007476B9">
      <w:pPr>
        <w:ind w:hanging="284"/>
        <w:jc w:val="left"/>
      </w:pPr>
      <w:r w:rsidRPr="004E65F5">
        <w:rPr>
          <w:noProof/>
          <w:color w:val="000000" w:themeColor="text1"/>
          <w:lang w:eastAsia="ru-RU"/>
        </w:rPr>
        <w:pict>
          <v:line id="Прямая соединительная линия 2" o:spid="_x0000_s1026" style="position:absolute;flip:y;z-index:251660288;visibility:visible" from="-16.8pt,16.1pt" to="155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" strokecolor="black [3200]" strokeweight="1.5pt">
            <v:stroke joinstyle="miter"/>
          </v:line>
        </w:pict>
      </w:r>
      <w:r w:rsidR="007476B9" w:rsidRPr="007476B9">
        <w:t>А.В.00001-01 12 03-1</w:t>
      </w:r>
    </w:p>
    <w:p w:rsidR="007476B9" w:rsidRDefault="007476B9" w:rsidP="007476B9">
      <w:pPr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  <w:r>
        <w:t xml:space="preserve">обозначение листа утверждения </w:t>
      </w:r>
      <w:r>
        <w:tab/>
      </w: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  <w:bookmarkStart w:id="0" w:name="_GoBack"/>
      <w:bookmarkEnd w:id="0"/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Pr="007476B9" w:rsidRDefault="007476B9" w:rsidP="007476B9">
      <w:pPr>
        <w:ind w:hanging="284"/>
        <w:jc w:val="center"/>
      </w:pPr>
      <w:r w:rsidRPr="007476B9">
        <w:t>«Учет внутриофисных расходов»</w:t>
      </w:r>
    </w:p>
    <w:p w:rsidR="007476B9" w:rsidRPr="007476B9" w:rsidRDefault="004E65F5" w:rsidP="007476B9">
      <w:pPr>
        <w:ind w:firstLine="0"/>
      </w:pPr>
      <w:r w:rsidRPr="004E65F5">
        <w:rPr>
          <w:noProof/>
          <w:color w:val="000000" w:themeColor="text1"/>
          <w:lang w:eastAsia="ru-RU"/>
        </w:rPr>
        <w:pict>
          <v:line id="Прямая соединительная линия 1" o:spid="_x0000_s1028" style="position:absolute;left:0;text-align:left;flip:y;z-index:251659264;visibility:visible" from="7.2pt,.7pt" to="44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" strokecolor="black [3200]" strokeweight="1.5pt">
            <v:stroke joinstyle="miter"/>
          </v:line>
        </w:pict>
      </w:r>
    </w:p>
    <w:p w:rsidR="007476B9" w:rsidRDefault="007476B9" w:rsidP="007476B9">
      <w:pPr>
        <w:ind w:hanging="284"/>
        <w:jc w:val="center"/>
      </w:pPr>
      <w:r>
        <w:t xml:space="preserve">наименование программы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________________________________________________________________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наименование документа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 Руководство программиста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А.В.00001-01 12 03-1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Электронный носитель</w:t>
      </w:r>
    </w:p>
    <w:p w:rsidR="007476B9" w:rsidRDefault="004E65F5" w:rsidP="007476B9">
      <w:pPr>
        <w:ind w:hanging="284"/>
        <w:jc w:val="center"/>
      </w:pPr>
      <w:r>
        <w:rPr>
          <w:noProof/>
          <w:lang w:eastAsia="ru-RU"/>
        </w:rPr>
        <w:pict>
          <v:line id="Прямая соединительная линия 3" o:spid="_x0000_s1027" style="position:absolute;left:0;text-align:left;z-index:251661312;visibility:visible;mso-height-relative:margin" from="1.95pt,1.8pt" to="44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" strokecolor="black [3200]" strokeweight="1.5pt">
            <v:stroke joinstyle="miter"/>
          </v:line>
        </w:pict>
      </w:r>
    </w:p>
    <w:p w:rsidR="007476B9" w:rsidRDefault="007476B9" w:rsidP="007476B9">
      <w:pPr>
        <w:ind w:hanging="284"/>
        <w:jc w:val="center"/>
      </w:pPr>
      <w:r>
        <w:t xml:space="preserve">вид носителя данных </w:t>
      </w:r>
    </w:p>
    <w:p w:rsidR="007476B9" w:rsidRDefault="007476B9" w:rsidP="007476B9">
      <w:pPr>
        <w:pBdr>
          <w:bottom w:val="single" w:sz="12" w:space="3" w:color="auto"/>
        </w:pBdr>
        <w:ind w:hanging="284"/>
        <w:jc w:val="center"/>
      </w:pPr>
    </w:p>
    <w:p w:rsidR="007476B9" w:rsidRDefault="007476B9" w:rsidP="007476B9">
      <w:pPr>
        <w:pBdr>
          <w:bottom w:val="single" w:sz="12" w:space="3" w:color="auto"/>
        </w:pBdr>
        <w:ind w:hanging="284"/>
        <w:jc w:val="center"/>
      </w:pPr>
      <w:r>
        <w:t>12 листов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объём документа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 2000 г</w:t>
      </w: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lastRenderedPageBreak/>
        <w:t>1 Введение</w:t>
      </w:r>
    </w:p>
    <w:p w:rsidR="00672D5B" w:rsidRDefault="00672D5B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2B7E98" w:rsidRPr="00DE1DF3" w:rsidRDefault="002B7E98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1.1 Наименование программы</w:t>
      </w:r>
    </w:p>
    <w:p w:rsidR="00DE1DF3" w:rsidRPr="00DE1DF3" w:rsidRDefault="00DE1DF3" w:rsidP="002B7E9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Наименование программы – «</w:t>
      </w:r>
      <w:r w:rsidR="000716C5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»</w:t>
      </w: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1.2 Краткая характеристика области применения</w:t>
      </w:r>
    </w:p>
    <w:p w:rsidR="00DE1DF3" w:rsidRDefault="00DE1DF3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Система «</w:t>
      </w:r>
      <w:r w:rsidR="000716C5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» предназначена </w:t>
      </w:r>
      <w:proofErr w:type="gramStart"/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для</w:t>
      </w:r>
      <w:proofErr w:type="gramEnd"/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 </w:t>
      </w:r>
      <w:proofErr w:type="gramStart"/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обучающих</w:t>
      </w:r>
      <w:proofErr w:type="gramEnd"/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 заведениях</w:t>
      </w:r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, с помощью нее </w:t>
      </w:r>
      <w:r w:rsidR="000716C5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преподаватели могут упростить просмотр и ввод информации</w:t>
      </w: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.</w:t>
      </w:r>
    </w:p>
    <w:p w:rsidR="009830A2" w:rsidRPr="00672D5B" w:rsidRDefault="009830A2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b/>
          <w:sz w:val="32"/>
        </w:rPr>
        <w:t xml:space="preserve"> </w:t>
      </w:r>
    </w:p>
    <w:p w:rsidR="007476B9" w:rsidRDefault="007476B9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br w:type="page"/>
      </w:r>
    </w:p>
    <w:p w:rsidR="00654B61" w:rsidRPr="00672D5B" w:rsidRDefault="00DE1DF3" w:rsidP="00D53FD8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lastRenderedPageBreak/>
        <w:t>2</w:t>
      </w:r>
      <w:r w:rsidR="00654B61"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t xml:space="preserve"> Основания для разработки</w:t>
      </w:r>
    </w:p>
    <w:p w:rsidR="003461BC" w:rsidRDefault="003461BC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2B7E98" w:rsidRPr="00654B61" w:rsidRDefault="002B7E98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654B61" w:rsidRP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Основанием дл</w:t>
      </w:r>
      <w:r>
        <w:rPr>
          <w:color w:val="222222"/>
          <w:sz w:val="28"/>
          <w:szCs w:val="28"/>
        </w:rPr>
        <w:t>я разрабо</w:t>
      </w:r>
      <w:r w:rsidR="00B93325">
        <w:rPr>
          <w:color w:val="222222"/>
          <w:sz w:val="28"/>
          <w:szCs w:val="28"/>
        </w:rPr>
        <w:t xml:space="preserve">тки является Договор </w:t>
      </w:r>
      <w:r w:rsidR="009D38C3">
        <w:rPr>
          <w:color w:val="222222"/>
          <w:sz w:val="28"/>
          <w:szCs w:val="28"/>
        </w:rPr>
        <w:t>№</w:t>
      </w:r>
      <w:r w:rsidR="00CF2546">
        <w:rPr>
          <w:color w:val="222222"/>
          <w:sz w:val="28"/>
          <w:szCs w:val="28"/>
        </w:rPr>
        <w:t>10 от 22.</w:t>
      </w:r>
      <w:r w:rsidR="00CF2546" w:rsidRPr="00CF2546">
        <w:rPr>
          <w:color w:val="222222"/>
          <w:sz w:val="28"/>
          <w:szCs w:val="28"/>
        </w:rPr>
        <w:t>09</w:t>
      </w:r>
      <w:r>
        <w:rPr>
          <w:color w:val="222222"/>
          <w:sz w:val="28"/>
          <w:szCs w:val="28"/>
        </w:rPr>
        <w:t>.2022</w:t>
      </w:r>
      <w:r w:rsidR="00B93325">
        <w:rPr>
          <w:color w:val="222222"/>
          <w:sz w:val="28"/>
          <w:szCs w:val="28"/>
        </w:rPr>
        <w:t xml:space="preserve">. Договор </w:t>
      </w:r>
      <w:r w:rsidRPr="00654B61">
        <w:rPr>
          <w:color w:val="222222"/>
          <w:sz w:val="28"/>
          <w:szCs w:val="28"/>
        </w:rPr>
        <w:t>утвержден Директором ООО «</w:t>
      </w:r>
      <w:proofErr w:type="spellStart"/>
      <w:r w:rsidR="000716C5" w:rsidRPr="000716C5">
        <w:rPr>
          <w:color w:val="333333"/>
          <w:sz w:val="28"/>
          <w:szCs w:val="28"/>
          <w:lang w:val="en-US"/>
        </w:rPr>
        <w:t>Kursow</w:t>
      </w:r>
      <w:proofErr w:type="spellEnd"/>
      <w:r w:rsidR="00B93325">
        <w:rPr>
          <w:color w:val="222222"/>
          <w:sz w:val="28"/>
          <w:szCs w:val="28"/>
        </w:rPr>
        <w:t xml:space="preserve">» </w:t>
      </w:r>
      <w:r w:rsidR="00B93325" w:rsidRPr="00B93325">
        <w:rPr>
          <w:color w:val="222222"/>
          <w:sz w:val="28"/>
          <w:szCs w:val="28"/>
        </w:rPr>
        <w:t>Верещагин</w:t>
      </w:r>
      <w:r w:rsidR="00B93325">
        <w:rPr>
          <w:color w:val="222222"/>
          <w:sz w:val="28"/>
          <w:szCs w:val="28"/>
        </w:rPr>
        <w:t xml:space="preserve">ом Дмитрием </w:t>
      </w:r>
      <w:r w:rsidR="00B93325" w:rsidRPr="00B93325">
        <w:rPr>
          <w:color w:val="222222"/>
          <w:sz w:val="28"/>
          <w:szCs w:val="28"/>
        </w:rPr>
        <w:t>Максимович</w:t>
      </w:r>
      <w:r w:rsidR="00B93325">
        <w:rPr>
          <w:color w:val="222222"/>
          <w:sz w:val="28"/>
          <w:szCs w:val="28"/>
        </w:rPr>
        <w:t>ем</w:t>
      </w:r>
      <w:r w:rsidRPr="00654B61">
        <w:rPr>
          <w:color w:val="222222"/>
          <w:sz w:val="28"/>
          <w:szCs w:val="28"/>
        </w:rPr>
        <w:t>, имену</w:t>
      </w:r>
      <w:r w:rsidR="00B93325">
        <w:rPr>
          <w:color w:val="222222"/>
          <w:sz w:val="28"/>
          <w:szCs w:val="28"/>
        </w:rPr>
        <w:t xml:space="preserve">емым в дальнейшем Заказчиком, и </w:t>
      </w:r>
      <w:r w:rsidR="00B93325" w:rsidRPr="00B93325">
        <w:rPr>
          <w:color w:val="222222"/>
          <w:sz w:val="28"/>
          <w:szCs w:val="28"/>
        </w:rPr>
        <w:t>Гончаров</w:t>
      </w:r>
      <w:r w:rsidR="00B93325">
        <w:rPr>
          <w:color w:val="222222"/>
          <w:sz w:val="28"/>
          <w:szCs w:val="28"/>
        </w:rPr>
        <w:t>ым</w:t>
      </w:r>
      <w:r w:rsidR="00B93325" w:rsidRPr="00B93325">
        <w:rPr>
          <w:color w:val="222222"/>
          <w:sz w:val="28"/>
          <w:szCs w:val="28"/>
        </w:rPr>
        <w:t xml:space="preserve"> Александр</w:t>
      </w:r>
      <w:r w:rsidR="00B93325">
        <w:rPr>
          <w:color w:val="222222"/>
          <w:sz w:val="28"/>
          <w:szCs w:val="28"/>
        </w:rPr>
        <w:t>ом</w:t>
      </w:r>
      <w:r w:rsidR="00B93325" w:rsidRPr="00B93325">
        <w:rPr>
          <w:color w:val="222222"/>
          <w:sz w:val="28"/>
          <w:szCs w:val="28"/>
        </w:rPr>
        <w:t xml:space="preserve"> Даниилович</w:t>
      </w:r>
      <w:r w:rsidR="00B93325">
        <w:rPr>
          <w:color w:val="222222"/>
          <w:sz w:val="28"/>
          <w:szCs w:val="28"/>
        </w:rPr>
        <w:t>ем</w:t>
      </w:r>
      <w:r w:rsidR="00B93325" w:rsidRPr="00B93325">
        <w:rPr>
          <w:color w:val="222222"/>
          <w:sz w:val="28"/>
          <w:szCs w:val="28"/>
        </w:rPr>
        <w:t xml:space="preserve"> </w:t>
      </w:r>
      <w:r w:rsidR="00B93325">
        <w:rPr>
          <w:color w:val="222222"/>
          <w:sz w:val="28"/>
          <w:szCs w:val="28"/>
        </w:rPr>
        <w:t>(</w:t>
      </w:r>
      <w:proofErr w:type="spellStart"/>
      <w:r w:rsidR="00B93325">
        <w:rPr>
          <w:color w:val="222222"/>
          <w:sz w:val="28"/>
          <w:szCs w:val="28"/>
        </w:rPr>
        <w:t>самозанятый</w:t>
      </w:r>
      <w:proofErr w:type="spellEnd"/>
      <w:r w:rsidR="00B93325">
        <w:rPr>
          <w:color w:val="222222"/>
          <w:sz w:val="28"/>
          <w:szCs w:val="28"/>
        </w:rPr>
        <w:t xml:space="preserve">), именуемым в </w:t>
      </w:r>
      <w:r w:rsidRPr="00654B61">
        <w:rPr>
          <w:color w:val="222222"/>
          <w:sz w:val="28"/>
          <w:szCs w:val="28"/>
        </w:rPr>
        <w:t>дальнейшем исполнителем, 01.08.2020.</w:t>
      </w:r>
    </w:p>
    <w:p w:rsid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Согласно Договору,</w:t>
      </w:r>
      <w:r w:rsidR="00361D07" w:rsidRPr="00361D07">
        <w:rPr>
          <w:color w:val="222222"/>
          <w:sz w:val="28"/>
          <w:szCs w:val="28"/>
        </w:rPr>
        <w:t xml:space="preserve"> </w:t>
      </w:r>
      <w:r w:rsidR="00361D07" w:rsidRPr="00B93325">
        <w:rPr>
          <w:color w:val="222222"/>
          <w:sz w:val="28"/>
          <w:szCs w:val="28"/>
        </w:rPr>
        <w:t>Гончаров Александр Даниилович</w:t>
      </w:r>
      <w:r w:rsidRPr="00654B61">
        <w:rPr>
          <w:color w:val="222222"/>
          <w:sz w:val="28"/>
          <w:szCs w:val="28"/>
        </w:rPr>
        <w:t xml:space="preserve"> обязан разработать и установить систему «</w:t>
      </w:r>
      <w:r w:rsidR="000716C5" w:rsidRPr="000716C5">
        <w:rPr>
          <w:bCs/>
          <w:color w:val="222222"/>
          <w:kern w:val="36"/>
          <w:sz w:val="28"/>
          <w:szCs w:val="28"/>
        </w:rPr>
        <w:t>Автоматизации предоставления информации</w:t>
      </w:r>
      <w:r w:rsidR="00B93325">
        <w:rPr>
          <w:color w:val="222222"/>
          <w:sz w:val="28"/>
          <w:szCs w:val="28"/>
        </w:rPr>
        <w:t xml:space="preserve">» </w:t>
      </w:r>
      <w:r w:rsidRPr="00654B61">
        <w:rPr>
          <w:color w:val="222222"/>
          <w:sz w:val="28"/>
          <w:szCs w:val="28"/>
        </w:rPr>
        <w:t xml:space="preserve">на оборудовании </w:t>
      </w:r>
      <w:r w:rsidR="00361D07" w:rsidRPr="00B93325">
        <w:rPr>
          <w:color w:val="222222"/>
          <w:sz w:val="28"/>
          <w:szCs w:val="28"/>
        </w:rPr>
        <w:t>Верещагин</w:t>
      </w:r>
      <w:r w:rsidR="00361D07">
        <w:rPr>
          <w:color w:val="222222"/>
          <w:sz w:val="28"/>
          <w:szCs w:val="28"/>
        </w:rPr>
        <w:t xml:space="preserve">а Дмитрия </w:t>
      </w:r>
      <w:r w:rsidR="00361D07" w:rsidRPr="00B93325">
        <w:rPr>
          <w:color w:val="222222"/>
          <w:sz w:val="28"/>
          <w:szCs w:val="28"/>
        </w:rPr>
        <w:t>Максимович</w:t>
      </w:r>
      <w:r w:rsidR="00361D07">
        <w:rPr>
          <w:color w:val="222222"/>
          <w:sz w:val="28"/>
          <w:szCs w:val="28"/>
        </w:rPr>
        <w:t>а</w:t>
      </w:r>
      <w:r w:rsidRPr="00654B61">
        <w:rPr>
          <w:color w:val="222222"/>
          <w:sz w:val="28"/>
          <w:szCs w:val="28"/>
        </w:rPr>
        <w:t xml:space="preserve"> не позднее 12</w:t>
      </w:r>
      <w:r w:rsidR="00B93325">
        <w:rPr>
          <w:color w:val="222222"/>
          <w:sz w:val="28"/>
          <w:szCs w:val="28"/>
        </w:rPr>
        <w:t>.01.2023</w:t>
      </w:r>
      <w:r w:rsidRPr="00654B61">
        <w:rPr>
          <w:color w:val="222222"/>
          <w:sz w:val="28"/>
          <w:szCs w:val="28"/>
        </w:rPr>
        <w:t>, предоставить исходные коды и документацию к разраб</w:t>
      </w:r>
      <w:r w:rsidR="00B93325">
        <w:rPr>
          <w:color w:val="222222"/>
          <w:sz w:val="28"/>
          <w:szCs w:val="28"/>
        </w:rPr>
        <w:t>отанной системе не позднее 01.09.2022</w:t>
      </w:r>
      <w:r w:rsidRPr="00654B61">
        <w:rPr>
          <w:color w:val="222222"/>
          <w:sz w:val="28"/>
          <w:szCs w:val="28"/>
        </w:rPr>
        <w:t>.</w:t>
      </w:r>
    </w:p>
    <w:p w:rsidR="003461BC" w:rsidRPr="00654B61" w:rsidRDefault="003461BC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Pr="00672D5B" w:rsidRDefault="00DE1DF3" w:rsidP="00D53FD8">
      <w:pPr>
        <w:rPr>
          <w:rFonts w:cs="Times New Roman"/>
          <w:b/>
          <w:sz w:val="32"/>
          <w:szCs w:val="28"/>
        </w:rPr>
      </w:pPr>
      <w:r w:rsidRPr="00672D5B">
        <w:rPr>
          <w:rFonts w:cs="Times New Roman"/>
          <w:b/>
          <w:sz w:val="32"/>
          <w:szCs w:val="28"/>
        </w:rPr>
        <w:lastRenderedPageBreak/>
        <w:t>3</w:t>
      </w:r>
      <w:r w:rsidR="0082726B" w:rsidRPr="00672D5B">
        <w:rPr>
          <w:rFonts w:cs="Times New Roman"/>
          <w:b/>
          <w:sz w:val="32"/>
          <w:szCs w:val="28"/>
        </w:rPr>
        <w:t xml:space="preserve"> Назначение разработки</w:t>
      </w:r>
    </w:p>
    <w:p w:rsidR="003461BC" w:rsidRDefault="003461BC" w:rsidP="00D53FD8">
      <w:pPr>
        <w:rPr>
          <w:rFonts w:cs="Times New Roman"/>
          <w:szCs w:val="28"/>
        </w:rPr>
      </w:pPr>
    </w:p>
    <w:p w:rsidR="002B7E98" w:rsidRDefault="002B7E98" w:rsidP="00D53FD8">
      <w:pPr>
        <w:rPr>
          <w:rFonts w:cs="Times New Roman"/>
          <w:szCs w:val="28"/>
        </w:rPr>
      </w:pPr>
    </w:p>
    <w:p w:rsidR="009830A2" w:rsidRDefault="00B72E43" w:rsidP="00D53FD8">
      <w:pPr>
        <w:rPr>
          <w:rFonts w:cs="Times New Roman"/>
          <w:szCs w:val="28"/>
        </w:rPr>
      </w:pPr>
      <w:r w:rsidRPr="00B72E43">
        <w:rPr>
          <w:rFonts w:cs="Times New Roman"/>
          <w:szCs w:val="28"/>
        </w:rPr>
        <w:t xml:space="preserve">Программа будет использоваться в </w:t>
      </w:r>
      <w:r w:rsidR="000716C5">
        <w:rPr>
          <w:rFonts w:cs="Times New Roman"/>
          <w:szCs w:val="28"/>
        </w:rPr>
        <w:t>учебных заведениях</w:t>
      </w:r>
      <w:r>
        <w:rPr>
          <w:rFonts w:cs="Times New Roman"/>
          <w:szCs w:val="28"/>
        </w:rPr>
        <w:t xml:space="preserve"> </w:t>
      </w:r>
      <w:r w:rsidR="000716C5">
        <w:rPr>
          <w:rFonts w:cs="Times New Roman"/>
          <w:szCs w:val="28"/>
        </w:rPr>
        <w:t>одной</w:t>
      </w:r>
      <w:r w:rsidRPr="00B72E43">
        <w:rPr>
          <w:rFonts w:cs="Times New Roman"/>
          <w:szCs w:val="28"/>
        </w:rPr>
        <w:t xml:space="preserve"> групп</w:t>
      </w:r>
      <w:r w:rsidR="000716C5">
        <w:rPr>
          <w:rFonts w:cs="Times New Roman"/>
          <w:szCs w:val="28"/>
        </w:rPr>
        <w:t>ой</w:t>
      </w:r>
      <w:r w:rsidRPr="00B72E43">
        <w:rPr>
          <w:rFonts w:cs="Times New Roman"/>
          <w:szCs w:val="28"/>
        </w:rPr>
        <w:t xml:space="preserve"> пользователей: </w:t>
      </w:r>
      <w:proofErr w:type="spellStart"/>
      <w:r w:rsidR="000716C5">
        <w:rPr>
          <w:rFonts w:cs="Times New Roman"/>
          <w:szCs w:val="28"/>
        </w:rPr>
        <w:t>преподователи</w:t>
      </w:r>
      <w:proofErr w:type="spellEnd"/>
      <w:r w:rsidR="000716C5">
        <w:rPr>
          <w:rFonts w:cs="Times New Roman"/>
          <w:szCs w:val="28"/>
        </w:rPr>
        <w:t>.</w:t>
      </w:r>
    </w:p>
    <w:p w:rsidR="003461BC" w:rsidRPr="0082726B" w:rsidRDefault="003461BC" w:rsidP="00D53FD8">
      <w:pPr>
        <w:rPr>
          <w:rFonts w:cs="Times New Roman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Pr="00672D5B" w:rsidRDefault="00DE1DF3" w:rsidP="00D53FD8">
      <w:pPr>
        <w:rPr>
          <w:rFonts w:cs="Times New Roman"/>
          <w:b/>
          <w:sz w:val="32"/>
          <w:szCs w:val="28"/>
        </w:rPr>
      </w:pPr>
      <w:r w:rsidRPr="00672D5B">
        <w:rPr>
          <w:rFonts w:cs="Times New Roman"/>
          <w:b/>
          <w:sz w:val="32"/>
          <w:szCs w:val="28"/>
        </w:rPr>
        <w:lastRenderedPageBreak/>
        <w:t>4</w:t>
      </w:r>
      <w:r w:rsidR="009830A2" w:rsidRPr="00672D5B">
        <w:rPr>
          <w:rFonts w:cs="Times New Roman"/>
          <w:b/>
          <w:sz w:val="32"/>
          <w:szCs w:val="28"/>
        </w:rPr>
        <w:t xml:space="preserve"> </w:t>
      </w:r>
      <w:r w:rsidR="0082726B" w:rsidRPr="00672D5B">
        <w:rPr>
          <w:rFonts w:cs="Times New Roman"/>
          <w:b/>
          <w:sz w:val="32"/>
          <w:szCs w:val="28"/>
        </w:rPr>
        <w:t>Требования к программе или программному изделию</w:t>
      </w:r>
    </w:p>
    <w:p w:rsidR="003461BC" w:rsidRDefault="003461BC" w:rsidP="00D53FD8">
      <w:pPr>
        <w:rPr>
          <w:rFonts w:cs="Times New Roman"/>
          <w:b/>
          <w:szCs w:val="28"/>
        </w:rPr>
      </w:pPr>
    </w:p>
    <w:p w:rsidR="002B7E98" w:rsidRPr="00672D5B" w:rsidRDefault="002B7E98" w:rsidP="00D53FD8">
      <w:pPr>
        <w:rPr>
          <w:rFonts w:cs="Times New Roman"/>
          <w:b/>
          <w:szCs w:val="28"/>
        </w:rPr>
      </w:pPr>
    </w:p>
    <w:p w:rsidR="0082726B" w:rsidRPr="00672D5B" w:rsidRDefault="00DE1DF3" w:rsidP="00D53FD8">
      <w:pPr>
        <w:rPr>
          <w:rFonts w:cs="Times New Roman"/>
          <w:b/>
          <w:szCs w:val="28"/>
        </w:rPr>
      </w:pPr>
      <w:r w:rsidRPr="00672D5B">
        <w:rPr>
          <w:rFonts w:cs="Times New Roman"/>
          <w:b/>
          <w:szCs w:val="28"/>
        </w:rPr>
        <w:t>4</w:t>
      </w:r>
      <w:r w:rsidR="0082726B" w:rsidRPr="00672D5B">
        <w:rPr>
          <w:rFonts w:cs="Times New Roman"/>
          <w:b/>
          <w:szCs w:val="28"/>
        </w:rPr>
        <w:t>.1 Требования к функциональным характеристикам</w:t>
      </w:r>
    </w:p>
    <w:p w:rsidR="00C63E18" w:rsidRPr="00C63E18" w:rsidRDefault="00C63E18" w:rsidP="00D53FD8">
      <w:pPr>
        <w:rPr>
          <w:rFonts w:cs="Times New Roman"/>
          <w:szCs w:val="28"/>
        </w:rPr>
      </w:pPr>
      <w:r w:rsidRPr="00C63E18">
        <w:rPr>
          <w:rFonts w:cs="Times New Roman"/>
          <w:szCs w:val="28"/>
        </w:rPr>
        <w:t>Автоматизированная информационная система «</w:t>
      </w:r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 w:rsidRPr="00C63E18">
        <w:rPr>
          <w:rFonts w:cs="Times New Roman"/>
          <w:szCs w:val="28"/>
        </w:rPr>
        <w:t>» должна обеспечивать выполнение функций: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ввод, хранение, поиск и обработку</w:t>
      </w:r>
      <w:r w:rsidR="001A65FA" w:rsidRPr="00D53FD8">
        <w:rPr>
          <w:rFonts w:cs="Times New Roman"/>
          <w:szCs w:val="28"/>
        </w:rPr>
        <w:t xml:space="preserve"> информацию о </w:t>
      </w:r>
      <w:r w:rsidR="002B7E98">
        <w:rPr>
          <w:rFonts w:cs="Times New Roman"/>
          <w:szCs w:val="28"/>
        </w:rPr>
        <w:t>занятиях и оплате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ведение журнала </w:t>
      </w:r>
      <w:r w:rsidR="002B7E98">
        <w:rPr>
          <w:rFonts w:cs="Times New Roman"/>
          <w:szCs w:val="28"/>
        </w:rPr>
        <w:t>изменений информации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своевременное получение информации</w:t>
      </w:r>
      <w:r w:rsidR="001A65FA" w:rsidRPr="00D53FD8">
        <w:rPr>
          <w:rFonts w:cs="Times New Roman"/>
          <w:szCs w:val="28"/>
        </w:rPr>
        <w:t xml:space="preserve"> </w:t>
      </w:r>
      <w:proofErr w:type="gramStart"/>
      <w:r w:rsidR="001A65FA" w:rsidRPr="00D53FD8">
        <w:rPr>
          <w:rFonts w:cs="Times New Roman"/>
          <w:szCs w:val="28"/>
        </w:rPr>
        <w:t>о</w:t>
      </w:r>
      <w:proofErr w:type="gramEnd"/>
      <w:r w:rsidR="001A65FA" w:rsidRPr="00D53FD8">
        <w:rPr>
          <w:rFonts w:cs="Times New Roman"/>
          <w:szCs w:val="28"/>
        </w:rPr>
        <w:t xml:space="preserve"> </w:t>
      </w:r>
      <w:r w:rsidR="002B7E98">
        <w:rPr>
          <w:rFonts w:cs="Times New Roman"/>
          <w:szCs w:val="28"/>
        </w:rPr>
        <w:t>изменениях.</w:t>
      </w:r>
    </w:p>
    <w:p w:rsidR="0082726B" w:rsidRDefault="00C63E18" w:rsidP="00D53FD8">
      <w:r>
        <w:t>Нормативно-справочная информация автоматизированной информационной системы «</w:t>
      </w:r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>
        <w:t>» представ</w:t>
      </w:r>
      <w:r>
        <w:softHyphen/>
        <w:t>лена справочниками контрагентов, номенклатуры, единиц измерения</w:t>
      </w:r>
      <w:r w:rsidR="001A65FA">
        <w:t>.</w:t>
      </w:r>
    </w:p>
    <w:p w:rsidR="00C63E18" w:rsidRPr="002B7E98" w:rsidRDefault="001A65FA" w:rsidP="002B7E98">
      <w:r>
        <w:t xml:space="preserve">Первичные документы учета </w:t>
      </w:r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>
        <w:t>:</w:t>
      </w:r>
    </w:p>
    <w:p w:rsidR="00C63E18" w:rsidRPr="002B7E98" w:rsidRDefault="002B7E9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журнал.</w:t>
      </w:r>
    </w:p>
    <w:p w:rsidR="001A65FA" w:rsidRPr="00C63E18" w:rsidRDefault="00D53FD8" w:rsidP="009830A2">
      <w:pPr>
        <w:pStyle w:val="a5"/>
        <w:shd w:val="clear" w:color="auto" w:fill="FFFFFF"/>
        <w:ind w:left="0"/>
        <w:rPr>
          <w:rFonts w:eastAsia="Times New Roman" w:cs="Times New Roman"/>
          <w:color w:val="333333"/>
          <w:szCs w:val="28"/>
          <w:lang w:eastAsia="ru-RU"/>
        </w:rPr>
      </w:pPr>
      <w: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8D4618" w:rsidRPr="00672D5B" w:rsidRDefault="00DE1DF3" w:rsidP="009830A2">
      <w:pPr>
        <w:rPr>
          <w:b/>
        </w:rPr>
      </w:pPr>
      <w:r w:rsidRPr="00672D5B">
        <w:rPr>
          <w:b/>
        </w:rPr>
        <w:t>4</w:t>
      </w:r>
      <w:r w:rsidR="00D53FD8" w:rsidRPr="00672D5B">
        <w:rPr>
          <w:b/>
        </w:rPr>
        <w:t xml:space="preserve">.2. Требования к надежности </w:t>
      </w:r>
    </w:p>
    <w:p w:rsidR="00D53FD8" w:rsidRPr="009830A2" w:rsidRDefault="00D53FD8" w:rsidP="009830A2">
      <w:r>
        <w:t>Разрабатываемое программное обеспечение должно иметь:</w:t>
      </w:r>
      <w:r w:rsidR="009830A2">
        <w:t xml:space="preserve"> </w:t>
      </w:r>
      <w:r w:rsidRPr="00D53FD8">
        <w:rPr>
          <w:rFonts w:cs="Times New Roman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парольную защиту при запуске программы;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ограничение несанкционированного доступа к данным;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возможность резервного копирования информационной 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базы;</w:t>
      </w:r>
    </w:p>
    <w:p w:rsid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разгр</w:t>
      </w:r>
      <w:r>
        <w:rPr>
          <w:rFonts w:cs="Times New Roman"/>
          <w:szCs w:val="28"/>
        </w:rPr>
        <w:t>аничение пользовательских прав;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t xml:space="preserve"> </w:t>
      </w:r>
      <w:r>
        <w:t>исключение несанкционированного копирования (тиражирования) программы.</w:t>
      </w:r>
    </w:p>
    <w:p w:rsidR="00D53FD8" w:rsidRDefault="00D53FD8" w:rsidP="003461BC">
      <w:pPr>
        <w:pStyle w:val="a5"/>
        <w:ind w:left="0"/>
      </w:pPr>
      <w:r>
        <w:t>Предусмотреть контроль вводимой информации и блокировку</w:t>
      </w:r>
      <w:r w:rsidR="003461BC">
        <w:t xml:space="preserve"> </w:t>
      </w:r>
      <w:r>
        <w:t>некорректных действий пользователя при работе с системой.</w:t>
      </w:r>
    </w:p>
    <w:p w:rsidR="008D4618" w:rsidRPr="00BC1F15" w:rsidRDefault="00DE1DF3" w:rsidP="008D4618">
      <w:pPr>
        <w:pStyle w:val="a5"/>
        <w:ind w:left="0"/>
        <w:rPr>
          <w:b/>
        </w:rPr>
      </w:pPr>
      <w:r w:rsidRPr="00BC1F15">
        <w:rPr>
          <w:b/>
        </w:rPr>
        <w:t>4</w:t>
      </w:r>
      <w:r w:rsidR="00D53FD8" w:rsidRPr="00BC1F15">
        <w:rPr>
          <w:b/>
        </w:rPr>
        <w:t>.3. Требования к составу и параметрам технических средств</w:t>
      </w:r>
    </w:p>
    <w:p w:rsidR="002B7E98" w:rsidRDefault="00D53FD8" w:rsidP="002B7E98">
      <w:pPr>
        <w:pStyle w:val="a5"/>
        <w:ind w:left="0"/>
      </w:pPr>
      <w:r>
        <w:t>Системные требования для работы программного п</w:t>
      </w:r>
      <w:r w:rsidR="002B7E98">
        <w:t>родукта должны быть следующими:</w:t>
      </w:r>
    </w:p>
    <w:p w:rsidR="002B7E98" w:rsidRDefault="00D53FD8" w:rsidP="002B7E98">
      <w:pPr>
        <w:pStyle w:val="a5"/>
        <w:numPr>
          <w:ilvl w:val="0"/>
          <w:numId w:val="8"/>
        </w:numPr>
        <w:ind w:left="0" w:firstLine="851"/>
      </w:pPr>
      <w:r>
        <w:t>тактовая частота процессора - 1200 Гц</w:t>
      </w:r>
      <w:r w:rsidR="002B7E98">
        <w:t>;</w:t>
      </w:r>
    </w:p>
    <w:p w:rsidR="002B7E98" w:rsidRDefault="00D53FD8" w:rsidP="002B7E98">
      <w:pPr>
        <w:pStyle w:val="a5"/>
        <w:numPr>
          <w:ilvl w:val="0"/>
          <w:numId w:val="8"/>
        </w:numPr>
        <w:ind w:left="0" w:firstLine="851"/>
      </w:pPr>
      <w:r>
        <w:t>объем оперативной памя</w:t>
      </w:r>
      <w:r w:rsidR="002B7E98">
        <w:t>ти 32 Мб;</w:t>
      </w:r>
    </w:p>
    <w:p w:rsidR="002B7E98" w:rsidRDefault="00D53FD8" w:rsidP="002B7E98">
      <w:pPr>
        <w:pStyle w:val="a5"/>
        <w:numPr>
          <w:ilvl w:val="0"/>
          <w:numId w:val="8"/>
        </w:numPr>
        <w:ind w:left="0" w:firstLine="851"/>
      </w:pPr>
      <w:r>
        <w:t>объем свободног</w:t>
      </w:r>
      <w:r w:rsidR="002B7E98">
        <w:t>о дискового пространства 60 Мб;</w:t>
      </w:r>
    </w:p>
    <w:p w:rsidR="002B7E98" w:rsidRDefault="00D53FD8" w:rsidP="002B7E98">
      <w:pPr>
        <w:pStyle w:val="a5"/>
        <w:numPr>
          <w:ilvl w:val="0"/>
          <w:numId w:val="8"/>
        </w:numPr>
        <w:ind w:left="0" w:firstLine="851"/>
      </w:pPr>
      <w:r>
        <w:t>р</w:t>
      </w:r>
      <w:r w:rsidR="002B7E98">
        <w:t xml:space="preserve">азрешение монитора 1 024 </w:t>
      </w:r>
      <w:proofErr w:type="spellStart"/>
      <w:r w:rsidR="002B7E98">
        <w:t>х</w:t>
      </w:r>
      <w:proofErr w:type="spellEnd"/>
      <w:r w:rsidR="002B7E98">
        <w:t xml:space="preserve"> 768;</w:t>
      </w:r>
    </w:p>
    <w:p w:rsidR="00D53FD8" w:rsidRDefault="00D53FD8" w:rsidP="002B7E98">
      <w:pPr>
        <w:pStyle w:val="a5"/>
        <w:numPr>
          <w:ilvl w:val="0"/>
          <w:numId w:val="8"/>
        </w:numPr>
        <w:ind w:left="0" w:firstLine="851"/>
      </w:pPr>
      <w:r>
        <w:t>наличие устройства чтения компакт-дисков.</w:t>
      </w:r>
    </w:p>
    <w:p w:rsidR="008D4618" w:rsidRPr="00672D5B" w:rsidRDefault="00DE1DF3" w:rsidP="008D4618">
      <w:pPr>
        <w:pStyle w:val="a5"/>
        <w:ind w:left="0"/>
        <w:rPr>
          <w:b/>
        </w:rPr>
      </w:pPr>
      <w:r w:rsidRPr="00672D5B">
        <w:rPr>
          <w:b/>
        </w:rPr>
        <w:t>4</w:t>
      </w:r>
      <w:r w:rsidR="008D4618" w:rsidRPr="00672D5B">
        <w:rPr>
          <w:b/>
        </w:rPr>
        <w:t>.4. Требования к информационной и программной совместимости</w:t>
      </w:r>
    </w:p>
    <w:p w:rsidR="00D53FD8" w:rsidRDefault="008D4618" w:rsidP="008D4618">
      <w:pPr>
        <w:pStyle w:val="a5"/>
        <w:ind w:left="0"/>
      </w:pPr>
      <w:r>
        <w:lastRenderedPageBreak/>
        <w:t xml:space="preserve">Программа должна работать в операционных системах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ХР</w:t>
      </w:r>
      <w:proofErr w:type="gramEnd"/>
      <w:r w:rsidR="002B7E98" w:rsidRPr="002B7E98">
        <w:t>/11</w:t>
      </w:r>
      <w:r>
        <w:t xml:space="preserve">. Все формируемые отчеты должны иметь возможность экспортирования в редактор электронных таблиц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2007</w:t>
      </w:r>
      <w:r w:rsidR="002B7E98" w:rsidRPr="002B7E98">
        <w:t>/2022</w:t>
      </w:r>
      <w:r>
        <w:t>.</w:t>
      </w:r>
    </w:p>
    <w:p w:rsidR="00672D5B" w:rsidRDefault="00DE1DF3" w:rsidP="008D4618">
      <w:pPr>
        <w:pStyle w:val="a5"/>
        <w:ind w:left="0"/>
      </w:pPr>
      <w:r w:rsidRPr="00672D5B">
        <w:rPr>
          <w:b/>
        </w:rPr>
        <w:t>4</w:t>
      </w:r>
      <w:r w:rsidR="008D4618" w:rsidRPr="00672D5B">
        <w:rPr>
          <w:b/>
        </w:rPr>
        <w:t>.5. Требования к транспортированию и хранению</w:t>
      </w:r>
    </w:p>
    <w:p w:rsidR="008D4618" w:rsidRDefault="008D4618" w:rsidP="008D4618">
      <w:pPr>
        <w:pStyle w:val="a5"/>
        <w:ind w:left="0"/>
      </w:pPr>
      <w:r>
        <w:t xml:space="preserve">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D4618" w:rsidRPr="00672D5B" w:rsidRDefault="00DE1DF3" w:rsidP="008D4618">
      <w:pPr>
        <w:pStyle w:val="a5"/>
        <w:ind w:left="0"/>
        <w:rPr>
          <w:b/>
        </w:rPr>
      </w:pPr>
      <w:r w:rsidRPr="00672D5B">
        <w:rPr>
          <w:b/>
        </w:rPr>
        <w:t>4</w:t>
      </w:r>
      <w:r w:rsidR="008D4618" w:rsidRPr="00672D5B">
        <w:rPr>
          <w:b/>
        </w:rPr>
        <w:t>.6. Специальные требования</w:t>
      </w:r>
    </w:p>
    <w:p w:rsidR="008D4618" w:rsidRDefault="008D4618" w:rsidP="008D4618">
      <w:pPr>
        <w:pStyle w:val="a5"/>
        <w:ind w:left="0"/>
      </w:pPr>
      <w:r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>
        <w:t>Office</w:t>
      </w:r>
      <w:proofErr w:type="spellEnd"/>
      <w:r>
        <w:t xml:space="preserve"> 2007</w:t>
      </w:r>
      <w:r w:rsidR="002B7E98" w:rsidRPr="002B7E98">
        <w:t>/2022</w:t>
      </w:r>
      <w:r>
        <w:t>.</w:t>
      </w:r>
    </w:p>
    <w:p w:rsidR="003461BC" w:rsidRDefault="003461BC" w:rsidP="008D4618">
      <w:pPr>
        <w:pStyle w:val="a5"/>
        <w:ind w:left="0"/>
      </w:pPr>
    </w:p>
    <w:p w:rsidR="00D15B6C" w:rsidRDefault="00D15B6C">
      <w:pPr>
        <w:spacing w:after="160" w:line="259" w:lineRule="auto"/>
        <w:ind w:firstLine="0"/>
        <w:jc w:val="left"/>
      </w:pPr>
      <w:r>
        <w:br w:type="page"/>
      </w:r>
    </w:p>
    <w:p w:rsidR="008D4618" w:rsidRPr="00DE1DF3" w:rsidRDefault="00DE1DF3" w:rsidP="008D4618">
      <w:pPr>
        <w:pStyle w:val="a5"/>
        <w:ind w:left="0"/>
        <w:rPr>
          <w:b/>
          <w:sz w:val="32"/>
          <w:szCs w:val="32"/>
        </w:rPr>
      </w:pPr>
      <w:r w:rsidRPr="00DE1DF3">
        <w:rPr>
          <w:b/>
          <w:sz w:val="32"/>
          <w:szCs w:val="32"/>
        </w:rPr>
        <w:lastRenderedPageBreak/>
        <w:t>5</w:t>
      </w:r>
      <w:r w:rsidR="008D4618" w:rsidRPr="00DE1DF3">
        <w:rPr>
          <w:b/>
          <w:sz w:val="32"/>
          <w:szCs w:val="32"/>
        </w:rPr>
        <w:t xml:space="preserve">. Требования к программной документации </w:t>
      </w:r>
    </w:p>
    <w:p w:rsidR="003461BC" w:rsidRDefault="003461BC" w:rsidP="008D4618">
      <w:pPr>
        <w:pStyle w:val="a5"/>
        <w:ind w:left="0"/>
      </w:pPr>
    </w:p>
    <w:p w:rsidR="002B7E98" w:rsidRDefault="002B7E98" w:rsidP="008D4618">
      <w:pPr>
        <w:pStyle w:val="a5"/>
        <w:ind w:left="0"/>
      </w:pPr>
    </w:p>
    <w:p w:rsidR="008D4618" w:rsidRDefault="008D4618" w:rsidP="008D4618">
      <w:pPr>
        <w:pStyle w:val="a5"/>
        <w:ind w:left="0"/>
      </w:pPr>
      <w:r>
        <w:t>В ходе разработки программы должны быть подготовлены: те</w:t>
      </w:r>
      <w:proofErr w:type="gramStart"/>
      <w:r>
        <w:t>кст пр</w:t>
      </w:r>
      <w:proofErr w:type="gramEnd"/>
      <w:r>
        <w:t>ограммы, описание программы, программа и методика испытаний, руководство пользователя, технико-экономическое обоснование.</w:t>
      </w:r>
    </w:p>
    <w:p w:rsidR="008D4618" w:rsidRDefault="008D4618" w:rsidP="008D4618">
      <w:pPr>
        <w:pStyle w:val="a5"/>
        <w:ind w:left="0"/>
      </w:pPr>
      <w:r>
        <w:t xml:space="preserve"> При выполнении операций по регистрации покупки и ее оплаты. Очевидно, что использование программы значительно сократит время, затрачиваемое на регистрацию покупки</w:t>
      </w:r>
      <w:r w:rsidR="009830A2">
        <w:t xml:space="preserve">. Кроме того, для каждой покупки </w:t>
      </w:r>
      <w:r>
        <w:t>существует</w:t>
      </w:r>
      <w:r w:rsidR="009830A2">
        <w:t xml:space="preserve"> чек; в него</w:t>
      </w:r>
      <w:r>
        <w:t xml:space="preserve"> тоже заносятся сведения о</w:t>
      </w:r>
      <w:r w:rsidR="009830A2">
        <w:t xml:space="preserve"> название товара</w:t>
      </w:r>
      <w:r>
        <w:t xml:space="preserve">, </w:t>
      </w:r>
      <w:r w:rsidR="009830A2">
        <w:t xml:space="preserve">цене </w:t>
      </w:r>
      <w:r>
        <w:t xml:space="preserve">и </w:t>
      </w:r>
      <w:r w:rsidR="009830A2">
        <w:t>времени покупки</w:t>
      </w:r>
      <w:r>
        <w:t>. Для получения этих сведе</w:t>
      </w:r>
      <w:r w:rsidR="009830A2">
        <w:t xml:space="preserve">ний о </w:t>
      </w:r>
      <w:r>
        <w:t>конкретно</w:t>
      </w:r>
      <w:r w:rsidR="009830A2">
        <w:t xml:space="preserve">й покупке </w:t>
      </w:r>
      <w:r>
        <w:t xml:space="preserve">требуется не менее 8— 10 мин. С использованием программы затраты времени сокращаются до 1—2 мин. В конце каждого месяца ответственный работник </w:t>
      </w:r>
      <w:r w:rsidR="009830A2">
        <w:t xml:space="preserve">офиса </w:t>
      </w:r>
      <w:r>
        <w:t xml:space="preserve">составляет отчеты об оборотах </w:t>
      </w:r>
      <w:r w:rsidR="009830A2">
        <w:t xml:space="preserve">покупок. </w:t>
      </w:r>
      <w:r>
        <w:t>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9830A2">
        <w:t>Учет внутриофисных расходов</w:t>
      </w:r>
      <w: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DE1DF3" w:rsidRPr="00DE1DF3" w:rsidRDefault="00DE1DF3" w:rsidP="008D4618">
      <w:pPr>
        <w:pStyle w:val="a5"/>
        <w:ind w:left="0"/>
        <w:rPr>
          <w:b/>
          <w:sz w:val="32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6 Технико-экономические показатели</w:t>
      </w:r>
    </w:p>
    <w:p w:rsid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2B7E98" w:rsidRPr="00DE1DF3" w:rsidRDefault="002B7E98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«</w:t>
      </w:r>
      <w:r w:rsidR="002B7E98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Автоматизации предоставления информации</w:t>
      </w:r>
      <w:r w:rsidRPr="00DE1DF3">
        <w:rPr>
          <w:rFonts w:cs="Times New Roman"/>
          <w:szCs w:val="28"/>
        </w:rPr>
        <w:t xml:space="preserve">» пригодна </w:t>
      </w:r>
      <w:r>
        <w:rPr>
          <w:rFonts w:cs="Times New Roman"/>
          <w:szCs w:val="28"/>
        </w:rPr>
        <w:t xml:space="preserve">для </w:t>
      </w:r>
      <w:r w:rsidR="002B7E98">
        <w:rPr>
          <w:rFonts w:cs="Times New Roman"/>
          <w:szCs w:val="28"/>
        </w:rPr>
        <w:t>обучающих заведений</w:t>
      </w:r>
      <w:r>
        <w:rPr>
          <w:rFonts w:cs="Times New Roman"/>
          <w:szCs w:val="28"/>
        </w:rPr>
        <w:t xml:space="preserve">, их вычисления в сети </w:t>
      </w:r>
      <w:proofErr w:type="spellStart"/>
      <w:r w:rsidRPr="00DE1DF3">
        <w:rPr>
          <w:rFonts w:cs="Times New Roman"/>
          <w:szCs w:val="28"/>
        </w:rPr>
        <w:t>Internet</w:t>
      </w:r>
      <w:proofErr w:type="spellEnd"/>
      <w:r w:rsidRPr="00DE1DF3">
        <w:rPr>
          <w:rFonts w:cs="Times New Roman"/>
          <w:szCs w:val="28"/>
        </w:rPr>
        <w:t xml:space="preserve">. Скорее </w:t>
      </w:r>
      <w:proofErr w:type="gramStart"/>
      <w:r w:rsidRPr="00DE1DF3">
        <w:rPr>
          <w:rFonts w:cs="Times New Roman"/>
          <w:szCs w:val="28"/>
        </w:rPr>
        <w:t>всего</w:t>
      </w:r>
      <w:proofErr w:type="gramEnd"/>
      <w:r w:rsidRPr="00DE1DF3">
        <w:rPr>
          <w:rFonts w:cs="Times New Roman"/>
          <w:szCs w:val="28"/>
        </w:rPr>
        <w:t xml:space="preserve"> программа будет использоваться в</w:t>
      </w:r>
      <w:r>
        <w:rPr>
          <w:rFonts w:cs="Times New Roman"/>
          <w:szCs w:val="28"/>
        </w:rPr>
        <w:t xml:space="preserve"> начинающих </w:t>
      </w:r>
      <w:r w:rsidR="002B7E98">
        <w:rPr>
          <w:rFonts w:cs="Times New Roman"/>
          <w:szCs w:val="28"/>
        </w:rPr>
        <w:t>обучающих заведениях</w:t>
      </w:r>
      <w:r w:rsidRPr="00DE1DF3">
        <w:rPr>
          <w:rFonts w:cs="Times New Roman"/>
          <w:szCs w:val="28"/>
        </w:rPr>
        <w:t>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Функциональность программы совпадает с аналогами (установленными в кинотеатрах нашего города).</w:t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7 Стадии и этапы разработки</w:t>
      </w:r>
    </w:p>
    <w:p w:rsid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2B7E98" w:rsidRPr="00DE1DF3" w:rsidRDefault="002B7E98" w:rsidP="00DE1DF3">
      <w:pPr>
        <w:pStyle w:val="a5"/>
        <w:ind w:left="0"/>
        <w:rPr>
          <w:rFonts w:cs="Times New Roman"/>
          <w:szCs w:val="28"/>
        </w:rPr>
      </w:pP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должна быть проведена в три стадии:</w:t>
      </w: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техническое задание;</w:t>
      </w: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технический (и рабочий) проекты;</w:t>
      </w: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внедрение.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программы;</w:t>
      </w: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программной документации;</w:t>
      </w: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испытания программы.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Содержание работ по этапам: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постановка задачи;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и уточнение требований к техническим средствам;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требований к программе;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стадий, этапов и сроков разработки программы и документации на нее;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согласование и утверждение технического задания.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</w:t>
      </w:r>
      <w:r>
        <w:rPr>
          <w:rFonts w:cs="Times New Roman"/>
          <w:szCs w:val="28"/>
        </w:rPr>
        <w:t>9.201-78</w:t>
      </w:r>
      <w:r w:rsidRPr="00DE1DF3">
        <w:rPr>
          <w:rFonts w:cs="Times New Roman"/>
          <w:szCs w:val="28"/>
        </w:rPr>
        <w:t>.</w:t>
      </w: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разработка, согласование и утверждение порядка и методики испытаний;</w:t>
      </w: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проведение приемо-сдаточных испытаний;</w:t>
      </w: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корректировка программы и программной документации по результатам испытаний.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8 Порядок контроля и приемки</w:t>
      </w:r>
    </w:p>
    <w:p w:rsid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2B7E98" w:rsidRPr="00DE1DF3" w:rsidRDefault="002B7E98" w:rsidP="00DE1DF3">
      <w:pPr>
        <w:pStyle w:val="a5"/>
        <w:ind w:left="0"/>
        <w:rPr>
          <w:rFonts w:cs="Times New Roman"/>
          <w:szCs w:val="28"/>
        </w:rPr>
      </w:pPr>
    </w:p>
    <w:p w:rsidR="00DE1DF3" w:rsidRPr="002B7E98" w:rsidRDefault="00DE1DF3" w:rsidP="002B7E98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Источники</w:t>
      </w:r>
      <w:r>
        <w:rPr>
          <w:rFonts w:cs="Times New Roman"/>
          <w:b/>
          <w:sz w:val="32"/>
          <w:szCs w:val="28"/>
        </w:rPr>
        <w:t>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DE1DF3">
        <w:t xml:space="preserve"> </w:t>
      </w:r>
      <w:r w:rsidRPr="00DE1DF3">
        <w:rPr>
          <w:rFonts w:cs="Times New Roman"/>
          <w:szCs w:val="28"/>
        </w:rPr>
        <w:t>ГОСТ 19.201-78 Единая система программной документации. Техническое задание. Требования к содержанию и оформлению. 1978</w:t>
      </w:r>
    </w:p>
    <w:sectPr w:rsidR="00DE1DF3" w:rsidRPr="00DE1DF3" w:rsidSect="004E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21E0"/>
    <w:multiLevelType w:val="hybridMultilevel"/>
    <w:tmpl w:val="CF9C15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C617030"/>
    <w:multiLevelType w:val="hybridMultilevel"/>
    <w:tmpl w:val="4ACA7D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D47200F"/>
    <w:multiLevelType w:val="hybridMultilevel"/>
    <w:tmpl w:val="191C9A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5DF3342"/>
    <w:multiLevelType w:val="hybridMultilevel"/>
    <w:tmpl w:val="37E4A9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82A2F72"/>
    <w:multiLevelType w:val="hybridMultilevel"/>
    <w:tmpl w:val="BA3056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FC043F3"/>
    <w:multiLevelType w:val="hybridMultilevel"/>
    <w:tmpl w:val="24B6B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318110F"/>
    <w:multiLevelType w:val="hybridMultilevel"/>
    <w:tmpl w:val="2C8C75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7D32F29"/>
    <w:multiLevelType w:val="hybridMultilevel"/>
    <w:tmpl w:val="FD8A4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3FC9"/>
    <w:rsid w:val="00055D50"/>
    <w:rsid w:val="00060472"/>
    <w:rsid w:val="000716C5"/>
    <w:rsid w:val="00095F14"/>
    <w:rsid w:val="001A65FA"/>
    <w:rsid w:val="002B7E98"/>
    <w:rsid w:val="003461BC"/>
    <w:rsid w:val="00361D07"/>
    <w:rsid w:val="00387F37"/>
    <w:rsid w:val="004C4968"/>
    <w:rsid w:val="004E65F5"/>
    <w:rsid w:val="00654B61"/>
    <w:rsid w:val="00672D5B"/>
    <w:rsid w:val="007476B9"/>
    <w:rsid w:val="0082726B"/>
    <w:rsid w:val="008D4618"/>
    <w:rsid w:val="009830A2"/>
    <w:rsid w:val="00992D69"/>
    <w:rsid w:val="009D38C3"/>
    <w:rsid w:val="00B72E43"/>
    <w:rsid w:val="00B93325"/>
    <w:rsid w:val="00BC1F15"/>
    <w:rsid w:val="00C63E18"/>
    <w:rsid w:val="00CF2546"/>
    <w:rsid w:val="00D038E7"/>
    <w:rsid w:val="00D15B6C"/>
    <w:rsid w:val="00D53FD8"/>
    <w:rsid w:val="00DB653C"/>
    <w:rsid w:val="00DE1DF3"/>
    <w:rsid w:val="00F62D55"/>
    <w:rsid w:val="00F9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6B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54B61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D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654B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54B6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3E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E1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6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3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3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7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User</cp:lastModifiedBy>
  <cp:revision>12</cp:revision>
  <dcterms:created xsi:type="dcterms:W3CDTF">2022-12-22T06:21:00Z</dcterms:created>
  <dcterms:modified xsi:type="dcterms:W3CDTF">2022-12-25T06:17:00Z</dcterms:modified>
</cp:coreProperties>
</file>