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4A940" w14:textId="584085B5" w:rsidR="00B125D8" w:rsidRDefault="00B125D8">
      <w:r>
        <w:tab/>
      </w:r>
      <w:r>
        <w:rPr>
          <w:rFonts w:hint="eastAsia"/>
        </w:rPr>
        <w:t>圖</w:t>
      </w:r>
      <w:r>
        <w:rPr>
          <w:rFonts w:hint="eastAsia"/>
        </w:rPr>
        <w:t>1</w:t>
      </w:r>
      <w:r>
        <w:rPr>
          <w:rFonts w:hint="eastAsia"/>
        </w:rPr>
        <w:t>藍色的為不同年齡層的男性，因腦血管疾病死亡的曲線圖，紅色的為不同年齡層的女性，因腦血管疾病死亡的曲線圖，由圖中可以看出兩者有類似的分布情形。</w:t>
      </w:r>
    </w:p>
    <w:p w14:paraId="13F6472A" w14:textId="6A14CA7B" w:rsidR="00B125D8" w:rsidRDefault="00B125D8"/>
    <w:p w14:paraId="3AA8C1AD" w14:textId="40358CD8" w:rsidR="00B125D8" w:rsidRDefault="00B125D8">
      <w:r>
        <w:t xml:space="preserve">t </w:t>
      </w:r>
      <w:r>
        <w:rPr>
          <w:rFonts w:hint="eastAsia"/>
        </w:rPr>
        <w:t>v</w:t>
      </w:r>
      <w:r>
        <w:t xml:space="preserve">alue </w:t>
      </w:r>
      <w:r>
        <w:rPr>
          <w:rFonts w:hint="eastAsia"/>
        </w:rPr>
        <w:t>計算公式</w:t>
      </w:r>
      <w:r>
        <w:rPr>
          <w:rFonts w:hint="eastAsia"/>
        </w:rPr>
        <w:t>:</w:t>
      </w:r>
      <w:r w:rsidR="000973F4">
        <w:t xml:space="preserve">        f-value </w:t>
      </w:r>
      <w:r w:rsidR="000973F4">
        <w:rPr>
          <w:rFonts w:hint="eastAsia"/>
        </w:rPr>
        <w:t>計算公式為</w:t>
      </w:r>
      <w:r w:rsidR="000973F4">
        <w:rPr>
          <w:rFonts w:hint="eastAsia"/>
        </w:rPr>
        <w:t xml:space="preserve">: </w:t>
      </w:r>
      <w:r w:rsidR="000973F4">
        <w:t>s1^2 / s2^2 where s is variance</w:t>
      </w:r>
    </w:p>
    <w:p w14:paraId="54B80DEE" w14:textId="3F867C66" w:rsidR="00B125D8" w:rsidRDefault="00B125D8" w:rsidP="00B125D8">
      <w:pPr>
        <w:ind w:firstLine="480"/>
      </w:pPr>
      <w:r>
        <w:rPr>
          <w:rFonts w:hint="eastAsia"/>
          <w:noProof/>
        </w:rPr>
        <w:drawing>
          <wp:inline distT="0" distB="0" distL="0" distR="0" wp14:anchorId="2171EA47" wp14:editId="4983E818">
            <wp:extent cx="866775" cy="69183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0C81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655" cy="70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3F4">
        <w:rPr>
          <w:rFonts w:hint="eastAsia"/>
        </w:rPr>
        <w:t xml:space="preserve">   </w:t>
      </w:r>
      <w:r w:rsidR="000973F4">
        <w:t xml:space="preserve">  </w:t>
      </w:r>
      <w:r w:rsidR="008F31AD">
        <w:rPr>
          <w:rFonts w:hint="eastAsia"/>
        </w:rPr>
        <w:t>平均值的變異量</w:t>
      </w:r>
      <w:r w:rsidR="008F31AD">
        <w:rPr>
          <w:rFonts w:hint="eastAsia"/>
        </w:rPr>
        <w:t xml:space="preserve"> </w:t>
      </w:r>
      <w:r w:rsidR="008F31AD">
        <w:t xml:space="preserve">/ </w:t>
      </w:r>
      <w:r w:rsidR="008F31AD">
        <w:rPr>
          <w:rFonts w:hint="eastAsia"/>
        </w:rPr>
        <w:t>樣本標準化</w:t>
      </w:r>
    </w:p>
    <w:p w14:paraId="64AC4655" w14:textId="7AA9874A" w:rsidR="00B125D8" w:rsidRDefault="00B125D8" w:rsidP="00B125D8">
      <w:pPr>
        <w:ind w:firstLine="480"/>
      </w:pPr>
      <w:r>
        <w:rPr>
          <w:rFonts w:hint="eastAsia"/>
        </w:rPr>
        <w:t>「男生去減掉女生」或「女生去減掉男生」都可以，差別是一個</w:t>
      </w:r>
      <w:r>
        <w:rPr>
          <w:rFonts w:hint="eastAsia"/>
        </w:rPr>
        <w:t>t</w:t>
      </w:r>
      <w:r>
        <w:rPr>
          <w:rFonts w:hint="eastAsia"/>
        </w:rPr>
        <w:t>值會是正的一個是負的，所以</w:t>
      </w:r>
      <w:proofErr w:type="gramStart"/>
      <w:r>
        <w:rPr>
          <w:rFonts w:hint="eastAsia"/>
        </w:rPr>
        <w:t>當需無</w:t>
      </w:r>
      <w:proofErr w:type="gramEnd"/>
      <w:r>
        <w:rPr>
          <w:rFonts w:hint="eastAsia"/>
        </w:rPr>
        <w:t>假設是</w:t>
      </w:r>
      <w:r>
        <w:rPr>
          <w:rFonts w:hint="eastAsia"/>
        </w:rPr>
        <w:t>=</w:t>
      </w:r>
      <w:r>
        <w:rPr>
          <w:rFonts w:hint="eastAsia"/>
        </w:rPr>
        <w:t>的狀況，我們會</w:t>
      </w:r>
      <w:proofErr w:type="gramStart"/>
      <w:r>
        <w:rPr>
          <w:rFonts w:hint="eastAsia"/>
        </w:rPr>
        <w:t>用雙尾檢定</w:t>
      </w:r>
      <w:proofErr w:type="gramEnd"/>
      <w:r>
        <w:rPr>
          <w:rFonts w:hint="eastAsia"/>
        </w:rPr>
        <w:t>，這時候單一邊算出來的</w:t>
      </w:r>
      <w:r>
        <w:rPr>
          <w:rFonts w:hint="eastAsia"/>
        </w:rPr>
        <w:t>p-value</w:t>
      </w:r>
      <w:r>
        <w:rPr>
          <w:rFonts w:hint="eastAsia"/>
        </w:rPr>
        <w:t>必須</w:t>
      </w:r>
      <w:r>
        <w:rPr>
          <w:rFonts w:hint="eastAsia"/>
        </w:rPr>
        <w:t>*2(</w:t>
      </w:r>
      <w:r>
        <w:rPr>
          <w:rFonts w:hint="eastAsia"/>
        </w:rPr>
        <w:t>正負兩邊同時要考慮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0130684" w14:textId="3A68D702" w:rsidR="00B125D8" w:rsidRDefault="00B125D8" w:rsidP="00B125D8">
      <w:pPr>
        <w:ind w:firstLine="480"/>
      </w:pPr>
      <w:r>
        <w:rPr>
          <w:rFonts w:hint="eastAsia"/>
        </w:rPr>
        <w:t>但</w:t>
      </w:r>
      <w:proofErr w:type="gramStart"/>
      <w:r>
        <w:rPr>
          <w:rFonts w:hint="eastAsia"/>
        </w:rPr>
        <w:t>當需無</w:t>
      </w:r>
      <w:proofErr w:type="gramEnd"/>
      <w:r>
        <w:rPr>
          <w:rFonts w:hint="eastAsia"/>
        </w:rPr>
        <w:t>假設是「平均數</w:t>
      </w:r>
      <w:r>
        <w:t>(</w:t>
      </w:r>
      <w:r>
        <w:rPr>
          <w:rFonts w:hint="eastAsia"/>
        </w:rPr>
        <w:t>男生死亡人數</w:t>
      </w:r>
      <w:r>
        <w:t>)≥</w:t>
      </w:r>
      <w:r>
        <w:rPr>
          <w:rFonts w:hint="eastAsia"/>
        </w:rPr>
        <w:t>平均數</w:t>
      </w:r>
      <w:r>
        <w:t>(</w:t>
      </w:r>
      <w:r>
        <w:rPr>
          <w:rFonts w:hint="eastAsia"/>
        </w:rPr>
        <w:t>女生死亡人數</w:t>
      </w:r>
      <w:r>
        <w:t>)</w:t>
      </w:r>
      <w:r>
        <w:rPr>
          <w:rFonts w:hint="eastAsia"/>
        </w:rPr>
        <w:t>」，這時候就有分右尾檢定還是左尾檢定，這時後算出來的</w:t>
      </w:r>
      <w:r>
        <w:t>p-value</w:t>
      </w:r>
      <w:r>
        <w:rPr>
          <w:rFonts w:hint="eastAsia"/>
        </w:rPr>
        <w:t>就不必在</w:t>
      </w:r>
      <w:r>
        <w:t>*2</w:t>
      </w:r>
      <w:r>
        <w:rPr>
          <w:rFonts w:hint="eastAsia"/>
        </w:rPr>
        <w:t>了。</w:t>
      </w:r>
    </w:p>
    <w:p w14:paraId="34EDD56A" w14:textId="77777777" w:rsidR="00B125D8" w:rsidRDefault="00B125D8" w:rsidP="00B125D8">
      <w:r>
        <w:rPr>
          <w:rFonts w:hint="eastAsia"/>
        </w:rPr>
        <w:t>一般統計檢定都只看有沒有差異，所以幾乎都是</w:t>
      </w:r>
      <w:proofErr w:type="gramStart"/>
      <w:r>
        <w:rPr>
          <w:rFonts w:hint="eastAsia"/>
        </w:rPr>
        <w:t>用雙尾檢定</w:t>
      </w:r>
      <w:proofErr w:type="gramEnd"/>
      <w:r>
        <w:rPr>
          <w:rFonts w:hint="eastAsia"/>
        </w:rPr>
        <w:t>。</w:t>
      </w:r>
    </w:p>
    <w:p w14:paraId="69CC8AB3" w14:textId="321B9210" w:rsidR="00B125D8" w:rsidRDefault="00B125D8"/>
    <w:p w14:paraId="66BF47DA" w14:textId="31B402DB" w:rsidR="002A5824" w:rsidRDefault="002A5824"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分佈公式</w:t>
      </w:r>
      <w:r>
        <w:rPr>
          <w:rFonts w:hint="eastAsia"/>
        </w:rPr>
        <w:t>:</w:t>
      </w:r>
    </w:p>
    <w:p w14:paraId="61DE50CA" w14:textId="76815828" w:rsidR="002A5824" w:rsidRDefault="002A5824" w:rsidP="002A5824">
      <w:pPr>
        <w:ind w:firstLine="480"/>
      </w:pPr>
      <w:r>
        <w:rPr>
          <w:rFonts w:hint="eastAsia"/>
          <w:noProof/>
        </w:rPr>
        <w:drawing>
          <wp:inline distT="0" distB="0" distL="0" distR="0" wp14:anchorId="4ED4BED5" wp14:editId="6B97519B">
            <wp:extent cx="1928813" cy="74522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0C32D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289" cy="7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DBC">
        <w:rPr>
          <w:rFonts w:hint="eastAsia"/>
          <w:noProof/>
        </w:rPr>
        <w:drawing>
          <wp:inline distT="0" distB="0" distL="0" distR="0" wp14:anchorId="5B1FE0A1" wp14:editId="7C950ACE">
            <wp:extent cx="1181100" cy="59898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0C2B7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580" cy="60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BE9F" w14:textId="1B04F59E" w:rsidR="002A5824" w:rsidRDefault="002A5824"/>
    <w:p w14:paraId="5F9093B0" w14:textId="39BDE2EA" w:rsidR="00F46342" w:rsidRDefault="00F46342" w:rsidP="00CA1D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統計假設檢定</w:t>
      </w:r>
      <w:r>
        <w:rPr>
          <w:rFonts w:hint="eastAsia"/>
        </w:rPr>
        <w:t>:</w:t>
      </w:r>
    </w:p>
    <w:p w14:paraId="487EAC64" w14:textId="79D07909" w:rsidR="00F46342" w:rsidRDefault="00F46342" w:rsidP="00F46342">
      <w:r>
        <w:rPr>
          <w:rFonts w:hint="eastAsia"/>
        </w:rPr>
        <w:t>虛無假設</w:t>
      </w:r>
      <w:r>
        <w:rPr>
          <w:rFonts w:hint="eastAsia"/>
        </w:rPr>
        <w:t xml:space="preserve">(H0): </w:t>
      </w:r>
      <w:bookmarkStart w:id="0" w:name="_Hlk530333517"/>
      <w:r>
        <w:rPr>
          <w:rFonts w:hint="eastAsia"/>
        </w:rPr>
        <w:t>男生死亡人數</w:t>
      </w:r>
      <w:r>
        <w:rPr>
          <w:rFonts w:hint="eastAsia"/>
        </w:rPr>
        <w:t>=</w:t>
      </w:r>
      <w:r>
        <w:rPr>
          <w:rFonts w:hint="eastAsia"/>
        </w:rPr>
        <w:t>女生死亡人數</w:t>
      </w:r>
    </w:p>
    <w:bookmarkEnd w:id="0"/>
    <w:p w14:paraId="5385168E" w14:textId="1CE0C74C" w:rsidR="005B50A3" w:rsidRDefault="00F46342">
      <w:r>
        <w:rPr>
          <w:rFonts w:hint="eastAsia"/>
        </w:rPr>
        <w:t>對立假設</w:t>
      </w:r>
      <w:r>
        <w:rPr>
          <w:rFonts w:hint="eastAsia"/>
        </w:rPr>
        <w:t xml:space="preserve">(H1): </w:t>
      </w:r>
      <w:r>
        <w:rPr>
          <w:rFonts w:hint="eastAsia"/>
        </w:rPr>
        <w:t>男生死亡人數≠女生死亡人數</w:t>
      </w:r>
    </w:p>
    <w:p w14:paraId="28D10419" w14:textId="764A7D35" w:rsidR="005B50A3" w:rsidRDefault="005B50A3"/>
    <w:p w14:paraId="22B248DA" w14:textId="5310E572" w:rsidR="00CA1D06" w:rsidRDefault="00CA1D06" w:rsidP="00CA1D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計算出來的結果</w:t>
      </w:r>
    </w:p>
    <w:p w14:paraId="4A3F2B7E" w14:textId="32F2B253" w:rsidR="00B056A8" w:rsidRDefault="00B056A8" w:rsidP="00B056A8">
      <w:r>
        <w:rPr>
          <w:rFonts w:hint="eastAsia"/>
        </w:rPr>
        <w:t>女性樣本總人數</w:t>
      </w:r>
      <w:r>
        <w:rPr>
          <w:rFonts w:hint="eastAsia"/>
        </w:rPr>
        <w:t>:</w:t>
      </w:r>
      <w:r w:rsidRPr="00B056A8">
        <w:rPr>
          <w:b/>
          <w:u w:val="single"/>
        </w:rPr>
        <w:t>118168</w:t>
      </w:r>
      <w:r>
        <w:t xml:space="preserve"> (</w:t>
      </w:r>
      <w:r>
        <w:rPr>
          <w:rFonts w:hint="eastAsia"/>
        </w:rPr>
        <w:t>已減去</w:t>
      </w:r>
      <w:r>
        <w:rPr>
          <w:rFonts w:hint="eastAsia"/>
        </w:rPr>
        <w:t>1</w:t>
      </w:r>
      <w:r>
        <w:t>)</w:t>
      </w:r>
    </w:p>
    <w:p w14:paraId="4CECC6EE" w14:textId="4AFAE6D4" w:rsidR="00B056A8" w:rsidRPr="00B056A8" w:rsidRDefault="00B056A8" w:rsidP="00B056A8">
      <w:r>
        <w:rPr>
          <w:rFonts w:hint="eastAsia"/>
        </w:rPr>
        <w:t>男性樣本總人數</w:t>
      </w:r>
      <w:r>
        <w:rPr>
          <w:rFonts w:hint="eastAsia"/>
        </w:rPr>
        <w:t>:</w:t>
      </w:r>
      <w:r w:rsidRPr="00B056A8">
        <w:rPr>
          <w:b/>
          <w:u w:val="single"/>
        </w:rPr>
        <w:t>167010</w:t>
      </w:r>
      <w:r>
        <w:t xml:space="preserve"> (</w:t>
      </w:r>
      <w:r>
        <w:rPr>
          <w:rFonts w:hint="eastAsia"/>
        </w:rPr>
        <w:t>已減去</w:t>
      </w:r>
      <w:r>
        <w:rPr>
          <w:rFonts w:hint="eastAsia"/>
        </w:rPr>
        <w:t>1</w:t>
      </w:r>
      <w:r>
        <w:t>)</w:t>
      </w:r>
    </w:p>
    <w:p w14:paraId="2BA445A1" w14:textId="24E0F504" w:rsidR="005B50A3" w:rsidRDefault="005B50A3" w:rsidP="005B50A3">
      <w:r>
        <w:rPr>
          <w:rFonts w:hint="eastAsia"/>
        </w:rPr>
        <w:t>女性平均死亡人數是</w:t>
      </w:r>
      <w:r>
        <w:t xml:space="preserve"> </w:t>
      </w:r>
      <w:r w:rsidRPr="005B50A3">
        <w:rPr>
          <w:b/>
          <w:u w:val="single"/>
        </w:rPr>
        <w:t>6951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標準差為</w:t>
      </w:r>
      <w:r w:rsidRPr="005B50A3">
        <w:rPr>
          <w:b/>
          <w:u w:val="single"/>
        </w:rPr>
        <w:t>7568.59</w:t>
      </w:r>
    </w:p>
    <w:p w14:paraId="580FEBA2" w14:textId="329E8D05" w:rsidR="005B50A3" w:rsidRDefault="00B056A8" w:rsidP="005B50A3">
      <w:r>
        <w:rPr>
          <w:rFonts w:hint="eastAsia"/>
        </w:rPr>
        <w:t>男</w:t>
      </w:r>
      <w:r w:rsidR="005B50A3">
        <w:rPr>
          <w:rFonts w:hint="eastAsia"/>
        </w:rPr>
        <w:t>性平均死亡人數是</w:t>
      </w:r>
      <w:r w:rsidR="005B50A3">
        <w:t xml:space="preserve"> </w:t>
      </w:r>
      <w:r w:rsidR="005B50A3" w:rsidRPr="005B50A3">
        <w:rPr>
          <w:b/>
          <w:u w:val="single"/>
        </w:rPr>
        <w:t>9824</w:t>
      </w:r>
      <w:r w:rsidR="005B50A3">
        <w:t xml:space="preserve"> </w:t>
      </w:r>
      <w:r w:rsidR="005B50A3">
        <w:rPr>
          <w:rFonts w:hint="eastAsia"/>
        </w:rPr>
        <w:t xml:space="preserve"> </w:t>
      </w:r>
      <w:r w:rsidR="005B50A3">
        <w:rPr>
          <w:rFonts w:hint="eastAsia"/>
        </w:rPr>
        <w:t>標準差為</w:t>
      </w:r>
      <w:r w:rsidR="005B50A3" w:rsidRPr="005B50A3">
        <w:rPr>
          <w:b/>
          <w:u w:val="single"/>
        </w:rPr>
        <w:t>9487.49</w:t>
      </w:r>
    </w:p>
    <w:p w14:paraId="3A42C02C" w14:textId="09249DAA" w:rsidR="005B50A3" w:rsidRDefault="005B50A3" w:rsidP="005B50A3">
      <w:r>
        <w:t xml:space="preserve">t value is </w:t>
      </w:r>
      <w:r w:rsidRPr="005B50A3">
        <w:rPr>
          <w:b/>
          <w:color w:val="FF0000"/>
          <w:u w:val="single"/>
        </w:rPr>
        <w:t>89.79701158186265</w:t>
      </w:r>
    </w:p>
    <w:p w14:paraId="1922C93A" w14:textId="37F3BF89" w:rsidR="005B50A3" w:rsidRPr="00F35DC4" w:rsidRDefault="00F35DC4">
      <w:pPr>
        <w:rPr>
          <w:b/>
          <w:color w:val="FF0000"/>
          <w:u w:val="single"/>
        </w:rPr>
      </w:pPr>
      <w:r>
        <w:rPr>
          <w:rFonts w:hint="eastAsia"/>
        </w:rPr>
        <w:t>f</w:t>
      </w:r>
      <w:r>
        <w:t xml:space="preserve"> value is </w:t>
      </w:r>
      <w:r w:rsidRPr="00F35DC4">
        <w:rPr>
          <w:b/>
          <w:color w:val="FF0000"/>
          <w:u w:val="single"/>
        </w:rPr>
        <w:t>1.5713521171912956</w:t>
      </w:r>
    </w:p>
    <w:p w14:paraId="192764FD" w14:textId="68F8E92B" w:rsidR="00F35DC4" w:rsidRDefault="00F35DC4">
      <w:r>
        <w:tab/>
        <w:t>f value</w:t>
      </w:r>
      <w:r>
        <w:rPr>
          <w:rFonts w:hint="eastAsia"/>
        </w:rPr>
        <w:t>越大，如果維度很大，可以看哪</w:t>
      </w:r>
      <w:proofErr w:type="gramStart"/>
      <w:r>
        <w:rPr>
          <w:rFonts w:hint="eastAsia"/>
        </w:rPr>
        <w:t>一個維</w:t>
      </w:r>
      <w:proofErr w:type="gramEnd"/>
      <w:r>
        <w:rPr>
          <w:rFonts w:hint="eastAsia"/>
        </w:rPr>
        <w:t>度的東西比較可靠。</w:t>
      </w:r>
    </w:p>
    <w:p w14:paraId="309F126F" w14:textId="77777777" w:rsidR="009B7FE9" w:rsidRDefault="009B7FE9" w:rsidP="009B7FE9">
      <w:pPr>
        <w:ind w:firstLine="480"/>
      </w:pPr>
      <w:r>
        <w:rPr>
          <w:rFonts w:hint="eastAsia"/>
        </w:rPr>
        <w:t>圖二為最後的結果，藍色的曲線幾乎和常態分佈一模一樣。</w:t>
      </w:r>
    </w:p>
    <w:p w14:paraId="7FB63A10" w14:textId="72BEE991" w:rsidR="005B50A3" w:rsidRPr="009B7FE9" w:rsidRDefault="009B7FE9" w:rsidP="009B7FE9">
      <w:pPr>
        <w:ind w:firstLine="480"/>
      </w:pPr>
      <w:r>
        <w:rPr>
          <w:rFonts w:hint="eastAsia"/>
        </w:rPr>
        <w:t>紅色的為</w:t>
      </w:r>
      <w:r>
        <w:t>t value</w:t>
      </w:r>
      <w:r>
        <w:rPr>
          <w:rFonts w:hint="eastAsia"/>
        </w:rPr>
        <w:t>和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t</w:t>
      </w:r>
      <w:r>
        <w:t xml:space="preserve"> value</w:t>
      </w:r>
      <w:r>
        <w:rPr>
          <w:rFonts w:hint="eastAsia"/>
        </w:rPr>
        <w:t>，</w:t>
      </w:r>
      <w:proofErr w:type="gramStart"/>
      <w:r>
        <w:rPr>
          <w:rFonts w:hint="eastAsia"/>
        </w:rPr>
        <w:t>此次雙尾檢定</w:t>
      </w:r>
      <w:proofErr w:type="gramEnd"/>
      <w:r>
        <w:rPr>
          <w:rFonts w:hint="eastAsia"/>
        </w:rPr>
        <w:t>，可以看出</w:t>
      </w:r>
      <w:r>
        <w:rPr>
          <w:rFonts w:hint="eastAsia"/>
        </w:rPr>
        <w:t>t</w:t>
      </w:r>
      <w:r>
        <w:rPr>
          <w:rFonts w:hint="eastAsia"/>
        </w:rPr>
        <w:t>值和分佈曲線非常遙遠，所以假定</w:t>
      </w:r>
      <w:r w:rsidRPr="009B7FE9">
        <w:rPr>
          <w:rFonts w:hint="eastAsia"/>
        </w:rPr>
        <w:t>男生死亡人數</w:t>
      </w:r>
      <w:r w:rsidRPr="009B7FE9">
        <w:rPr>
          <w:rFonts w:hint="eastAsia"/>
        </w:rPr>
        <w:t>=</w:t>
      </w:r>
      <w:r w:rsidRPr="009B7FE9">
        <w:rPr>
          <w:rFonts w:hint="eastAsia"/>
        </w:rPr>
        <w:t>女生死亡人數</w:t>
      </w:r>
      <w:r>
        <w:rPr>
          <w:rFonts w:hint="eastAsia"/>
        </w:rPr>
        <w:t>是要拒絕的，也就是男生死亡人數和女生死亡人數有統計上顯著的差異。</w:t>
      </w:r>
    </w:p>
    <w:p w14:paraId="14790C5C" w14:textId="2113529E" w:rsidR="005B50A3" w:rsidRDefault="005B50A3"/>
    <w:p w14:paraId="7D554372" w14:textId="77777777" w:rsidR="009B7FE9" w:rsidRPr="00B125D8" w:rsidRDefault="009B7FE9"/>
    <w:p w14:paraId="0DF74E18" w14:textId="2B4727E0" w:rsidR="00B125D8" w:rsidRDefault="00B125D8" w:rsidP="00B125D8">
      <w:pPr>
        <w:jc w:val="center"/>
      </w:pPr>
      <w:r>
        <w:rPr>
          <w:noProof/>
        </w:rPr>
        <w:drawing>
          <wp:inline distT="0" distB="0" distL="0" distR="0" wp14:anchorId="36D03414" wp14:editId="2295F529">
            <wp:extent cx="5267325" cy="31623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9191" w14:textId="747571BB" w:rsidR="00B125D8" w:rsidRDefault="00B125D8" w:rsidP="00B125D8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1 </w:t>
      </w:r>
      <w:r>
        <w:rPr>
          <w:rFonts w:hint="eastAsia"/>
        </w:rPr>
        <w:t>腦</w:t>
      </w:r>
      <w:r w:rsidRPr="00B125D8">
        <w:rPr>
          <w:rFonts w:hint="eastAsia"/>
        </w:rPr>
        <w:t>血管疾病</w:t>
      </w:r>
      <w:r>
        <w:rPr>
          <w:rFonts w:hint="eastAsia"/>
        </w:rPr>
        <w:t>，不同年齡層男女的死亡曲線圖</w:t>
      </w:r>
    </w:p>
    <w:p w14:paraId="1BBC0ACD" w14:textId="2439A6F4" w:rsidR="00B125D8" w:rsidRDefault="00B125D8" w:rsidP="00B125D8">
      <w:pPr>
        <w:jc w:val="center"/>
      </w:pPr>
      <w:r>
        <w:rPr>
          <w:noProof/>
        </w:rPr>
        <w:drawing>
          <wp:inline distT="0" distB="0" distL="0" distR="0" wp14:anchorId="53C40554" wp14:editId="1FA1FB7D">
            <wp:extent cx="5267325" cy="31623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FA73D" w14:textId="6EC03BBF" w:rsidR="00B125D8" w:rsidRDefault="00B125D8" w:rsidP="00B125D8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2 </w:t>
      </w:r>
      <w:r>
        <w:t>t-distribute</w:t>
      </w:r>
      <w:r>
        <w:rPr>
          <w:rFonts w:hint="eastAsia"/>
        </w:rPr>
        <w:t>的分布曲線與</w:t>
      </w:r>
      <w:r>
        <w:rPr>
          <w:rFonts w:hint="eastAsia"/>
        </w:rPr>
        <w:t>t v</w:t>
      </w:r>
      <w:r>
        <w:t>alue</w:t>
      </w:r>
      <w:r>
        <w:rPr>
          <w:rFonts w:hint="eastAsia"/>
        </w:rPr>
        <w:t>的圖形</w:t>
      </w:r>
    </w:p>
    <w:p w14:paraId="11C88EEB" w14:textId="66F1F0BB" w:rsidR="00B125D8" w:rsidRDefault="00B125D8"/>
    <w:p w14:paraId="121A70F2" w14:textId="73DAA737" w:rsidR="00B125D8" w:rsidRDefault="00B125D8"/>
    <w:p w14:paraId="264DD2A2" w14:textId="51B2E736" w:rsidR="00533D0E" w:rsidRDefault="00533D0E">
      <w:r>
        <w:rPr>
          <w:rFonts w:hint="eastAsia"/>
        </w:rPr>
        <w:t>PS:</w:t>
      </w:r>
      <w:r>
        <w:rPr>
          <w:rFonts w:hint="eastAsia"/>
        </w:rPr>
        <w:t>資料來源</w:t>
      </w:r>
      <w:r>
        <w:rPr>
          <w:rFonts w:hint="eastAsia"/>
        </w:rPr>
        <w:t>:</w:t>
      </w:r>
      <w:r>
        <w:rPr>
          <w:rFonts w:hint="eastAsia"/>
        </w:rPr>
        <w:t>政府開放資料平台</w:t>
      </w:r>
    </w:p>
    <w:p w14:paraId="2A74946E" w14:textId="6685776C" w:rsidR="00533D0E" w:rsidRDefault="00533D0E"/>
    <w:p w14:paraId="2943577B" w14:textId="177FDD15" w:rsidR="00E335B7" w:rsidRDefault="00E335B7"/>
    <w:p w14:paraId="1F51287A" w14:textId="078A8C7E" w:rsidR="00E335B7" w:rsidRDefault="00E335B7"/>
    <w:p w14:paraId="693C6BC7" w14:textId="4DFF9F5D" w:rsidR="00E335B7" w:rsidRDefault="00E335B7"/>
    <w:p w14:paraId="6291861B" w14:textId="03D2930D" w:rsidR="00E335B7" w:rsidRDefault="00E335B7"/>
    <w:p w14:paraId="495E766F" w14:textId="47F25238" w:rsidR="00E335B7" w:rsidRPr="008D2C64" w:rsidRDefault="00E335B7">
      <w:pPr>
        <w:rPr>
          <w:rFonts w:hint="eastAsia"/>
        </w:rPr>
      </w:pPr>
      <w:bookmarkStart w:id="1" w:name="_GoBack"/>
      <w:bookmarkEnd w:id="1"/>
    </w:p>
    <w:p w14:paraId="36491CA4" w14:textId="06FC6662" w:rsidR="00E335B7" w:rsidRDefault="00E335B7">
      <w:r>
        <w:rPr>
          <w:rFonts w:hint="eastAsia"/>
        </w:rPr>
        <w:t>參考資料</w:t>
      </w:r>
      <w:r>
        <w:rPr>
          <w:rFonts w:hint="eastAsia"/>
        </w:rPr>
        <w:t>:</w:t>
      </w:r>
    </w:p>
    <w:p w14:paraId="1BF0713B" w14:textId="3BF724B5" w:rsidR="00E335B7" w:rsidRDefault="00E335B7">
      <w:r>
        <w:t>f-test:</w:t>
      </w:r>
    </w:p>
    <w:p w14:paraId="1347F82B" w14:textId="78E07071" w:rsidR="00E335B7" w:rsidRDefault="008D2C64">
      <w:hyperlink r:id="rId10" w:history="1">
        <w:r w:rsidR="00E335B7" w:rsidRPr="001D47B0">
          <w:rPr>
            <w:rStyle w:val="a4"/>
          </w:rPr>
          <w:t>https://www.statisticshowto.datasciencecentral.com/probability-and-statistics/hypothesis-testing/f-test/</w:t>
        </w:r>
      </w:hyperlink>
      <w:r w:rsidR="00E335B7">
        <w:t xml:space="preserve"> </w:t>
      </w:r>
    </w:p>
    <w:p w14:paraId="55468BB2" w14:textId="7C008BD4" w:rsidR="00E335B7" w:rsidRDefault="004C28DE">
      <w:r>
        <w:rPr>
          <w:rFonts w:hint="eastAsia"/>
        </w:rPr>
        <w:t>t-</w:t>
      </w:r>
      <w:r>
        <w:t>test wiki:</w:t>
      </w:r>
    </w:p>
    <w:p w14:paraId="3C0147D1" w14:textId="4AA9E151" w:rsidR="004C28DE" w:rsidRDefault="008D2C64">
      <w:hyperlink r:id="rId11" w:history="1">
        <w:r w:rsidR="004C28DE" w:rsidRPr="001D47B0">
          <w:rPr>
            <w:rStyle w:val="a4"/>
          </w:rPr>
          <w:t>https://en.wikipedia.org/wiki/Student%27s_t-test</w:t>
        </w:r>
      </w:hyperlink>
      <w:r w:rsidR="004C28DE">
        <w:t xml:space="preserve"> </w:t>
      </w:r>
    </w:p>
    <w:p w14:paraId="4DFAE36E" w14:textId="365F17CA" w:rsidR="008A4D2C" w:rsidRDefault="008A4D2C">
      <w:r w:rsidRPr="008A4D2C">
        <w:t>Basic Statistics in Python: Probability</w:t>
      </w:r>
      <w:r>
        <w:rPr>
          <w:rFonts w:hint="eastAsia"/>
        </w:rPr>
        <w:t>:</w:t>
      </w:r>
    </w:p>
    <w:p w14:paraId="7235BE4F" w14:textId="09B96562" w:rsidR="004C28DE" w:rsidRDefault="008D2C64">
      <w:hyperlink r:id="rId12" w:history="1">
        <w:r w:rsidR="008A4D2C" w:rsidRPr="004E0C4A">
          <w:rPr>
            <w:rStyle w:val="a4"/>
          </w:rPr>
          <w:t>https://www.dataquest.io/blog/basic-statistics-in-python-probability/</w:t>
        </w:r>
      </w:hyperlink>
      <w:r w:rsidR="008A4D2C">
        <w:rPr>
          <w:rFonts w:hint="eastAsia"/>
        </w:rPr>
        <w:t xml:space="preserve"> </w:t>
      </w:r>
    </w:p>
    <w:p w14:paraId="7F5E98EC" w14:textId="6B1DA3DF" w:rsidR="00E335B7" w:rsidRDefault="00E335B7"/>
    <w:p w14:paraId="6B2491E1" w14:textId="74FD45EB" w:rsidR="00E335B7" w:rsidRDefault="00E335B7"/>
    <w:p w14:paraId="337038D7" w14:textId="73415C4E" w:rsidR="00E335B7" w:rsidRDefault="00E335B7"/>
    <w:p w14:paraId="2D7F1220" w14:textId="77777777" w:rsidR="00E335B7" w:rsidRDefault="00E335B7"/>
    <w:sectPr w:rsidR="00E335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94C97"/>
    <w:multiLevelType w:val="hybridMultilevel"/>
    <w:tmpl w:val="9C8C3BD8"/>
    <w:lvl w:ilvl="0" w:tplc="7FF8BC9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4B63D1B"/>
    <w:multiLevelType w:val="hybridMultilevel"/>
    <w:tmpl w:val="2110DB32"/>
    <w:lvl w:ilvl="0" w:tplc="68248A6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CD"/>
    <w:rsid w:val="000973F4"/>
    <w:rsid w:val="0021328E"/>
    <w:rsid w:val="0026376E"/>
    <w:rsid w:val="0027663C"/>
    <w:rsid w:val="002A5824"/>
    <w:rsid w:val="004C28DE"/>
    <w:rsid w:val="00533D0E"/>
    <w:rsid w:val="005B50A3"/>
    <w:rsid w:val="005F280B"/>
    <w:rsid w:val="008A4D2C"/>
    <w:rsid w:val="008D2C64"/>
    <w:rsid w:val="008F31AD"/>
    <w:rsid w:val="009110B5"/>
    <w:rsid w:val="009B7FE9"/>
    <w:rsid w:val="00B056A8"/>
    <w:rsid w:val="00B125D8"/>
    <w:rsid w:val="00C15DBC"/>
    <w:rsid w:val="00CA1D06"/>
    <w:rsid w:val="00E335B7"/>
    <w:rsid w:val="00F35DC4"/>
    <w:rsid w:val="00F422CD"/>
    <w:rsid w:val="00F4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8161"/>
  <w15:chartTrackingRefBased/>
  <w15:docId w15:val="{02F3E968-A871-4AFA-B71B-18F0681C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D06"/>
    <w:pPr>
      <w:ind w:leftChars="200" w:left="480"/>
    </w:pPr>
  </w:style>
  <w:style w:type="character" w:styleId="a4">
    <w:name w:val="Hyperlink"/>
    <w:basedOn w:val="a0"/>
    <w:uiPriority w:val="99"/>
    <w:unhideWhenUsed/>
    <w:rsid w:val="00E335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3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2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hyperlink" Target="https://www.dataquest.io/blog/basic-statistics-in-python-probabil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https://en.wikipedia.org/wiki/Student%27s_t-test" TargetMode="External"/><Relationship Id="rId5" Type="http://schemas.openxmlformats.org/officeDocument/2006/relationships/image" Target="media/image1.tmp"/><Relationship Id="rId10" Type="http://schemas.openxmlformats.org/officeDocument/2006/relationships/hyperlink" Target="https://www.statisticshowto.datasciencecentral.com/probability-and-statistics/hypothesis-testing/f-tes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翔冠 鄧</dc:creator>
  <cp:keywords/>
  <dc:description/>
  <cp:lastModifiedBy>鄧翔冠 (107327009)</cp:lastModifiedBy>
  <cp:revision>22</cp:revision>
  <dcterms:created xsi:type="dcterms:W3CDTF">2018-11-18T11:27:00Z</dcterms:created>
  <dcterms:modified xsi:type="dcterms:W3CDTF">2019-01-06T07:12:00Z</dcterms:modified>
</cp:coreProperties>
</file>