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BE7D" w14:textId="77777777" w:rsidR="000F2189" w:rsidRDefault="00000000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Readme</w:t>
      </w:r>
    </w:p>
    <w:p w14:paraId="2895776F" w14:textId="1E54B971" w:rsidR="000F2189" w:rsidRDefault="00000000" w:rsidP="00C9712D">
      <w:r>
        <w:rPr>
          <w:rFonts w:hint="eastAsia"/>
        </w:rPr>
        <w:t xml:space="preserve">The official implementation of </w:t>
      </w:r>
      <w:r>
        <w:t>“</w:t>
      </w:r>
      <w:r w:rsidR="00C9712D">
        <w:t>ICANet: A LIGHTWEIGHT INCREASING</w:t>
      </w:r>
      <w:r w:rsidR="00C9712D">
        <w:rPr>
          <w:rFonts w:hint="eastAsia"/>
        </w:rPr>
        <w:t xml:space="preserve"> </w:t>
      </w:r>
      <w:r w:rsidR="00C9712D">
        <w:t>CONTEXT AIDED NETWORK FOR REAL-TIME</w:t>
      </w:r>
      <w:r w:rsidR="00C9712D">
        <w:rPr>
          <w:rFonts w:hint="eastAsia"/>
        </w:rPr>
        <w:t xml:space="preserve"> </w:t>
      </w:r>
      <w:r w:rsidR="00C9712D">
        <w:t>IMAGE SEMANTIC SEGMENTATION</w:t>
      </w:r>
      <w:r>
        <w:t>”</w:t>
      </w:r>
    </w:p>
    <w:p w14:paraId="0913B5BE" w14:textId="77777777" w:rsidR="000F2189" w:rsidRDefault="000F2189"/>
    <w:p w14:paraId="542FFA63" w14:textId="39BEAC70" w:rsidR="000F2189" w:rsidRDefault="00132AE5">
      <w:r>
        <w:t>ICA</w:t>
      </w:r>
      <w:r w:rsidR="00000000">
        <w:rPr>
          <w:rFonts w:hint="eastAsia"/>
        </w:rPr>
        <w:t>Net</w:t>
      </w:r>
    </w:p>
    <w:p w14:paraId="646EC1F9" w14:textId="0109916F" w:rsidR="000F2189" w:rsidRDefault="00132AE5">
      <w:pPr>
        <w:rPr>
          <w:rFonts w:hint="eastAsia"/>
        </w:rPr>
      </w:pPr>
      <w:r>
        <w:rPr>
          <w:noProof/>
        </w:rPr>
        <w:drawing>
          <wp:inline distT="0" distB="0" distL="0" distR="0" wp14:anchorId="566AE4C1" wp14:editId="11445D51">
            <wp:extent cx="5274310" cy="3182620"/>
            <wp:effectExtent l="0" t="0" r="2540" b="0"/>
            <wp:docPr id="151854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67AB" w14:textId="77777777" w:rsidR="000F2189" w:rsidRDefault="00000000">
      <w:r>
        <w:rPr>
          <w:rFonts w:hint="eastAsia"/>
        </w:rPr>
        <w:t>Decoder</w:t>
      </w:r>
    </w:p>
    <w:p w14:paraId="11D9C86A" w14:textId="456FE2E6" w:rsidR="000F2189" w:rsidRDefault="00132AE5" w:rsidP="00132AE5">
      <w:pPr>
        <w:jc w:val="center"/>
      </w:pPr>
      <w:r>
        <w:rPr>
          <w:noProof/>
        </w:rPr>
        <w:drawing>
          <wp:inline distT="0" distB="0" distL="0" distR="0" wp14:anchorId="6C37AA1E" wp14:editId="0218ECE2">
            <wp:extent cx="2810786" cy="2332621"/>
            <wp:effectExtent l="0" t="0" r="8890" b="0"/>
            <wp:docPr id="12527239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68" cy="23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544F" w14:textId="77777777" w:rsidR="000F2189" w:rsidRDefault="00000000">
      <w:r>
        <w:rPr>
          <w:rFonts w:hint="eastAsia"/>
        </w:rPr>
        <w:t>Setup</w:t>
      </w:r>
    </w:p>
    <w:p w14:paraId="3AB157AE" w14:textId="77777777" w:rsidR="000F2189" w:rsidRDefault="00000000">
      <w:r>
        <w:t>Install the dependencies in requirements.txt by using pip and virtualenv.</w:t>
      </w:r>
    </w:p>
    <w:p w14:paraId="407D8727" w14:textId="77777777" w:rsidR="000F2189" w:rsidRDefault="000F2189"/>
    <w:p w14:paraId="2AB6ADF3" w14:textId="77777777" w:rsidR="000F2189" w:rsidRDefault="00000000">
      <w:r>
        <w:t>Download Cityscapes</w:t>
      </w:r>
    </w:p>
    <w:p w14:paraId="3D3C0165" w14:textId="6E3ACC82" w:rsidR="000F2189" w:rsidRDefault="00000000">
      <w:r>
        <w:t>Go</w:t>
      </w:r>
      <w:r>
        <w:rPr>
          <w:rFonts w:hint="eastAsia"/>
        </w:rPr>
        <w:t xml:space="preserve"> </w:t>
      </w:r>
      <w:r>
        <w:t xml:space="preserve">to https://www.cityscapes-dataset.com, create an account, and download gtFine_trainvaltest.zip and leftImg8bit_trainvaltest.zip. Unzip both of them and put them in a directory called cityscapes_dataset. The cityscapes_dataset directory should be inside the </w:t>
      </w:r>
      <w:r w:rsidR="00971A4D">
        <w:t>ICA</w:t>
      </w:r>
      <w:r>
        <w:rPr>
          <w:rFonts w:hint="eastAsia"/>
        </w:rPr>
        <w:t xml:space="preserve">Net </w:t>
      </w:r>
      <w:r>
        <w:t>directory. If you put the dataset somewhere else, you can set the config field</w:t>
      </w:r>
      <w:r>
        <w:rPr>
          <w:rFonts w:hint="eastAsia"/>
        </w:rPr>
        <w:t>.</w:t>
      </w:r>
    </w:p>
    <w:p w14:paraId="420E496C" w14:textId="77777777" w:rsidR="000F2189" w:rsidRDefault="000F2189"/>
    <w:p w14:paraId="392383E2" w14:textId="77777777" w:rsidR="000F2189" w:rsidRDefault="00000000">
      <w:r>
        <w:rPr>
          <w:rFonts w:hint="eastAsia"/>
        </w:rPr>
        <w:t>Usage</w:t>
      </w:r>
    </w:p>
    <w:p w14:paraId="2287522A" w14:textId="77777777" w:rsidR="000F2189" w:rsidRDefault="00000000">
      <w:r>
        <w:rPr>
          <w:rFonts w:hint="eastAsia"/>
        </w:rPr>
        <w:t>To see the model definitions and do some speed tests, go to model.py.</w:t>
      </w:r>
    </w:p>
    <w:p w14:paraId="3C67DFAA" w14:textId="77777777" w:rsidR="000F2189" w:rsidRDefault="00000000">
      <w:r>
        <w:rPr>
          <w:rFonts w:hint="eastAsia"/>
        </w:rPr>
        <w:t>To train, validate, benchmark, and save the results of your model, go to train.py.</w:t>
      </w:r>
    </w:p>
    <w:p w14:paraId="77FC3E64" w14:textId="77777777" w:rsidR="000F2189" w:rsidRDefault="000F2189"/>
    <w:p w14:paraId="22F28707" w14:textId="77777777" w:rsidR="000F2189" w:rsidRDefault="00000000">
      <w:r>
        <w:t>Cityscapes results</w:t>
      </w:r>
    </w:p>
    <w:p w14:paraId="4D32E565" w14:textId="77777777" w:rsidR="000F2189" w:rsidRDefault="00000000">
      <w:r>
        <w:rPr>
          <w:rFonts w:hint="eastAsia"/>
        </w:rPr>
        <w:t>Test mIoU: 75.3%</w:t>
      </w:r>
    </w:p>
    <w:p w14:paraId="349722F7" w14:textId="77777777" w:rsidR="000F2189" w:rsidRDefault="00000000">
      <w:r>
        <w:rPr>
          <w:rFonts w:hint="eastAsia"/>
        </w:rPr>
        <w:t>Val mIoU: 75.7%</w:t>
      </w:r>
    </w:p>
    <w:p w14:paraId="25253E51" w14:textId="77777777" w:rsidR="000F2189" w:rsidRDefault="000F2189"/>
    <w:p w14:paraId="20D46213" w14:textId="77777777" w:rsidR="000F2189" w:rsidRDefault="000F2189"/>
    <w:sectPr w:rsidR="000F2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00173" w14:textId="77777777" w:rsidR="00E438E3" w:rsidRDefault="00E438E3" w:rsidP="00C9712D">
      <w:r>
        <w:separator/>
      </w:r>
    </w:p>
  </w:endnote>
  <w:endnote w:type="continuationSeparator" w:id="0">
    <w:p w14:paraId="0B438375" w14:textId="77777777" w:rsidR="00E438E3" w:rsidRDefault="00E438E3" w:rsidP="00C9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2573D" w14:textId="77777777" w:rsidR="00E438E3" w:rsidRDefault="00E438E3" w:rsidP="00C9712D">
      <w:r>
        <w:separator/>
      </w:r>
    </w:p>
  </w:footnote>
  <w:footnote w:type="continuationSeparator" w:id="0">
    <w:p w14:paraId="3E8189D9" w14:textId="77777777" w:rsidR="00E438E3" w:rsidRDefault="00E438E3" w:rsidP="00C97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RiMGNiZTg2YzExYTQ2Y2VhZWI0NDVlZTFkOWY0MjMifQ=="/>
  </w:docVars>
  <w:rsids>
    <w:rsidRoot w:val="5D817C09"/>
    <w:rsid w:val="000F2189"/>
    <w:rsid w:val="00132AE5"/>
    <w:rsid w:val="00971A4D"/>
    <w:rsid w:val="00C9712D"/>
    <w:rsid w:val="00E438E3"/>
    <w:rsid w:val="33150BE9"/>
    <w:rsid w:val="4EA31857"/>
    <w:rsid w:val="5D817C09"/>
    <w:rsid w:val="7086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3EAA7B"/>
  <w15:docId w15:val="{E315B94B-4C4F-4513-BD6C-778E9BBC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71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712D"/>
    <w:rPr>
      <w:kern w:val="2"/>
      <w:sz w:val="18"/>
      <w:szCs w:val="18"/>
    </w:rPr>
  </w:style>
  <w:style w:type="paragraph" w:styleId="a5">
    <w:name w:val="footer"/>
    <w:basedOn w:val="a"/>
    <w:link w:val="a6"/>
    <w:rsid w:val="00C97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71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 p_q)陈</dc:creator>
  <cp:lastModifiedBy>昊 吴</cp:lastModifiedBy>
  <cp:revision>4</cp:revision>
  <dcterms:created xsi:type="dcterms:W3CDTF">2023-07-04T05:16:00Z</dcterms:created>
  <dcterms:modified xsi:type="dcterms:W3CDTF">2023-12-08T02:04:00Z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0656E20089E2445096674AA10B3B7F8E_11</vt:lpwstr>
  </property>
</Properties>
</file>