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/>
          <w:sz w:val="22"/>
        </w:rPr>
        <w:t>MLIR ODS 落地对照（对着你们 IR / 代码看）</w:t>
      </w:r>
    </w:p>
    <w:p>
      <w:r>
        <w:rPr>
          <w:rFonts w:ascii="Calibri" w:hAnsi="Calibri" w:eastAsia="微软雅黑"/>
          <w:sz w:val="22"/>
        </w:rPr>
        <w:t>不讲空概念。每一条都落到你们已经见过的东西上。   配套长文：</w:t>
      </w:r>
      <w:r>
        <w:rPr>
          <w:rFonts w:ascii="Consolas" w:hAnsi="Consolas" w:eastAsia="Consolas"/>
          <w:sz w:val="18"/>
        </w:rPr>
        <w:t>MLIR_DefiningDialects_ODS_中文精读.md</w:t>
      </w:r>
    </w:p>
    <w:p/>
    <w:p>
      <w:pPr>
        <w:pStyle w:val="Heading2"/>
      </w:pPr>
      <w:r>
        <w:rPr>
          <w:rFonts w:ascii="Calibri" w:hAnsi="Calibri" w:eastAsia="微软雅黑"/>
          <w:b/>
          <w:sz w:val="22"/>
        </w:rPr>
        <w:t>1. 一张图先钉死</w:t>
      </w:r>
    </w:p>
    <w:p>
      <w:pPr>
        <w:shd w:fill="F5F5F5" w:val="clear"/>
      </w:pPr>
      <w:r>
        <w:rPr>
          <w:rFonts w:ascii="Consolas" w:hAnsi="Consolas" w:eastAsia="Consolas"/>
          <w:sz w:val="18"/>
        </w:rPr>
        <w:t>.td 里写 NN_LUTOp</w:t>
      </w:r>
      <w:r>
        <w:br/>
      </w:r>
      <w:r>
        <w:rPr>
          <w:rFonts w:ascii="Consolas" w:hAnsi="Consolas" w:eastAsia="Consolas"/>
          <w:sz w:val="18"/>
        </w:rPr>
        <w:t xml:space="preserve">        ↓ mlir-tblgen</w:t>
      </w:r>
      <w:r>
        <w:br/>
      </w:r>
      <w:r>
        <w:rPr>
          <w:rFonts w:ascii="Consolas" w:hAnsi="Consolas" w:eastAsia="Consolas"/>
          <w:sz w:val="18"/>
        </w:rPr>
        <w:t>生成 LUTOp 类：getInput() / build / verify / print</w:t>
      </w:r>
      <w:r>
        <w:br/>
      </w:r>
      <w:r>
        <w:rPr>
          <w:rFonts w:ascii="Consolas" w:hAnsi="Consolas" w:eastAsia="Consolas"/>
          <w:sz w:val="18"/>
        </w:rPr>
        <w:t xml:space="preserve">        ↓ pass 里</w:t>
      </w:r>
      <w:r>
        <w:br/>
      </w:r>
      <w:r>
        <w:rPr>
          <w:rFonts w:ascii="Consolas" w:hAnsi="Consolas" w:eastAsia="Consolas"/>
          <w:sz w:val="18"/>
        </w:rPr>
        <w:t>rewriter.create&lt;NN::LUTOp&gt;(...)</w:t>
      </w:r>
      <w:r>
        <w:br/>
      </w:r>
      <w:r>
        <w:rPr>
          <w:rFonts w:ascii="Consolas" w:hAnsi="Consolas" w:eastAsia="Consolas"/>
          <w:sz w:val="18"/>
        </w:rPr>
        <w:t xml:space="preserve">        ↓ 打印成</w:t>
      </w:r>
      <w:r>
        <w:br/>
      </w:r>
      <w:r>
        <w:rPr>
          <w:rFonts w:ascii="Consolas" w:hAnsi="Consolas" w:eastAsia="Consolas"/>
          <w:sz w:val="18"/>
        </w:rPr>
        <w:t>nn.lut(%7, %10, %8) {activation_type=...} : (memref, memref, memref) -&gt;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20"/>
              </w:rPr>
              <w:t>你在哪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20"/>
              </w:rPr>
              <w:t>看到什么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8"/>
              </w:rPr>
              <w:t>.td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定义“这条 op 长什么样”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C++ pass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8"/>
              </w:rPr>
              <w:t>create</w:t>
            </w:r>
            <w:r>
              <w:rPr>
                <w:rFonts w:ascii="Calibri" w:hAnsi="Calibri" w:eastAsia="微软雅黑"/>
                <w:sz w:val="20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replaceOpWithNewOp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8"/>
              </w:rPr>
              <w:t>.mlir</w:t>
            </w:r>
            <w:r>
              <w:rPr>
                <w:rFonts w:ascii="Calibri" w:hAnsi="Calibri" w:eastAsia="微软雅黑"/>
                <w:sz w:val="20"/>
              </w:rPr>
              <w:t xml:space="preserve"> 文本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8"/>
              </w:rPr>
              <w:t>nn.lut(...)</w:t>
            </w:r>
          </w:p>
        </w:tc>
      </w:tr>
    </w:tbl>
    <w:p/>
    <w:p/>
    <w:p>
      <w:pPr>
        <w:pStyle w:val="Heading2"/>
      </w:pPr>
      <w:r>
        <w:rPr>
          <w:rFonts w:ascii="Calibri" w:hAnsi="Calibri" w:eastAsia="微软雅黑"/>
          <w:b/>
          <w:sz w:val="22"/>
        </w:rPr>
        <w:t>2. 对着你们这条 lut 读 ODS</w:t>
      </w:r>
    </w:p>
    <w:p>
      <w:pPr>
        <w:pStyle w:val="Heading3"/>
      </w:pPr>
      <w:r>
        <w:rPr>
          <w:rFonts w:ascii="Calibri" w:hAnsi="Calibri" w:eastAsia="微软雅黑"/>
          <w:b/>
          <w:sz w:val="22"/>
        </w:rPr>
        <w:t>IR（你们实际打印）</w:t>
      </w:r>
    </w:p>
    <w:p>
      <w:pPr>
        <w:shd w:fill="F5F5F5" w:val="clear"/>
      </w:pPr>
      <w:r>
        <w:rPr>
          <w:rFonts w:ascii="Consolas" w:hAnsi="Consolas" w:eastAsia="Consolas"/>
          <w:sz w:val="18"/>
        </w:rPr>
        <w:t>nn.lut(%7, %10, %8) {</w:t>
      </w:r>
      <w:r>
        <w:br/>
      </w:r>
      <w:r>
        <w:rPr>
          <w:rFonts w:ascii="Consolas" w:hAnsi="Consolas" w:eastAsia="Consolas"/>
          <w:sz w:val="18"/>
        </w:rPr>
        <w:t xml:space="preserve">  activation_type = 0 : i32,</w:t>
      </w:r>
      <w:r>
        <w:br/>
      </w:r>
      <w:r>
        <w:rPr>
          <w:rFonts w:ascii="Consolas" w:hAnsi="Consolas" w:eastAsia="Consolas"/>
          <w:sz w:val="18"/>
        </w:rPr>
        <w:t xml:space="preserve">  input_qtypes = [f16, i8, f16],</w:t>
      </w:r>
      <w:r>
        <w:br/>
      </w:r>
      <w:r>
        <w:rPr>
          <w:rFonts w:ascii="Consolas" w:hAnsi="Consolas" w:eastAsia="Consolas"/>
          <w:sz w:val="18"/>
        </w:rPr>
        <w:t xml:space="preserve">  result_qtypes = [f16]</w:t>
      </w:r>
      <w:r>
        <w:br/>
      </w:r>
      <w:r>
        <w:rPr>
          <w:rFonts w:ascii="Consolas" w:hAnsi="Consolas" w:eastAsia="Consolas"/>
          <w:sz w:val="18"/>
        </w:rPr>
        <w:t>} : (memref&lt;1x3x6x6xf16, ...&gt;,</w:t>
      </w:r>
      <w:r>
        <w:br/>
      </w:r>
      <w:r>
        <w:rPr>
          <w:rFonts w:ascii="Consolas" w:hAnsi="Consolas" w:eastAsia="Consolas"/>
          <w:sz w:val="18"/>
        </w:rPr>
        <w:t xml:space="preserve">     memref&lt;4352xi8, ...&gt;,</w:t>
      </w:r>
      <w:r>
        <w:br/>
      </w:r>
      <w:r>
        <w:rPr>
          <w:rFonts w:ascii="Consolas" w:hAnsi="Consolas" w:eastAsia="Consolas"/>
          <w:sz w:val="18"/>
        </w:rPr>
        <w:t xml:space="preserve">     memref&lt;1x3x6x6xf16, ...&gt;) -&gt;</w:t>
      </w:r>
      <w:r>
        <w:br/>
      </w:r>
      <w:r>
        <w:rPr>
          <w:rFonts w:ascii="Consolas" w:hAnsi="Consolas" w:eastAsia="Consolas"/>
          <w:sz w:val="18"/>
        </w:rPr>
        <w:t>schedule.local.return</w:t>
      </w:r>
    </w:p>
    <w:p>
      <w:pPr>
        <w:pStyle w:val="Heading3"/>
      </w:pPr>
      <w:r>
        <w:rPr>
          <w:rFonts w:ascii="Consolas" w:hAnsi="Consolas" w:eastAsia="Consolas"/>
          <w:b/>
          <w:sz w:val="18"/>
        </w:rPr>
        <w:t>.td</w:t>
      </w:r>
      <w:r>
        <w:rPr>
          <w:rFonts w:ascii="Calibri" w:hAnsi="Calibri" w:eastAsia="微软雅黑"/>
          <w:b/>
          <w:sz w:val="22"/>
        </w:rPr>
        <w:t>（你们定义）</w:t>
      </w:r>
    </w:p>
    <w:p>
      <w:pPr>
        <w:shd w:fill="F5F5F5" w:val="clear"/>
      </w:pPr>
      <w:r>
        <w:rPr>
          <w:rFonts w:ascii="Consolas" w:hAnsi="Consolas" w:eastAsia="Consolas"/>
          <w:sz w:val="18"/>
        </w:rPr>
        <w:t>let arguments = (ins</w:t>
      </w:r>
      <w:r>
        <w:br/>
      </w:r>
      <w:r>
        <w:rPr>
          <w:rFonts w:ascii="Consolas" w:hAnsi="Consolas" w:eastAsia="Consolas"/>
          <w:sz w:val="18"/>
        </w:rPr>
        <w:t xml:space="preserve">  TensorOrMemref:$input,              // → %7</w:t>
      </w:r>
      <w:r>
        <w:br/>
      </w:r>
      <w:r>
        <w:rPr>
          <w:rFonts w:ascii="Consolas" w:hAnsi="Consolas" w:eastAsia="Consolas"/>
          <w:sz w:val="18"/>
        </w:rPr>
        <w:t xml:space="preserve">  TensorOrMemref:$lut_data,           // → %10</w:t>
      </w:r>
      <w:r>
        <w:br/>
      </w:r>
      <w:r>
        <w:rPr>
          <w:rFonts w:ascii="Consolas" w:hAnsi="Consolas" w:eastAsia="Consolas"/>
          <w:sz w:val="18"/>
        </w:rPr>
        <w:t xml:space="preserve">  Variadic&lt;TensorOrMemref&gt;:$output,   // → %8（目的 buffer）</w:t>
      </w:r>
      <w:r>
        <w:br/>
      </w:r>
      <w:r>
        <w:rPr>
          <w:rFonts w:ascii="Consolas" w:hAnsi="Consolas" w:eastAsia="Consolas"/>
          <w:sz w:val="18"/>
        </w:rPr>
        <w:t xml:space="preserve">  NN_ActivationType:$activation_type,</w:t>
      </w:r>
      <w:r>
        <w:br/>
      </w:r>
      <w:r>
        <w:rPr>
          <w:rFonts w:ascii="Consolas" w:hAnsi="Consolas" w:eastAsia="Consolas"/>
          <w:sz w:val="18"/>
        </w:rPr>
        <w:t xml:space="preserve">  DefaultValuedAttr&lt;I64Attr,"1"&gt;:$event_id</w:t>
      </w:r>
      <w:r>
        <w:br/>
      </w:r>
      <w:r>
        <w:rPr>
          <w:rFonts w:ascii="Consolas" w:hAnsi="Consolas" w:eastAsia="Consolas"/>
          <w:sz w:val="18"/>
        </w:rPr>
        <w:t>);</w:t>
      </w:r>
      <w:r>
        <w:br/>
      </w:r>
      <w:r>
        <w:rPr>
          <w:rFonts w:ascii="Consolas" w:hAnsi="Consolas" w:eastAsia="Consolas"/>
          <w:sz w:val="18"/>
        </w:rPr>
        <w:t>let results = (outs</w:t>
      </w:r>
      <w:r>
        <w:br/>
      </w:r>
      <w:r>
        <w:rPr>
          <w:rFonts w:ascii="Consolas" w:hAnsi="Consolas" w:eastAsia="Consolas"/>
          <w:sz w:val="18"/>
        </w:rPr>
        <w:t xml:space="preserve">  Variadic&lt;AnyRankedTensor&gt;:$result_tensor  // 现在是 0 个</w:t>
      </w:r>
      <w:r>
        <w:br/>
      </w:r>
      <w:r>
        <w:rPr>
          <w:rFonts w:ascii="Consolas" w:hAnsi="Consolas" w:eastAsia="Consolas"/>
          <w:sz w:val="18"/>
        </w:rPr>
        <w:t>);</w:t>
      </w:r>
    </w:p>
    <w:p>
      <w:pPr>
        <w:pStyle w:val="Heading3"/>
      </w:pPr>
      <w:r>
        <w:rPr>
          <w:rFonts w:ascii="Calibri" w:hAnsi="Calibri" w:eastAsia="微软雅黑"/>
          <w:b/>
          <w:sz w:val="22"/>
        </w:rPr>
        <w:t>一一对应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20"/>
              </w:rPr>
              <w:t>IR 里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20"/>
              </w:rPr>
              <w:t>ODS 里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20"/>
              </w:rPr>
              <w:t>C++ 里大致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%7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$input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lut.getInput()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%10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$lut_data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lut.getLutData()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%8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$output</w:t>
            </w:r>
            <w:r>
              <w:rPr>
                <w:rFonts w:ascii="Calibri" w:hAnsi="Calibri" w:eastAsia="微软雅黑"/>
                <w:sz w:val="20"/>
              </w:rPr>
              <w:t xml:space="preserve">（在 </w:t>
            </w:r>
            <w:r>
              <w:rPr>
                <w:rFonts w:ascii="Calibri" w:hAnsi="Calibri" w:eastAsia="微软雅黑"/>
                <w:b/>
                <w:sz w:val="20"/>
              </w:rPr>
              <w:t>ins</w:t>
            </w:r>
            <w:r>
              <w:rPr>
                <w:rFonts w:ascii="Calibri" w:hAnsi="Calibri" w:eastAsia="微软雅黑"/>
                <w:sz w:val="20"/>
              </w:rPr>
              <w:t>）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lut.getOutput()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{activation_type=...}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$activation_type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lut.getActivationType()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-&gt;</w:t>
            </w:r>
            <w:r>
              <w:rPr>
                <w:rFonts w:ascii="Calibri" w:hAnsi="Calibri" w:eastAsia="微软雅黑"/>
                <w:sz w:val="20"/>
              </w:rPr>
              <w:t xml:space="preserve"> 后面空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$result_tensor</w:t>
            </w:r>
            <w:r>
              <w:rPr>
                <w:rFonts w:ascii="Calibri" w:hAnsi="Calibri" w:eastAsia="微软雅黑"/>
                <w:sz w:val="20"/>
              </w:rPr>
              <w:t xml:space="preserve"> 长度为 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getNumResults()==0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 xml:space="preserve">下一行 </w:t>
            </w:r>
            <w:r>
              <w:rPr>
                <w:rFonts w:ascii="Consolas" w:hAnsi="Consolas" w:eastAsia="Consolas"/>
                <w:sz w:val="18"/>
              </w:rPr>
              <w:t>local.return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不是</w:t>
            </w:r>
            <w:r>
              <w:rPr>
                <w:rFonts w:ascii="Calibri" w:hAnsi="Calibri" w:eastAsia="微软雅黑"/>
                <w:sz w:val="20"/>
              </w:rPr>
              <w:t xml:space="preserve"> lut 的一部分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>下一条 op</w:t>
            </w:r>
          </w:p>
        </w:tc>
      </w:tr>
    </w:tbl>
    <w:p/>
    <w:p>
      <w:r>
        <w:rPr>
          <w:rFonts w:ascii="Calibri" w:hAnsi="Calibri" w:eastAsia="微软雅黑"/>
          <w:sz w:val="22"/>
        </w:rPr>
        <w:t>口诀：</w:t>
      </w:r>
    </w:p>
    <w:p>
      <w:pPr>
        <w:shd w:fill="F5F5F5" w:val="clear"/>
      </w:pPr>
      <w:r>
        <w:rPr>
          <w:rFonts w:ascii="Consolas" w:hAnsi="Consolas" w:eastAsia="Consolas"/>
          <w:sz w:val="18"/>
        </w:rPr>
        <w:t>结果写进 %8 这个 memref  →  所以没有 %x = nn.lut</w:t>
      </w:r>
      <w:r>
        <w:br/>
      </w:r>
      <w:r>
        <w:rPr>
          <w:rFonts w:ascii="Consolas" w:hAnsi="Consolas" w:eastAsia="Consolas"/>
          <w:sz w:val="18"/>
        </w:rPr>
        <w:t>$output 在 arguments(ins) →  是输入槽位里的“目的地”</w:t>
      </w:r>
      <w:r>
        <w:br/>
      </w:r>
      <w:r>
        <w:rPr>
          <w:rFonts w:ascii="Consolas" w:hAnsi="Consolas" w:eastAsia="Consolas"/>
          <w:sz w:val="18"/>
        </w:rPr>
        <w:t>$result_tensor 在 results →  才是 SSA 返回值（你们当前为空）</w:t>
      </w:r>
    </w:p>
    <w:p/>
    <w:p>
      <w:pPr>
        <w:pStyle w:val="Heading2"/>
      </w:pPr>
      <w:r>
        <w:rPr>
          <w:rFonts w:ascii="Calibri" w:hAnsi="Calibri" w:eastAsia="微软雅黑"/>
          <w:b/>
          <w:sz w:val="22"/>
        </w:rPr>
        <w:t xml:space="preserve">3. 为啥打印是裸 </w:t>
      </w:r>
      <w:r>
        <w:rPr>
          <w:rFonts w:ascii="Consolas" w:hAnsi="Consolas" w:eastAsia="Consolas"/>
          <w:b/>
          <w:sz w:val="18"/>
        </w:rPr>
        <w:t>-&gt;</w:t>
      </w:r>
      <w:r>
        <w:rPr>
          <w:rFonts w:ascii="Calibri" w:hAnsi="Calibri" w:eastAsia="微软雅黑"/>
          <w:b/>
          <w:sz w:val="22"/>
        </w:rPr>
        <w:t xml:space="preserve">，不是 </w:t>
      </w:r>
      <w:r>
        <w:rPr>
          <w:rFonts w:ascii="Consolas" w:hAnsi="Consolas" w:eastAsia="Consolas"/>
          <w:b/>
          <w:sz w:val="18"/>
        </w:rPr>
        <w:t>-&gt; ()</w:t>
      </w:r>
    </w:p>
    <w:p>
      <w:r>
        <w:rPr>
          <w:rFonts w:ascii="Calibri" w:hAnsi="Calibri" w:eastAsia="微软雅黑"/>
          <w:sz w:val="22"/>
        </w:rPr>
        <w:t>你们格式最后是：</w:t>
      </w:r>
    </w:p>
    <w:p>
      <w:pPr>
        <w:shd w:fill="F5F5F5" w:val="clear"/>
      </w:pPr>
      <w:r>
        <w:rPr>
          <w:rFonts w:ascii="Consolas" w:hAnsi="Consolas" w:eastAsia="Consolas"/>
          <w:sz w:val="18"/>
        </w:rPr>
        <w:t>`-&gt;` type($result_tensor)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onsolas" w:hAnsi="Consolas" w:eastAsia="Consolas"/>
                <w:b/>
                <w:sz w:val="18"/>
              </w:rPr>
              <w:t>$result_tensor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20"/>
              </w:rPr>
              <w:t>打印机行为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20"/>
              </w:rPr>
              <w:t>你看见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>有 tensor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>打出类型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-&gt; tensor&lt;...&gt;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空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type(...)</w:t>
            </w:r>
            <w:r>
              <w:rPr>
                <w:rFonts w:ascii="Calibri" w:hAnsi="Calibri" w:eastAsia="微软雅黑"/>
                <w:sz w:val="20"/>
              </w:rPr>
              <w:t xml:space="preserve"> 打出</w:t>
            </w:r>
            <w:r>
              <w:rPr>
                <w:rFonts w:ascii="Calibri" w:hAnsi="Calibri" w:eastAsia="微软雅黑"/>
                <w:b/>
                <w:sz w:val="20"/>
              </w:rPr>
              <w:t>空白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 xml:space="preserve">只剩 </w:t>
            </w:r>
            <w:r>
              <w:rPr>
                <w:rFonts w:ascii="Consolas" w:hAnsi="Consolas" w:eastAsia="Consolas"/>
                <w:sz w:val="18"/>
              </w:rPr>
              <w:t>-&gt;</w:t>
            </w:r>
          </w:p>
        </w:tc>
      </w:tr>
    </w:tbl>
    <w:p/>
    <w:p>
      <w:r>
        <w:rPr>
          <w:rFonts w:ascii="Calibri" w:hAnsi="Calibri" w:eastAsia="微软雅黑"/>
          <w:sz w:val="22"/>
        </w:rPr>
        <w:t>所以：</w:t>
      </w:r>
      <w:r>
        <w:rPr>
          <w:rFonts w:ascii="Calibri" w:hAnsi="Calibri" w:eastAsia="微软雅黑"/>
          <w:b/>
          <w:sz w:val="22"/>
        </w:rPr>
        <w:t>不是语义指向 return</w:t>
      </w:r>
      <w:r>
        <w:rPr>
          <w:rFonts w:ascii="Calibri" w:hAnsi="Calibri" w:eastAsia="微软雅黑"/>
          <w:sz w:val="22"/>
        </w:rPr>
        <w:t>，是格式串遇上了空 Variadic。</w:t>
      </w:r>
    </w:p>
    <w:p/>
    <w:p>
      <w:pPr>
        <w:pStyle w:val="Heading2"/>
      </w:pPr>
      <w:r>
        <w:rPr>
          <w:rFonts w:ascii="Calibri" w:hAnsi="Calibri" w:eastAsia="微软雅黑"/>
          <w:b/>
          <w:sz w:val="22"/>
        </w:rPr>
        <w:t>4. Operand / Attr / Result —— 只用你们的词</w:t>
      </w:r>
    </w:p>
    <w:p>
      <w:r>
        <w:rPr>
          <w:rFonts w:ascii="Calibri" w:hAnsi="Calibri" w:eastAsia="微软雅黑"/>
          <w:sz w:val="22"/>
        </w:rPr>
        <w:t xml:space="preserve">拿 </w:t>
      </w:r>
      <w:r>
        <w:rPr>
          <w:rFonts w:ascii="Consolas" w:hAnsi="Consolas" w:eastAsia="Consolas"/>
          <w:sz w:val="18"/>
        </w:rPr>
        <w:t>nn.lut</w:t>
      </w:r>
      <w:r>
        <w:rPr>
          <w:rFonts w:ascii="Calibri" w:hAnsi="Calibri" w:eastAsia="微软雅黑"/>
          <w:sz w:val="22"/>
        </w:rPr>
        <w:t>：</w:t>
      </w:r>
    </w:p>
    <w:p>
      <w:pPr>
        <w:shd w:fill="F5F5F5" w:val="clear"/>
      </w:pPr>
      <w:r>
        <w:rPr>
          <w:rFonts w:ascii="Consolas" w:hAnsi="Consolas" w:eastAsia="Consolas"/>
          <w:sz w:val="18"/>
        </w:rPr>
        <w:t>(%7, %10, %8)     ← Operand：必须是已经存在的 SSA</w:t>
      </w:r>
      <w:r>
        <w:br/>
      </w:r>
      <w:r>
        <w:rPr>
          <w:rFonts w:ascii="Consolas" w:hAnsi="Consolas" w:eastAsia="Consolas"/>
          <w:sz w:val="18"/>
        </w:rPr>
        <w:t>{activation_type} ← Attribute：编译期常量，不是 SSA</w:t>
      </w:r>
      <w:r>
        <w:br/>
      </w:r>
      <w:r>
        <w:rPr>
          <w:rFonts w:ascii="Consolas" w:hAnsi="Consolas" w:eastAsia="Consolas"/>
          <w:sz w:val="18"/>
        </w:rPr>
        <w:t>-&gt; （空）         ← Result：0 个新 SSA</w:t>
      </w:r>
    </w:p>
    <w:p>
      <w:r>
        <w:rPr>
          <w:rFonts w:ascii="Calibri" w:hAnsi="Calibri" w:eastAsia="微软雅黑"/>
          <w:sz w:val="22"/>
        </w:rPr>
        <w:t xml:space="preserve">再拿 </w:t>
      </w:r>
      <w:r>
        <w:rPr>
          <w:rFonts w:ascii="Consolas" w:hAnsi="Consolas" w:eastAsia="Consolas"/>
          <w:sz w:val="18"/>
        </w:rPr>
        <w:t>acuity.constant</w:t>
      </w:r>
      <w:r>
        <w:rPr>
          <w:rFonts w:ascii="Calibri" w:hAnsi="Calibri" w:eastAsia="微软雅黑"/>
          <w:sz w:val="22"/>
        </w:rPr>
        <w:t>（对比）：</w:t>
      </w:r>
    </w:p>
    <w:p>
      <w:pPr>
        <w:shd w:fill="F5F5F5" w:val="clear"/>
      </w:pPr>
      <w:r>
        <w:rPr>
          <w:rFonts w:ascii="Consolas" w:hAnsi="Consolas" w:eastAsia="Consolas"/>
          <w:sz w:val="18"/>
        </w:rPr>
        <w:t>()                ← 无 Operand</w:t>
      </w:r>
      <w:r>
        <w:br/>
      </w:r>
      <w:r>
        <w:rPr>
          <w:rFonts w:ascii="Consolas" w:hAnsi="Consolas" w:eastAsia="Consolas"/>
          <w:sz w:val="18"/>
        </w:rPr>
        <w:t>{value = dense_resource...}  ← Attribute 扛大数据</w:t>
      </w:r>
      <w:r>
        <w:br/>
      </w:r>
      <w:r>
        <w:rPr>
          <w:rFonts w:ascii="Consolas" w:hAnsi="Consolas" w:eastAsia="Consolas"/>
          <w:sz w:val="18"/>
        </w:rPr>
        <w:t>-&gt; tensor/memref  ← 有 Result SSA，给后面用</w:t>
      </w:r>
    </w:p>
    <w:p>
      <w:r>
        <w:rPr>
          <w:rFonts w:ascii="Calibri" w:hAnsi="Calibri" w:eastAsia="微软雅黑"/>
          <w:sz w:val="22"/>
        </w:rPr>
        <w:t>建 op 时为什么不对称：</w:t>
      </w:r>
    </w:p>
    <w:p>
      <w:pPr>
        <w:shd w:fill="F5F5F5" w:val="clear"/>
      </w:pPr>
      <w:r>
        <w:rPr>
          <w:rFonts w:ascii="Consolas" w:hAnsi="Consolas" w:eastAsia="Consolas"/>
          <w:sz w:val="18"/>
        </w:rPr>
        <w:t>// operand：传 Value</w:t>
      </w:r>
      <w:r>
        <w:br/>
      </w:r>
      <w:r>
        <w:rPr>
          <w:rFonts w:ascii="Consolas" w:hAnsi="Consolas" w:eastAsia="Consolas"/>
          <w:sz w:val="18"/>
        </w:rPr>
        <w:t>// result ：传 Type，框架生成 Value</w:t>
      </w:r>
      <w:r>
        <w:br/>
      </w:r>
      <w:r>
        <w:rPr>
          <w:rFonts w:ascii="Consolas" w:hAnsi="Consolas" w:eastAsia="Consolas"/>
          <w:sz w:val="18"/>
        </w:rPr>
        <w:t>rewriter.create&lt;NN::LUTOp&gt;(loc,</w:t>
      </w:r>
      <w:r>
        <w:br/>
      </w:r>
      <w:r>
        <w:rPr>
          <w:rFonts w:ascii="Consolas" w:hAnsi="Consolas" w:eastAsia="Consolas"/>
          <w:sz w:val="18"/>
        </w:rPr>
        <w:t xml:space="preserve">  /*resultTypes=*/TypeRange{},   // 0 result</w:t>
      </w:r>
      <w:r>
        <w:br/>
      </w:r>
      <w:r>
        <w:rPr>
          <w:rFonts w:ascii="Consolas" w:hAnsi="Consolas" w:eastAsia="Consolas"/>
          <w:sz w:val="18"/>
        </w:rPr>
        <w:t xml:space="preserve">  input, lutData, output, ...);</w:t>
      </w:r>
    </w:p>
    <w:p/>
    <w:p>
      <w:pPr>
        <w:pStyle w:val="Heading2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onsolas" w:hAnsi="Consolas" w:eastAsia="Consolas"/>
          <w:b/>
          <w:sz w:val="18"/>
        </w:rPr>
        <w:t>local_func</w:t>
      </w:r>
      <w:r>
        <w:rPr>
          <w:rFonts w:ascii="Calibri" w:hAnsi="Calibri" w:eastAsia="微软雅黑"/>
          <w:b/>
          <w:sz w:val="22"/>
        </w:rPr>
        <w:t>：为啥 view 要用函数参数，不用外面 constant 的 result</w:t>
      </w:r>
    </w:p>
    <w:p>
      <w:pPr>
        <w:shd w:fill="F5F5F5" w:val="clear"/>
      </w:pPr>
      <w:r>
        <w:rPr>
          <w:rFonts w:ascii="Consolas" w:hAnsi="Consolas" w:eastAsia="Consolas"/>
          <w:sz w:val="18"/>
        </w:rPr>
        <w:t>模块外/调用侧：</w:t>
      </w:r>
      <w:r>
        <w:br/>
      </w:r>
      <w:r>
        <w:rPr>
          <w:rFonts w:ascii="Consolas" w:hAnsi="Consolas" w:eastAsia="Consolas"/>
          <w:sz w:val="18"/>
        </w:rPr>
        <w:t xml:space="preserve">  %buf = ... constant / to_memref ...     ← result SSA</w:t>
      </w:r>
      <w:r>
        <w:br/>
      </w:r>
      <w:r>
        <w:rPr>
          <w:rFonts w:ascii="Consolas" w:hAnsi="Consolas" w:eastAsia="Consolas"/>
          <w:sz w:val="18"/>
        </w:rPr>
        <w:t xml:space="preserve">  schedule.local_call @foo(%buf, ...)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local_func @foo 里面：</w:t>
      </w:r>
      <w:r>
        <w:br/>
      </w:r>
      <w:r>
        <w:rPr>
          <w:rFonts w:ascii="Consolas" w:hAnsi="Consolas" w:eastAsia="Consolas"/>
          <w:sz w:val="18"/>
        </w:rPr>
        <w:t xml:space="preserve">  ^bb0(%arg_buf, ...):                   ← block argument（另一条 SSA）</w:t>
      </w:r>
      <w:r>
        <w:br/>
      </w:r>
      <w:r>
        <w:rPr>
          <w:rFonts w:ascii="Consolas" w:hAnsi="Consolas" w:eastAsia="Consolas"/>
          <w:sz w:val="18"/>
        </w:rPr>
        <w:t xml:space="preserve">     %view = memref_ext.static_view %arg_buf ...</w:t>
      </w:r>
      <w:r>
        <w:br/>
      </w:r>
      <w:r>
        <w:rPr>
          <w:rFonts w:ascii="Consolas" w:hAnsi="Consolas" w:eastAsia="Consolas"/>
          <w:sz w:val="18"/>
        </w:rPr>
        <w:t xml:space="preserve">     nn.trigger(..., %view, ...)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20"/>
              </w:rPr>
              <w:t>位置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20"/>
              </w:rPr>
              <w:t>能用的 SSA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call 旁边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 xml:space="preserve">constant 的 </w:t>
            </w:r>
            <w:r>
              <w:rPr>
                <w:rFonts w:ascii="Calibri" w:hAnsi="Calibri" w:eastAsia="微软雅黑"/>
                <w:b/>
                <w:sz w:val="20"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 xml:space="preserve">func </w:t>
            </w:r>
            <w:r>
              <w:rPr>
                <w:rFonts w:ascii="Calibri" w:hAnsi="Calibri" w:eastAsia="微软雅黑"/>
                <w:b/>
                <w:sz w:val="20"/>
              </w:rPr>
              <w:t>体内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 xml:space="preserve">只能用 </w:t>
            </w:r>
            <w:r>
              <w:rPr>
                <w:rFonts w:ascii="Calibri" w:hAnsi="Calibri" w:eastAsia="微软雅黑"/>
                <w:b/>
                <w:sz w:val="20"/>
              </w:rPr>
              <w:t>block argument</w:t>
            </w:r>
            <w:r>
              <w:rPr>
                <w:rFonts w:ascii="Calibri" w:hAnsi="Calibri" w:eastAsia="微软雅黑"/>
                <w:sz w:val="20"/>
              </w:rPr>
              <w:t>（</w:t>
            </w:r>
            <w:r>
              <w:rPr>
                <w:rFonts w:ascii="Consolas" w:hAnsi="Consolas" w:eastAsia="Consolas"/>
                <w:sz w:val="18"/>
              </w:rPr>
              <w:t>legalConstArg</w:t>
            </w:r>
            <w:r>
              <w:rPr>
                <w:rFonts w:ascii="Calibri" w:hAnsi="Calibri" w:eastAsia="微软雅黑"/>
                <w:sz w:val="20"/>
              </w:rPr>
              <w:t>）</w:t>
            </w:r>
          </w:p>
        </w:tc>
      </w:tr>
    </w:tbl>
    <w:p/>
    <w:p>
      <w:r>
        <w:rPr>
          <w:rFonts w:ascii="Calibri" w:hAnsi="Calibri" w:eastAsia="微软雅黑"/>
          <w:sz w:val="22"/>
        </w:rPr>
        <w:t xml:space="preserve">所以代码才是：先找/加 argument → </w:t>
      </w:r>
      <w:r>
        <w:rPr>
          <w:rFonts w:ascii="Consolas" w:hAnsi="Consolas" w:eastAsia="Consolas"/>
          <w:sz w:val="18"/>
        </w:rPr>
        <w:t>legalConstArg</w:t>
      </w:r>
      <w:r>
        <w:rPr>
          <w:rFonts w:ascii="Calibri" w:hAnsi="Calibri" w:eastAsia="微软雅黑"/>
          <w:sz w:val="22"/>
        </w:rPr>
        <w:t xml:space="preserve"> → 再 </w:t>
      </w:r>
      <w:r>
        <w:rPr>
          <w:rFonts w:ascii="Consolas" w:hAnsi="Consolas" w:eastAsia="Consolas"/>
          <w:sz w:val="18"/>
        </w:rPr>
        <w:t>create&lt;StaticViewOp&gt;(..., legalConstArg, ...)</w:t>
      </w:r>
      <w:r>
        <w:rPr>
          <w:rFonts w:ascii="Calibri" w:hAnsi="Calibri" w:eastAsia="微软雅黑"/>
          <w:sz w:val="22"/>
        </w:rPr>
        <w:t>。</w:t>
      </w:r>
    </w:p>
    <w:p/>
    <w:p>
      <w:pPr>
        <w:pStyle w:val="Heading2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onsolas" w:hAnsi="Consolas" w:eastAsia="Consolas"/>
          <w:b/>
          <w:sz w:val="18"/>
        </w:rPr>
        <w:t>function_type</w:t>
      </w:r>
      <w:r>
        <w:rPr>
          <w:rFonts w:ascii="Calibri" w:hAnsi="Calibri" w:eastAsia="微软雅黑"/>
          <w:b/>
          <w:sz w:val="22"/>
        </w:rPr>
        <w:t xml:space="preserve"> 到底打什么（函数，不是 lut）</w:t>
      </w:r>
    </w:p>
    <w:p>
      <w:pPr>
        <w:shd w:fill="F5F5F5" w:val="clear"/>
      </w:pPr>
      <w:r>
        <w:rPr>
          <w:rFonts w:ascii="Consolas" w:hAnsi="Consolas" w:eastAsia="Consolas"/>
          <w:sz w:val="18"/>
        </w:rPr>
        <w:t>function_type = (memref&lt;...&gt;, memref&lt;...&gt;) -&gt; ()</w:t>
      </w:r>
      <w:r>
        <w:br/>
      </w:r>
      <w:r>
        <w:rPr>
          <w:rFonts w:ascii="Consolas" w:hAnsi="Consolas" w:eastAsia="Consolas"/>
          <w:sz w:val="18"/>
        </w:rPr>
        <w:t xml:space="preserve">                 └─ 每个形参的 Type ─┘     └─ 返回类型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20"/>
              </w:rPr>
              <w:t>会变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20"/>
              </w:rPr>
              <w:t>不变（不在 function_type 里）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形参 Type / 返回 Type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8"/>
              </w:rPr>
              <w:t>%arg</w:t>
            </w:r>
            <w:r>
              <w:rPr>
                <w:rFonts w:ascii="Calibri" w:hAnsi="Calibri" w:eastAsia="微软雅黑"/>
                <w:sz w:val="20"/>
              </w:rPr>
              <w:t xml:space="preserve"> 名字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函数体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8"/>
              </w:rPr>
              <w:t>arg_attrs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业务 attr（activation_type 等）</w:t>
            </w:r>
          </w:p>
        </w:tc>
      </w:tr>
    </w:tbl>
    <w:p/>
    <w:p>
      <w:r>
        <w:rPr>
          <w:rFonts w:ascii="Calibri" w:hAnsi="Calibri" w:eastAsia="微软雅黑"/>
          <w:sz w:val="22"/>
        </w:rPr>
        <w:t xml:space="preserve">改 block arg 的 shape/rank → </w:t>
      </w:r>
      <w:r>
        <w:rPr>
          <w:rFonts w:ascii="Calibri" w:hAnsi="Calibri" w:eastAsia="微软雅黑"/>
          <w:b/>
          <w:sz w:val="22"/>
        </w:rPr>
        <w:t>同步改 `function_type` 对应 input</w:t>
      </w:r>
      <w:r>
        <w:rPr>
          <w:rFonts w:ascii="Calibri" w:hAnsi="Calibri" w:eastAsia="微软雅黑"/>
          <w:sz w:val="22"/>
        </w:rPr>
        <w:t>；call 实参那条 Value 的 type 也要对齐。</w:t>
      </w:r>
    </w:p>
    <w:p/>
    <w:p>
      <w:pPr>
        <w:pStyle w:val="Heading2"/>
      </w:pPr>
      <w:r>
        <w:rPr>
          <w:rFonts w:ascii="Calibri" w:hAnsi="Calibri" w:eastAsia="微软雅黑"/>
          <w:b/>
          <w:sz w:val="22"/>
        </w:rPr>
        <w:t xml:space="preserve">7. </w:t>
      </w:r>
      <w:r>
        <w:rPr>
          <w:rFonts w:ascii="Consolas" w:hAnsi="Consolas" w:eastAsia="Consolas"/>
          <w:b/>
          <w:sz w:val="18"/>
        </w:rPr>
        <w:t>{}</w:t>
      </w:r>
      <w:r>
        <w:rPr>
          <w:rFonts w:ascii="Calibri" w:hAnsi="Calibri" w:eastAsia="微软雅黑"/>
          <w:b/>
          <w:sz w:val="22"/>
        </w:rPr>
        <w:t xml:space="preserve"> 和 </w:t>
      </w:r>
      <w:r>
        <w:rPr>
          <w:rFonts w:ascii="Consolas" w:hAnsi="Consolas" w:eastAsia="Consolas"/>
          <w:b/>
          <w:sz w:val="18"/>
        </w:rPr>
        <w:t>&lt;&gt;</w:t>
      </w:r>
      <w:r>
        <w:rPr>
          <w:rFonts w:ascii="Calibri" w:hAnsi="Calibri" w:eastAsia="微软雅黑"/>
          <w:b/>
          <w:sz w:val="22"/>
        </w:rPr>
        <w:t>（按你们仓库真实打印）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20"/>
              </w:rPr>
              <w:t>你们看见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20"/>
              </w:rPr>
              <w:t>实际多半是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8"/>
              </w:rPr>
              <w:t>nn.lut ... {activation_type=...}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8"/>
              </w:rPr>
              <w:t>assemblyFormat</w:t>
            </w:r>
            <w:r>
              <w:rPr>
                <w:rFonts w:ascii="Calibri" w:hAnsi="Calibri" w:eastAsia="微软雅黑"/>
                <w:sz w:val="20"/>
              </w:rPr>
              <w:t xml:space="preserve"> 用了 </w:t>
            </w:r>
            <w:r>
              <w:rPr>
                <w:rFonts w:ascii="Consolas" w:hAnsi="Consolas" w:eastAsia="Consolas"/>
                <w:sz w:val="18"/>
              </w:rPr>
              <w:t>attr-dict</w:t>
            </w:r>
            <w:r>
              <w:rPr>
                <w:rFonts w:ascii="Calibri" w:hAnsi="Calibri" w:eastAsia="微软雅黑"/>
                <w:sz w:val="20"/>
              </w:rPr>
              <w:t xml:space="preserve">，固有 attr 也进 </w:t>
            </w:r>
            <w:r>
              <w:rPr>
                <w:rFonts w:ascii="Consolas" w:hAnsi="Consolas" w:eastAsia="Consolas"/>
                <w:sz w:val="18"/>
              </w:rPr>
              <w:t>{}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8"/>
              </w:rPr>
              <w:t>local_func ... &lt;&gt;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 xml:space="preserve">这个 op 的格式用了 properties / </w:t>
            </w:r>
            <w:r>
              <w:rPr>
                <w:rFonts w:ascii="Consolas" w:hAnsi="Consolas" w:eastAsia="Consolas"/>
                <w:sz w:val="18"/>
              </w:rPr>
              <w:t>prop-dict</w:t>
            </w:r>
          </w:p>
        </w:tc>
      </w:tr>
    </w:tbl>
    <w:p/>
    <w:p>
      <w:r>
        <w:rPr>
          <w:rFonts w:ascii="Calibri" w:hAnsi="Calibri" w:eastAsia="微软雅黑"/>
          <w:b/>
          <w:sz w:val="22"/>
        </w:rPr>
        <w:t>别用括号判断“是不是固有属性”。</w:t>
      </w:r>
      <w:r>
        <w:rPr>
          <w:rFonts w:ascii="Calibri" w:hAnsi="Calibri" w:eastAsia="微软雅黑"/>
          <w:sz w:val="22"/>
        </w:rPr>
        <w:t xml:space="preserve">  </w:t>
      </w:r>
    </w:p>
    <w:p>
      <w:r>
        <w:rPr>
          <w:rFonts w:ascii="Calibri" w:hAnsi="Calibri" w:eastAsia="微软雅黑"/>
          <w:sz w:val="22"/>
        </w:rPr>
        <w:t xml:space="preserve">判断法：看 </w:t>
      </w:r>
      <w:r>
        <w:rPr>
          <w:rFonts w:ascii="Consolas" w:hAnsi="Consolas" w:eastAsia="Consolas"/>
          <w:sz w:val="18"/>
        </w:rPr>
        <w:t>.td</w:t>
      </w:r>
      <w:r>
        <w:rPr>
          <w:rFonts w:ascii="Calibri" w:hAnsi="Calibri" w:eastAsia="微软雅黑"/>
          <w:sz w:val="22"/>
        </w:rPr>
        <w:t xml:space="preserve"> 的 </w:t>
      </w:r>
      <w:r>
        <w:rPr>
          <w:rFonts w:ascii="Consolas" w:hAnsi="Consolas" w:eastAsia="Consolas"/>
          <w:sz w:val="18"/>
        </w:rPr>
        <w:t>ins</w:t>
      </w:r>
      <w:r>
        <w:rPr>
          <w:rFonts w:ascii="Calibri" w:hAnsi="Calibri" w:eastAsia="微软雅黑"/>
          <w:sz w:val="22"/>
        </w:rPr>
        <w:t xml:space="preserve"> 有没有声明；有 = 固有。</w:t>
      </w:r>
    </w:p>
    <w:p/>
    <w:p>
      <w:pPr>
        <w:pStyle w:val="Heading2"/>
      </w:pPr>
      <w:r>
        <w:rPr>
          <w:rFonts w:ascii="Calibri" w:hAnsi="Calibri" w:eastAsia="微软雅黑"/>
          <w:b/>
          <w:sz w:val="22"/>
        </w:rPr>
        <w:t>8. Pass 里三条最常用动作</w:t>
      </w:r>
    </w:p>
    <w:p>
      <w:pPr>
        <w:pStyle w:val="Heading3"/>
      </w:pPr>
      <w:r>
        <w:rPr>
          <w:rFonts w:ascii="Calibri" w:hAnsi="Calibri" w:eastAsia="微软雅黑"/>
          <w:b/>
          <w:sz w:val="22"/>
        </w:rPr>
        <w:t>A. 新建</w:t>
      </w:r>
    </w:p>
    <w:p>
      <w:pPr>
        <w:shd w:fill="F5F5F5" w:val="clear"/>
      </w:pPr>
      <w:r>
        <w:rPr>
          <w:rFonts w:ascii="Consolas" w:hAnsi="Consolas" w:eastAsia="Consolas"/>
          <w:sz w:val="18"/>
        </w:rPr>
        <w:t>auto op = rewriter.create&lt;NN::LUTOp&gt;(loc, resultTypes, operands..., attrs...);</w:t>
      </w:r>
    </w:p>
    <w:p>
      <w:pPr>
        <w:pStyle w:val="Heading3"/>
      </w:pPr>
      <w:r>
        <w:rPr>
          <w:rFonts w:ascii="Calibri" w:hAnsi="Calibri" w:eastAsia="微软雅黑"/>
          <w:b/>
          <w:sz w:val="22"/>
        </w:rPr>
        <w:t>B. 替换（只重接 uses）</w:t>
      </w:r>
    </w:p>
    <w:p>
      <w:pPr>
        <w:shd w:fill="F5F5F5" w:val="clear"/>
      </w:pPr>
      <w:r>
        <w:rPr>
          <w:rFonts w:ascii="Consolas" w:hAnsi="Consolas" w:eastAsia="Consolas"/>
          <w:sz w:val="18"/>
        </w:rPr>
        <w:t>rewriter.replaceOpWithNewOp&lt;Acuity::ConstantOp&gt;(oldConst, newType, newValueAttr);</w:t>
      </w:r>
      <w:r>
        <w:br/>
      </w:r>
      <w:r>
        <w:rPr>
          <w:rFonts w:ascii="Consolas" w:hAnsi="Consolas" w:eastAsia="Consolas"/>
          <w:sz w:val="18"/>
        </w:rPr>
        <w:t>// ✅ 旧 result 的用户改指向新 result</w:t>
      </w:r>
      <w:r>
        <w:br/>
      </w:r>
      <w:r>
        <w:rPr>
          <w:rFonts w:ascii="Consolas" w:hAnsi="Consolas" w:eastAsia="Consolas"/>
          <w:sz w:val="18"/>
        </w:rPr>
        <w:t>// ❌ 不会给 dispatch_call 多加 operand，不会改 function_type</w:t>
      </w:r>
    </w:p>
    <w:p>
      <w:pPr>
        <w:pStyle w:val="Heading3"/>
      </w:pPr>
      <w:r>
        <w:rPr>
          <w:rFonts w:ascii="Calibri" w:hAnsi="Calibri" w:eastAsia="微软雅黑"/>
          <w:b/>
          <w:sz w:val="22"/>
        </w:rPr>
        <w:t>C. 给 local_func 塞一个 buffer 实参（你们 piggyback）</w:t>
      </w:r>
    </w:p>
    <w:p>
      <w:pPr>
        <w:shd w:fill="F5F5F5" w:val="clear"/>
      </w:pPr>
      <w:r>
        <w:rPr>
          <w:rFonts w:ascii="Consolas" w:hAnsi="Consolas" w:eastAsia="Consolas"/>
          <w:sz w:val="18"/>
        </w:rPr>
        <w:t>1) 所有 local_call 追加 operand = bufferizedConstArg</w:t>
      </w:r>
      <w:r>
        <w:br/>
      </w:r>
      <w:r>
        <w:rPr>
          <w:rFonts w:ascii="Consolas" w:hAnsi="Consolas" w:eastAsia="Consolas"/>
          <w:sz w:val="18"/>
        </w:rPr>
        <w:t>2) local_func entry block addArgument(同 type)</w:t>
      </w:r>
      <w:r>
        <w:br/>
      </w:r>
      <w:r>
        <w:rPr>
          <w:rFonts w:ascii="Consolas" w:hAnsi="Consolas" w:eastAsia="Consolas"/>
          <w:sz w:val="18"/>
        </w:rPr>
        <w:t>3) 更新 function_type</w:t>
      </w:r>
      <w:r>
        <w:br/>
      </w:r>
      <w:r>
        <w:rPr>
          <w:rFonts w:ascii="Consolas" w:hAnsi="Consolas" w:eastAsia="Consolas"/>
          <w:sz w:val="18"/>
        </w:rPr>
        <w:t>4) arg_attrs 补一个空字典 {}</w:t>
      </w:r>
      <w:r>
        <w:br/>
      </w:r>
      <w:r>
        <w:rPr>
          <w:rFonts w:ascii="Consolas" w:hAnsi="Consolas" w:eastAsia="Consolas"/>
          <w:sz w:val="18"/>
        </w:rPr>
        <w:t>5) 函数体内用新的 block arg 建 view / trigger</w:t>
      </w:r>
    </w:p>
    <w:p/>
    <w:p>
      <w:pPr>
        <w:pStyle w:val="Heading2"/>
      </w:pPr>
      <w:r>
        <w:rPr>
          <w:rFonts w:ascii="Calibri" w:hAnsi="Calibri" w:eastAsia="微软雅黑"/>
          <w:b/>
          <w:sz w:val="22"/>
        </w:rPr>
        <w:t xml:space="preserve">9. 读别人 </w:t>
      </w:r>
      <w:r>
        <w:rPr>
          <w:rFonts w:ascii="Consolas" w:hAnsi="Consolas" w:eastAsia="Consolas"/>
          <w:b/>
          <w:sz w:val="18"/>
        </w:rPr>
        <w:t>.td</w:t>
      </w:r>
      <w:r>
        <w:rPr>
          <w:rFonts w:ascii="Calibri" w:hAnsi="Calibri" w:eastAsia="微软雅黑"/>
          <w:b/>
          <w:sz w:val="22"/>
        </w:rPr>
        <w:t xml:space="preserve"> 的 30 秒清单</w:t>
      </w:r>
    </w:p>
    <w:p>
      <w:r>
        <w:rPr>
          <w:rFonts w:ascii="Calibri" w:hAnsi="Calibri" w:eastAsia="微软雅黑"/>
          <w:sz w:val="22"/>
        </w:rPr>
        <w:t xml:space="preserve">1. mnemonic？ → IR 名 </w:t>
      </w:r>
      <w:r>
        <w:rPr>
          <w:rFonts w:ascii="Consolas" w:hAnsi="Consolas" w:eastAsia="Consolas"/>
          <w:sz w:val="18"/>
        </w:rPr>
        <w:t>方言.mnemonic</w:t>
      </w:r>
      <w:r>
        <w:rPr>
          <w:rFonts w:ascii="Calibri" w:hAnsi="Calibri" w:eastAsia="微软雅黑"/>
          <w:sz w:val="22"/>
        </w:rPr>
        <w:t xml:space="preserve">  </w:t>
      </w:r>
    </w:p>
    <w:p>
      <w:r>
        <w:rPr>
          <w:rFonts w:ascii="Calibri" w:hAnsi="Calibri" w:eastAsia="微软雅黑"/>
          <w:sz w:val="22"/>
        </w:rPr>
        <w:t xml:space="preserve">2. </w:t>
      </w:r>
      <w:r>
        <w:rPr>
          <w:rFonts w:ascii="Consolas" w:hAnsi="Consolas" w:eastAsia="Consolas"/>
          <w:sz w:val="18"/>
        </w:rPr>
        <w:t>ins</w:t>
      </w:r>
      <w:r>
        <w:rPr>
          <w:rFonts w:ascii="Calibri" w:hAnsi="Calibri" w:eastAsia="微软雅黑"/>
          <w:sz w:val="22"/>
        </w:rPr>
        <w:t xml:space="preserve"> 里哪些是 Type（SSA），哪些是 </w:t>
      </w:r>
      <w:r>
        <w:rPr>
          <w:rFonts w:ascii="Consolas" w:hAnsi="Consolas" w:eastAsia="Consolas"/>
          <w:sz w:val="18"/>
        </w:rPr>
        <w:t>*Attr</w:t>
      </w:r>
      <w:r>
        <w:rPr>
          <w:rFonts w:ascii="Calibri" w:hAnsi="Calibri" w:eastAsia="微软雅黑"/>
          <w:sz w:val="22"/>
        </w:rPr>
        <w:t xml:space="preserve">（配置）？  </w:t>
      </w:r>
    </w:p>
    <w:p>
      <w:r>
        <w:rPr>
          <w:rFonts w:ascii="Calibri" w:hAnsi="Calibri" w:eastAsia="微软雅黑"/>
          <w:sz w:val="22"/>
        </w:rPr>
        <w:t xml:space="preserve">3. </w:t>
      </w:r>
      <w:r>
        <w:rPr>
          <w:rFonts w:ascii="Consolas" w:hAnsi="Consolas" w:eastAsia="Consolas"/>
          <w:sz w:val="18"/>
        </w:rPr>
        <w:t>outs</w:t>
      </w:r>
      <w:r>
        <w:rPr>
          <w:rFonts w:ascii="Calibri" w:hAnsi="Calibri" w:eastAsia="微软雅黑"/>
          <w:sz w:val="22"/>
        </w:rPr>
        <w:t xml:space="preserve"> 几个 result？有没有 </w:t>
      </w:r>
      <w:r>
        <w:rPr>
          <w:rFonts w:ascii="Consolas" w:hAnsi="Consolas" w:eastAsia="Consolas"/>
          <w:sz w:val="18"/>
        </w:rPr>
        <w:t>Variadic</w:t>
      </w:r>
      <w:r>
        <w:rPr>
          <w:rFonts w:ascii="Calibri" w:hAnsi="Calibri" w:eastAsia="微软雅黑"/>
          <w:sz w:val="22"/>
        </w:rPr>
        <w:t xml:space="preserve"> 可能为 0？  </w:t>
      </w:r>
    </w:p>
    <w:p>
      <w:r>
        <w:rPr>
          <w:rFonts w:ascii="Calibri" w:hAnsi="Calibri" w:eastAsia="微软雅黑"/>
          <w:sz w:val="22"/>
        </w:rPr>
        <w:t>4. 有没有 DPS：</w:t>
      </w:r>
      <w:r>
        <w:rPr>
          <w:rFonts w:ascii="Consolas" w:hAnsi="Consolas" w:eastAsia="Consolas"/>
          <w:sz w:val="18"/>
        </w:rPr>
        <w:t>output</w:t>
      </w:r>
      <w:r>
        <w:rPr>
          <w:rFonts w:ascii="Calibri" w:hAnsi="Calibri" w:eastAsia="微软雅黑"/>
          <w:sz w:val="22"/>
        </w:rPr>
        <w:t xml:space="preserve"> 在 ins + </w:t>
      </w:r>
      <w:r>
        <w:rPr>
          <w:rFonts w:ascii="Consolas" w:hAnsi="Consolas" w:eastAsia="Consolas"/>
          <w:sz w:val="18"/>
        </w:rPr>
        <w:t>getDpsInitsMutable</w:t>
      </w:r>
      <w:r>
        <w:rPr>
          <w:rFonts w:ascii="Calibri" w:hAnsi="Calibri" w:eastAsia="微软雅黑"/>
          <w:sz w:val="22"/>
        </w:rPr>
        <w:t xml:space="preserve">？  </w:t>
      </w:r>
    </w:p>
    <w:p>
      <w:r>
        <w:rPr>
          <w:rFonts w:ascii="Calibri" w:hAnsi="Calibri" w:eastAsia="微软雅黑"/>
          <w:sz w:val="22"/>
        </w:rPr>
        <w:t xml:space="preserve">5. </w:t>
      </w:r>
      <w:r>
        <w:rPr>
          <w:rFonts w:ascii="Consolas" w:hAnsi="Consolas" w:eastAsia="Consolas"/>
          <w:sz w:val="18"/>
        </w:rPr>
        <w:t>assemblyFormat</w:t>
      </w:r>
      <w:r>
        <w:rPr>
          <w:rFonts w:ascii="Calibri" w:hAnsi="Calibri" w:eastAsia="微软雅黑"/>
          <w:sz w:val="22"/>
        </w:rPr>
        <w:t xml:space="preserve"> 最后怎么打 type？空 result 会不会裸 </w:t>
      </w:r>
      <w:r>
        <w:rPr>
          <w:rFonts w:ascii="Consolas" w:hAnsi="Consolas" w:eastAsia="Consolas"/>
          <w:sz w:val="18"/>
        </w:rPr>
        <w:t>-&gt;</w:t>
      </w:r>
      <w:r>
        <w:rPr>
          <w:rFonts w:ascii="Calibri" w:hAnsi="Calibri" w:eastAsia="微软雅黑"/>
          <w:sz w:val="22"/>
        </w:rPr>
        <w:t xml:space="preserve">？  </w:t>
      </w:r>
    </w:p>
    <w:p>
      <w:r>
        <w:rPr>
          <w:rFonts w:ascii="Calibri" w:hAnsi="Calibri" w:eastAsia="微软雅黑"/>
          <w:sz w:val="22"/>
        </w:rPr>
        <w:t xml:space="preserve">6. traits 里有没有 </w:t>
      </w:r>
      <w:r>
        <w:rPr>
          <w:rFonts w:ascii="Consolas" w:hAnsi="Consolas" w:eastAsia="Consolas"/>
          <w:sz w:val="18"/>
        </w:rPr>
        <w:t>SameOperandsAndResultType</w:t>
      </w:r>
      <w:r>
        <w:rPr>
          <w:rFonts w:ascii="Calibri" w:hAnsi="Calibri" w:eastAsia="微软雅黑"/>
          <w:sz w:val="22"/>
        </w:rPr>
        <w:t xml:space="preserve"> / Terminator / Interface？</w:t>
      </w:r>
    </w:p>
    <w:p/>
    <w:p>
      <w:pPr>
        <w:pStyle w:val="Heading2"/>
      </w:pPr>
      <w:r>
        <w:rPr>
          <w:rFonts w:ascii="Calibri" w:hAnsi="Calibri" w:eastAsia="微软雅黑"/>
          <w:b/>
          <w:sz w:val="22"/>
        </w:rPr>
        <w:t>10. 和 LangRef 的分工（一句话）</w:t>
      </w:r>
    </w:p>
    <w:p>
      <w:pPr>
        <w:shd w:fill="F5F5F5" w:val="clear"/>
      </w:pPr>
      <w:r>
        <w:rPr>
          <w:rFonts w:ascii="Consolas" w:hAnsi="Consolas" w:eastAsia="Consolas"/>
          <w:sz w:val="18"/>
        </w:rPr>
        <w:t>LangRef：IR 运行时/文本里是什么（Region/Block/Value）</w:t>
      </w:r>
      <w:r>
        <w:br/>
      </w:r>
      <w:r>
        <w:rPr>
          <w:rFonts w:ascii="Consolas" w:hAnsi="Consolas" w:eastAsia="Consolas"/>
          <w:sz w:val="18"/>
        </w:rPr>
        <w:t>ODS    ：.td 如何生成 C++，让你少手写 build/print/verify</w:t>
      </w:r>
      <w:r>
        <w:br/>
      </w:r>
      <w:r>
        <w:rPr>
          <w:rFonts w:ascii="Consolas" w:hAnsi="Consolas" w:eastAsia="Consolas"/>
          <w:sz w:val="18"/>
        </w:rPr>
        <w:t>落地   ：你们的 lut / local_func / constant / trigger 怎么对上号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