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8D84B" w14:textId="77777777" w:rsidR="001C0584" w:rsidRPr="006B6E05" w:rsidRDefault="00B060E4" w:rsidP="00B060E4">
      <w:pPr>
        <w:spacing w:line="480" w:lineRule="auto"/>
        <w:jc w:val="center"/>
        <w:rPr>
          <w:rFonts w:ascii="Times New Roman" w:eastAsia="黑体" w:hAnsi="Times New Roman" w:cs="Times New Roman"/>
          <w:sz w:val="36"/>
          <w:szCs w:val="36"/>
        </w:rPr>
      </w:pPr>
      <w:r w:rsidRPr="006B6E05">
        <w:rPr>
          <w:rFonts w:ascii="Times New Roman" w:eastAsia="黑体" w:hAnsi="Times New Roman" w:cs="Times New Roman"/>
          <w:sz w:val="36"/>
          <w:szCs w:val="36"/>
        </w:rPr>
        <w:t>202</w:t>
      </w:r>
      <w:r w:rsidR="00DF14AF">
        <w:rPr>
          <w:rFonts w:ascii="Times New Roman" w:eastAsia="黑体" w:hAnsi="Times New Roman" w:cs="Times New Roman"/>
          <w:sz w:val="36"/>
          <w:szCs w:val="36"/>
        </w:rPr>
        <w:t>3</w:t>
      </w:r>
      <w:r w:rsidRPr="006B6E05">
        <w:rPr>
          <w:rFonts w:ascii="Times New Roman" w:eastAsia="黑体" w:hAnsi="Times New Roman" w:cs="Times New Roman"/>
          <w:sz w:val="36"/>
          <w:szCs w:val="36"/>
        </w:rPr>
        <w:t>秋《操作系统》课程实验报告</w:t>
      </w:r>
    </w:p>
    <w:p w14:paraId="24AE6461" w14:textId="2BDA28DB" w:rsidR="00B060E4" w:rsidRPr="006B6E05" w:rsidRDefault="00B060E4" w:rsidP="00B060E4">
      <w:pPr>
        <w:spacing w:beforeLines="50" w:before="156" w:afterLines="50" w:after="156" w:line="360" w:lineRule="auto"/>
        <w:jc w:val="center"/>
        <w:rPr>
          <w:rFonts w:ascii="Times New Roman" w:eastAsia="黑体" w:hAnsi="Times New Roman" w:cs="Times New Roman"/>
          <w:sz w:val="32"/>
          <w:szCs w:val="32"/>
        </w:rPr>
      </w:pPr>
      <w:r w:rsidRPr="006B6E05">
        <w:rPr>
          <w:rFonts w:ascii="Times New Roman" w:eastAsia="黑体" w:hAnsi="Times New Roman" w:cs="Times New Roman"/>
          <w:sz w:val="32"/>
          <w:szCs w:val="32"/>
        </w:rPr>
        <w:t>实验</w:t>
      </w:r>
      <w:r w:rsidR="000C5180">
        <w:rPr>
          <w:rFonts w:ascii="Times New Roman" w:eastAsia="黑体" w:hAnsi="Times New Roman" w:cs="Times New Roman"/>
          <w:sz w:val="32"/>
          <w:szCs w:val="32"/>
        </w:rPr>
        <w:t>4</w:t>
      </w:r>
    </w:p>
    <w:p w14:paraId="514D9A61" w14:textId="2CD381A9" w:rsidR="00B060E4" w:rsidRPr="00B060E4" w:rsidRDefault="00B060E4" w:rsidP="004970A8">
      <w:pPr>
        <w:spacing w:afterLines="50" w:after="156" w:line="360" w:lineRule="auto"/>
        <w:jc w:val="center"/>
        <w:rPr>
          <w:rFonts w:ascii="Times New Roman" w:eastAsia="宋体" w:hAnsi="Times New Roman" w:cs="Times New Roman"/>
          <w:sz w:val="24"/>
        </w:rPr>
      </w:pPr>
      <w:r w:rsidRPr="00B060E4">
        <w:rPr>
          <w:rFonts w:ascii="Times New Roman" w:eastAsia="宋体" w:hAnsi="Times New Roman" w:cs="Times New Roman"/>
          <w:sz w:val="24"/>
        </w:rPr>
        <w:t>2</w:t>
      </w:r>
      <w:r w:rsidR="00DA5308">
        <w:rPr>
          <w:rFonts w:ascii="Times New Roman" w:eastAsia="宋体" w:hAnsi="Times New Roman" w:cs="Times New Roman"/>
          <w:sz w:val="24"/>
        </w:rPr>
        <w:t>1301037</w:t>
      </w:r>
      <w:r w:rsidRPr="00B060E4">
        <w:rPr>
          <w:rFonts w:ascii="Times New Roman" w:eastAsia="宋体" w:hAnsi="Times New Roman" w:cs="Times New Roman"/>
          <w:sz w:val="24"/>
        </w:rPr>
        <w:t xml:space="preserve">  </w:t>
      </w:r>
      <w:r w:rsidR="00DA5308">
        <w:rPr>
          <w:rFonts w:ascii="Times New Roman" w:eastAsia="宋体" w:hAnsi="Times New Roman" w:cs="Times New Roman" w:hint="eastAsia"/>
          <w:sz w:val="24"/>
        </w:rPr>
        <w:t>谷雅丰</w:t>
      </w:r>
    </w:p>
    <w:p w14:paraId="29285D79" w14:textId="77777777" w:rsidR="00B060E4" w:rsidRPr="004970A8" w:rsidRDefault="00B060E4" w:rsidP="00B060E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 w:cs="Times New Roman"/>
          <w:sz w:val="24"/>
        </w:rPr>
      </w:pPr>
      <w:r w:rsidRPr="004970A8">
        <w:rPr>
          <w:rFonts w:ascii="黑体" w:eastAsia="黑体" w:hAnsi="黑体" w:cs="Times New Roman"/>
          <w:sz w:val="24"/>
        </w:rPr>
        <w:t xml:space="preserve">实验步骤 </w:t>
      </w:r>
    </w:p>
    <w:p w14:paraId="090414C2" w14:textId="1DF236D4" w:rsidR="0002568B" w:rsidRDefault="000C5180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C5180">
        <w:rPr>
          <w:rFonts w:ascii="Times New Roman" w:eastAsia="宋体" w:hAnsi="Times New Roman" w:cs="Times New Roman" w:hint="eastAsia"/>
          <w:sz w:val="24"/>
        </w:rPr>
        <w:t xml:space="preserve">1. </w:t>
      </w:r>
      <w:r w:rsidRPr="000C5180">
        <w:rPr>
          <w:rFonts w:ascii="Times New Roman" w:eastAsia="宋体" w:hAnsi="Times New Roman" w:cs="Times New Roman" w:hint="eastAsia"/>
          <w:sz w:val="24"/>
        </w:rPr>
        <w:t>实现应用程序</w:t>
      </w:r>
    </w:p>
    <w:p w14:paraId="51367981" w14:textId="170C4A9A" w:rsidR="000C5180" w:rsidRDefault="00150F8F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150F8F">
        <w:rPr>
          <w:rFonts w:ascii="Times New Roman" w:eastAsia="宋体" w:hAnsi="Times New Roman" w:cs="Times New Roman" w:hint="eastAsia"/>
          <w:sz w:val="24"/>
        </w:rPr>
        <w:t>应用程序的放置</w:t>
      </w:r>
    </w:p>
    <w:p w14:paraId="2AD4048B" w14:textId="3CB043E6" w:rsidR="00150F8F" w:rsidRDefault="00150F8F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51299AE8" wp14:editId="132D8907">
            <wp:extent cx="5727700" cy="2988945"/>
            <wp:effectExtent l="0" t="0" r="6350" b="1905"/>
            <wp:docPr id="1797511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11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BF07" w14:textId="57D56E97" w:rsidR="00150F8F" w:rsidRDefault="00150F8F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修改</w:t>
      </w:r>
      <w:r>
        <w:rPr>
          <w:rFonts w:ascii="Times New Roman" w:eastAsia="宋体" w:hAnsi="Times New Roman" w:cs="Times New Roman" w:hint="eastAsia"/>
          <w:sz w:val="24"/>
        </w:rPr>
        <w:t>Makefile</w:t>
      </w:r>
    </w:p>
    <w:p w14:paraId="60B98BD9" w14:textId="783527A7" w:rsidR="00150F8F" w:rsidRDefault="00150F8F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2A3F219D" wp14:editId="172C964D">
            <wp:extent cx="5727700" cy="2988945"/>
            <wp:effectExtent l="0" t="0" r="6350" b="1905"/>
            <wp:docPr id="246897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97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58AF" w14:textId="52D3E979" w:rsidR="000C5180" w:rsidRDefault="00150F8F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150F8F">
        <w:rPr>
          <w:rFonts w:ascii="Times New Roman" w:eastAsia="宋体" w:hAnsi="Times New Roman" w:cs="Times New Roman" w:hint="eastAsia"/>
          <w:sz w:val="24"/>
        </w:rPr>
        <w:lastRenderedPageBreak/>
        <w:t>增加</w:t>
      </w:r>
      <w:r w:rsidRPr="00150F8F">
        <w:rPr>
          <w:rFonts w:ascii="Times New Roman" w:eastAsia="宋体" w:hAnsi="Times New Roman" w:cs="Times New Roman" w:hint="eastAsia"/>
          <w:sz w:val="24"/>
        </w:rPr>
        <w:t>yield</w:t>
      </w:r>
      <w:r w:rsidRPr="00150F8F">
        <w:rPr>
          <w:rFonts w:ascii="Times New Roman" w:eastAsia="宋体" w:hAnsi="Times New Roman" w:cs="Times New Roman" w:hint="eastAsia"/>
          <w:sz w:val="24"/>
        </w:rPr>
        <w:t>系统调用</w:t>
      </w:r>
    </w:p>
    <w:p w14:paraId="55ED4E77" w14:textId="013B3B92" w:rsidR="00150F8F" w:rsidRDefault="00150F8F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5868F640" wp14:editId="3EBFC1F9">
            <wp:extent cx="5727700" cy="2988945"/>
            <wp:effectExtent l="0" t="0" r="6350" b="1905"/>
            <wp:docPr id="565082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82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2EDF" w14:textId="3277F1D7" w:rsidR="00150F8F" w:rsidRDefault="00003197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3E859E45" wp14:editId="404A190C">
            <wp:extent cx="5727700" cy="1626870"/>
            <wp:effectExtent l="0" t="0" r="6350" b="0"/>
            <wp:docPr id="1095672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72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CF00" w14:textId="00BC1FE2" w:rsidR="000C5180" w:rsidRDefault="00003197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03197">
        <w:rPr>
          <w:rFonts w:ascii="Times New Roman" w:eastAsia="宋体" w:hAnsi="Times New Roman" w:cs="Times New Roman" w:hint="eastAsia"/>
          <w:sz w:val="24"/>
        </w:rPr>
        <w:t>实现测试应用程序</w:t>
      </w:r>
    </w:p>
    <w:p w14:paraId="7DB1F1D9" w14:textId="7A187676" w:rsidR="00003197" w:rsidRDefault="00003197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17859251" wp14:editId="0BC6D638">
            <wp:extent cx="5727700" cy="2621915"/>
            <wp:effectExtent l="0" t="0" r="6350" b="6985"/>
            <wp:docPr id="1252638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38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6A6F" w14:textId="08E6FD55" w:rsidR="00003197" w:rsidRDefault="00003197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03197">
        <w:rPr>
          <w:rFonts w:ascii="Times New Roman" w:eastAsia="宋体" w:hAnsi="Times New Roman" w:cs="Times New Roman" w:hint="eastAsia"/>
          <w:sz w:val="24"/>
        </w:rPr>
        <w:t>01write_b.rs</w:t>
      </w:r>
      <w:r>
        <w:rPr>
          <w:rFonts w:ascii="Times New Roman" w:eastAsia="宋体" w:hAnsi="Times New Roman" w:cs="Times New Roman" w:hint="eastAsia"/>
          <w:sz w:val="24"/>
        </w:rPr>
        <w:t>和</w:t>
      </w:r>
      <w:r w:rsidRPr="00003197">
        <w:rPr>
          <w:rFonts w:ascii="Times New Roman" w:eastAsia="宋体" w:hAnsi="Times New Roman" w:cs="Times New Roman" w:hint="eastAsia"/>
          <w:sz w:val="24"/>
        </w:rPr>
        <w:t>02write_c.rs</w:t>
      </w:r>
      <w:r>
        <w:rPr>
          <w:rFonts w:ascii="Times New Roman" w:eastAsia="宋体" w:hAnsi="Times New Roman" w:cs="Times New Roman" w:hint="eastAsia"/>
          <w:sz w:val="24"/>
        </w:rPr>
        <w:t>同理</w:t>
      </w:r>
    </w:p>
    <w:p w14:paraId="03152A1F" w14:textId="77777777" w:rsidR="00003197" w:rsidRDefault="00003197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66EF21C5" w14:textId="4D89F07D" w:rsidR="00003197" w:rsidRDefault="00003197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lastRenderedPageBreak/>
        <w:t>编译</w:t>
      </w:r>
    </w:p>
    <w:p w14:paraId="709A9258" w14:textId="2CF9DF54" w:rsidR="00003197" w:rsidRDefault="00003197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08F976A8" wp14:editId="570C9A94">
            <wp:extent cx="5727700" cy="3355340"/>
            <wp:effectExtent l="0" t="0" r="6350" b="0"/>
            <wp:docPr id="94917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7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31D4" w14:textId="77777777" w:rsidR="00003197" w:rsidRDefault="00003197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6DF5755D" w14:textId="62F1BFB6" w:rsidR="00003197" w:rsidRDefault="00003197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03197">
        <w:rPr>
          <w:rFonts w:ascii="Times New Roman" w:eastAsia="宋体" w:hAnsi="Times New Roman" w:cs="Times New Roman" w:hint="eastAsia"/>
          <w:sz w:val="24"/>
        </w:rPr>
        <w:t xml:space="preserve">2. </w:t>
      </w:r>
      <w:r w:rsidRPr="00003197">
        <w:rPr>
          <w:rFonts w:ascii="Times New Roman" w:eastAsia="宋体" w:hAnsi="Times New Roman" w:cs="Times New Roman" w:hint="eastAsia"/>
          <w:sz w:val="24"/>
        </w:rPr>
        <w:t>多道程序的加载</w:t>
      </w:r>
    </w:p>
    <w:p w14:paraId="3001D983" w14:textId="2AE3D41E" w:rsidR="00003197" w:rsidRDefault="00003197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014D4DC2" wp14:editId="221D8E88">
            <wp:extent cx="5727700" cy="885825"/>
            <wp:effectExtent l="0" t="0" r="6350" b="9525"/>
            <wp:docPr id="794438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38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1A37" w14:textId="70EEFF94" w:rsidR="00003197" w:rsidRDefault="00003197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1BCFCAAD" wp14:editId="6FFC67F2">
            <wp:extent cx="5727700" cy="3343910"/>
            <wp:effectExtent l="0" t="0" r="6350" b="8890"/>
            <wp:docPr id="383936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36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8FED" w14:textId="77777777" w:rsidR="00003197" w:rsidRDefault="00003197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534E7FA8" w14:textId="66383CC4" w:rsidR="00003197" w:rsidRDefault="00003197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03197">
        <w:rPr>
          <w:rFonts w:ascii="Times New Roman" w:eastAsia="宋体" w:hAnsi="Times New Roman" w:cs="Times New Roman" w:hint="eastAsia"/>
          <w:sz w:val="24"/>
        </w:rPr>
        <w:lastRenderedPageBreak/>
        <w:t xml:space="preserve">3. </w:t>
      </w:r>
      <w:r w:rsidRPr="00003197">
        <w:rPr>
          <w:rFonts w:ascii="Times New Roman" w:eastAsia="宋体" w:hAnsi="Times New Roman" w:cs="Times New Roman" w:hint="eastAsia"/>
          <w:sz w:val="24"/>
        </w:rPr>
        <w:t>任务的设计与实现</w:t>
      </w:r>
    </w:p>
    <w:p w14:paraId="69E24818" w14:textId="2CA6B1B0" w:rsidR="00003197" w:rsidRDefault="00003197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03197">
        <w:rPr>
          <w:rFonts w:ascii="Times New Roman" w:eastAsia="宋体" w:hAnsi="Times New Roman" w:cs="Times New Roman" w:hint="eastAsia"/>
          <w:sz w:val="24"/>
        </w:rPr>
        <w:t>任务的上下文</w:t>
      </w:r>
    </w:p>
    <w:p w14:paraId="4F272017" w14:textId="6C1B19C4" w:rsidR="00003197" w:rsidRDefault="00C56322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66B852B0" wp14:editId="15987F07">
            <wp:extent cx="5727700" cy="1689735"/>
            <wp:effectExtent l="0" t="0" r="6350" b="5715"/>
            <wp:docPr id="1919580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803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E94F" w14:textId="78671A89" w:rsidR="00C56322" w:rsidRDefault="00C56322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C56322">
        <w:rPr>
          <w:rFonts w:ascii="Times New Roman" w:eastAsia="宋体" w:hAnsi="Times New Roman" w:cs="Times New Roman" w:hint="eastAsia"/>
          <w:sz w:val="24"/>
        </w:rPr>
        <w:t>任务的运行状态及任务控制块</w:t>
      </w:r>
    </w:p>
    <w:p w14:paraId="758E9E94" w14:textId="1CB52944" w:rsidR="00003197" w:rsidRDefault="00C56322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6CFCCDAC" wp14:editId="69656711">
            <wp:extent cx="5727700" cy="2243455"/>
            <wp:effectExtent l="0" t="0" r="6350" b="4445"/>
            <wp:docPr id="1003122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226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3F89" w14:textId="438714E6" w:rsidR="00003197" w:rsidRDefault="00C56322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C56322">
        <w:rPr>
          <w:rFonts w:ascii="Times New Roman" w:eastAsia="宋体" w:hAnsi="Times New Roman" w:cs="Times New Roman" w:hint="eastAsia"/>
          <w:sz w:val="24"/>
        </w:rPr>
        <w:t>任务切换</w:t>
      </w:r>
    </w:p>
    <w:p w14:paraId="58D780F0" w14:textId="75BF3372" w:rsidR="00003197" w:rsidRDefault="00C56322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4325A2E9" wp14:editId="565E065F">
            <wp:extent cx="5727700" cy="2243455"/>
            <wp:effectExtent l="0" t="0" r="6350" b="4445"/>
            <wp:docPr id="912613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13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A778" w14:textId="581514B2" w:rsidR="00C56322" w:rsidRDefault="00C56322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C56322">
        <w:rPr>
          <w:rFonts w:ascii="Times New Roman" w:eastAsia="宋体" w:hAnsi="Times New Roman" w:cs="Times New Roman" w:hint="eastAsia"/>
          <w:sz w:val="24"/>
        </w:rPr>
        <w:t>任务管理器</w:t>
      </w:r>
    </w:p>
    <w:p w14:paraId="5487322F" w14:textId="7B6D584C" w:rsidR="00C56322" w:rsidRDefault="00C56322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2CE151D9" wp14:editId="149E181D">
            <wp:extent cx="5727700" cy="2243455"/>
            <wp:effectExtent l="0" t="0" r="6350" b="4445"/>
            <wp:docPr id="591142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423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0FE74" w14:textId="341E3CCC" w:rsidR="00C56322" w:rsidRDefault="00C56322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070F36D4" wp14:editId="7F07CB4A">
            <wp:extent cx="5727700" cy="2243455"/>
            <wp:effectExtent l="0" t="0" r="6350" b="4445"/>
            <wp:docPr id="901040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40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7EB0" w14:textId="77777777" w:rsidR="00C56322" w:rsidRDefault="00C56322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05BF93F6" w14:textId="2C39DBCF" w:rsidR="00C56322" w:rsidRDefault="00C56322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C56322">
        <w:rPr>
          <w:rFonts w:ascii="Times New Roman" w:eastAsia="宋体" w:hAnsi="Times New Roman" w:cs="Times New Roman" w:hint="eastAsia"/>
          <w:sz w:val="24"/>
        </w:rPr>
        <w:t xml:space="preserve">4. </w:t>
      </w:r>
      <w:r w:rsidRPr="00C56322">
        <w:rPr>
          <w:rFonts w:ascii="Times New Roman" w:eastAsia="宋体" w:hAnsi="Times New Roman" w:cs="Times New Roman" w:hint="eastAsia"/>
          <w:sz w:val="24"/>
        </w:rPr>
        <w:t>实现</w:t>
      </w:r>
      <w:r w:rsidRPr="00C56322">
        <w:rPr>
          <w:rFonts w:ascii="Times New Roman" w:eastAsia="宋体" w:hAnsi="Times New Roman" w:cs="Times New Roman" w:hint="eastAsia"/>
          <w:sz w:val="24"/>
        </w:rPr>
        <w:t>sys_yield</w:t>
      </w:r>
      <w:r w:rsidRPr="00C56322">
        <w:rPr>
          <w:rFonts w:ascii="Times New Roman" w:eastAsia="宋体" w:hAnsi="Times New Roman" w:cs="Times New Roman" w:hint="eastAsia"/>
          <w:sz w:val="24"/>
        </w:rPr>
        <w:t>和</w:t>
      </w:r>
      <w:r w:rsidRPr="00C56322">
        <w:rPr>
          <w:rFonts w:ascii="Times New Roman" w:eastAsia="宋体" w:hAnsi="Times New Roman" w:cs="Times New Roman" w:hint="eastAsia"/>
          <w:sz w:val="24"/>
        </w:rPr>
        <w:t>sys_exit</w:t>
      </w:r>
      <w:r w:rsidRPr="00C56322">
        <w:rPr>
          <w:rFonts w:ascii="Times New Roman" w:eastAsia="宋体" w:hAnsi="Times New Roman" w:cs="Times New Roman" w:hint="eastAsia"/>
          <w:sz w:val="24"/>
        </w:rPr>
        <w:t>系统调用</w:t>
      </w:r>
    </w:p>
    <w:p w14:paraId="791AF8A5" w14:textId="35657724" w:rsidR="00C56322" w:rsidRDefault="00C56322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1098701B" wp14:editId="07DFF35D">
            <wp:extent cx="5727700" cy="2243455"/>
            <wp:effectExtent l="0" t="0" r="6350" b="4445"/>
            <wp:docPr id="2115148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480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126D" w14:textId="62DA84E4" w:rsidR="00C56322" w:rsidRDefault="00C56322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74290614" wp14:editId="16A26116">
            <wp:extent cx="5727700" cy="2181225"/>
            <wp:effectExtent l="0" t="0" r="6350" b="9525"/>
            <wp:docPr id="1910978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782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405C" w14:textId="77777777" w:rsidR="00C56322" w:rsidRDefault="00C56322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27CCB24F" w14:textId="114A7EA0" w:rsidR="00C56322" w:rsidRDefault="00C56322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C56322">
        <w:rPr>
          <w:rFonts w:ascii="Times New Roman" w:eastAsia="宋体" w:hAnsi="Times New Roman" w:cs="Times New Roman" w:hint="eastAsia"/>
          <w:sz w:val="24"/>
        </w:rPr>
        <w:t xml:space="preserve">5. </w:t>
      </w:r>
      <w:r w:rsidRPr="00C56322">
        <w:rPr>
          <w:rFonts w:ascii="Times New Roman" w:eastAsia="宋体" w:hAnsi="Times New Roman" w:cs="Times New Roman" w:hint="eastAsia"/>
          <w:sz w:val="24"/>
        </w:rPr>
        <w:t>修改其他部分代码</w:t>
      </w:r>
    </w:p>
    <w:p w14:paraId="00C9A88A" w14:textId="5EF2F0E2" w:rsidR="00C56322" w:rsidRDefault="00C56322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C56322">
        <w:rPr>
          <w:rFonts w:ascii="Times New Roman" w:eastAsia="宋体" w:hAnsi="Times New Roman" w:cs="Times New Roman" w:hint="eastAsia"/>
          <w:sz w:val="24"/>
        </w:rPr>
        <w:t>注释掉</w:t>
      </w:r>
      <w:r w:rsidRPr="00C56322">
        <w:rPr>
          <w:rFonts w:ascii="Times New Roman" w:eastAsia="宋体" w:hAnsi="Times New Roman" w:cs="Times New Roman" w:hint="eastAsia"/>
          <w:sz w:val="24"/>
        </w:rPr>
        <w:t>trap</w:t>
      </w:r>
      <w:r w:rsidRPr="00C56322">
        <w:rPr>
          <w:rFonts w:ascii="Times New Roman" w:eastAsia="宋体" w:hAnsi="Times New Roman" w:cs="Times New Roman" w:hint="eastAsia"/>
          <w:sz w:val="24"/>
        </w:rPr>
        <w:t>子模块中</w:t>
      </w:r>
      <w:r w:rsidRPr="00C56322">
        <w:rPr>
          <w:rFonts w:ascii="Times New Roman" w:eastAsia="宋体" w:hAnsi="Times New Roman" w:cs="Times New Roman" w:hint="eastAsia"/>
          <w:sz w:val="24"/>
        </w:rPr>
        <w:t>run_next_app()</w:t>
      </w:r>
      <w:r w:rsidRPr="00C56322">
        <w:rPr>
          <w:rFonts w:ascii="Times New Roman" w:eastAsia="宋体" w:hAnsi="Times New Roman" w:cs="Times New Roman" w:hint="eastAsia"/>
          <w:sz w:val="24"/>
        </w:rPr>
        <w:t>部分的代码</w:t>
      </w:r>
    </w:p>
    <w:p w14:paraId="4224160D" w14:textId="59C77A1B" w:rsidR="00C56322" w:rsidRDefault="00C56322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C56322">
        <w:rPr>
          <w:rFonts w:ascii="Times New Roman" w:eastAsia="宋体" w:hAnsi="Times New Roman" w:cs="Times New Roman" w:hint="eastAsia"/>
          <w:sz w:val="24"/>
        </w:rPr>
        <w:t>修改</w:t>
      </w:r>
      <w:r w:rsidRPr="00C56322">
        <w:rPr>
          <w:rFonts w:ascii="Times New Roman" w:eastAsia="宋体" w:hAnsi="Times New Roman" w:cs="Times New Roman" w:hint="eastAsia"/>
          <w:sz w:val="24"/>
        </w:rPr>
        <w:t>main.rs</w:t>
      </w:r>
    </w:p>
    <w:p w14:paraId="3C19FFEA" w14:textId="20A2CD8C" w:rsidR="00C56322" w:rsidRDefault="00C56322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20B42564" wp14:editId="408C00B9">
            <wp:extent cx="5727700" cy="3827780"/>
            <wp:effectExtent l="0" t="0" r="6350" b="1270"/>
            <wp:docPr id="950614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148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19E4" w14:textId="1EFE17A8" w:rsidR="00C56322" w:rsidRDefault="00477D48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14DE4A92" wp14:editId="192C0659">
            <wp:extent cx="5727700" cy="3827780"/>
            <wp:effectExtent l="0" t="0" r="6350" b="1270"/>
            <wp:docPr id="827979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792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3FC8" w14:textId="77777777" w:rsidR="00E6508A" w:rsidRPr="00DA5308" w:rsidRDefault="00E6508A" w:rsidP="00181D92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</w:p>
    <w:p w14:paraId="0A097156" w14:textId="77777777" w:rsidR="00C91858" w:rsidRPr="00A56BEF" w:rsidRDefault="00C91858" w:rsidP="00B060E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 w:cs="Times New Roman"/>
          <w:sz w:val="24"/>
        </w:rPr>
      </w:pPr>
      <w:r w:rsidRPr="00A56BEF">
        <w:rPr>
          <w:rFonts w:ascii="黑体" w:eastAsia="黑体" w:hAnsi="黑体" w:cs="Times New Roman" w:hint="eastAsia"/>
          <w:sz w:val="24"/>
        </w:rPr>
        <w:t>思考问题</w:t>
      </w:r>
    </w:p>
    <w:p w14:paraId="0D945206" w14:textId="4A31008B" w:rsidR="006D612B" w:rsidRDefault="00E2315E" w:rsidP="006D612B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1</w:t>
      </w:r>
      <w:r w:rsidRPr="00E2315E">
        <w:rPr>
          <w:rFonts w:ascii="Times New Roman" w:eastAsia="宋体" w:hAnsi="Times New Roman" w:cs="Times New Roman" w:hint="eastAsia"/>
          <w:sz w:val="24"/>
        </w:rPr>
        <w:t xml:space="preserve">. </w:t>
      </w:r>
      <w:r w:rsidR="00477D48" w:rsidRPr="00477D48">
        <w:rPr>
          <w:rFonts w:ascii="Times New Roman" w:eastAsia="宋体" w:hAnsi="Times New Roman" w:cs="Times New Roman" w:hint="eastAsia"/>
          <w:sz w:val="24"/>
        </w:rPr>
        <w:t>分析应用程序是如何加载的</w:t>
      </w:r>
    </w:p>
    <w:p w14:paraId="641025FF" w14:textId="2B46CCBA" w:rsidR="00477D48" w:rsidRDefault="00334275" w:rsidP="006D612B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334275">
        <w:rPr>
          <w:rFonts w:ascii="Times New Roman" w:eastAsia="宋体" w:hAnsi="Times New Roman" w:cs="Times New Roman" w:hint="eastAsia"/>
          <w:sz w:val="24"/>
        </w:rPr>
        <w:t>应用程序加载是通过构建一个自定义的链接脚本（</w:t>
      </w:r>
      <w:r w:rsidRPr="00334275">
        <w:rPr>
          <w:rFonts w:ascii="Times New Roman" w:eastAsia="宋体" w:hAnsi="Times New Roman" w:cs="Times New Roman" w:hint="eastAsia"/>
          <w:sz w:val="24"/>
        </w:rPr>
        <w:t>linker.ld</w:t>
      </w:r>
      <w:r w:rsidRPr="00334275">
        <w:rPr>
          <w:rFonts w:ascii="Times New Roman" w:eastAsia="宋体" w:hAnsi="Times New Roman" w:cs="Times New Roman" w:hint="eastAsia"/>
          <w:sz w:val="24"/>
        </w:rPr>
        <w:t>）和一个用于定制链接脚本的</w:t>
      </w:r>
      <w:r w:rsidRPr="00334275">
        <w:rPr>
          <w:rFonts w:ascii="Times New Roman" w:eastAsia="宋体" w:hAnsi="Times New Roman" w:cs="Times New Roman" w:hint="eastAsia"/>
          <w:sz w:val="24"/>
        </w:rPr>
        <w:t xml:space="preserve"> Python </w:t>
      </w:r>
      <w:r w:rsidRPr="00334275">
        <w:rPr>
          <w:rFonts w:ascii="Times New Roman" w:eastAsia="宋体" w:hAnsi="Times New Roman" w:cs="Times New Roman" w:hint="eastAsia"/>
          <w:sz w:val="24"/>
        </w:rPr>
        <w:t>脚本（</w:t>
      </w:r>
      <w:r w:rsidRPr="00334275">
        <w:rPr>
          <w:rFonts w:ascii="Times New Roman" w:eastAsia="宋体" w:hAnsi="Times New Roman" w:cs="Times New Roman" w:hint="eastAsia"/>
          <w:sz w:val="24"/>
        </w:rPr>
        <w:t>build.py</w:t>
      </w:r>
      <w:r w:rsidRPr="00334275">
        <w:rPr>
          <w:rFonts w:ascii="Times New Roman" w:eastAsia="宋体" w:hAnsi="Times New Roman" w:cs="Times New Roman" w:hint="eastAsia"/>
          <w:sz w:val="24"/>
        </w:rPr>
        <w:t>）来实现的。在多道程序操作系统中，每个应用程序加载到内存中的位置是不同的，因此需要为每个应用程序定制链接脚本。通过</w:t>
      </w:r>
      <w:r w:rsidRPr="00334275">
        <w:rPr>
          <w:rFonts w:ascii="Times New Roman" w:eastAsia="宋体" w:hAnsi="Times New Roman" w:cs="Times New Roman" w:hint="eastAsia"/>
          <w:sz w:val="24"/>
        </w:rPr>
        <w:t xml:space="preserve"> Python </w:t>
      </w:r>
      <w:r w:rsidRPr="00334275">
        <w:rPr>
          <w:rFonts w:ascii="Times New Roman" w:eastAsia="宋体" w:hAnsi="Times New Roman" w:cs="Times New Roman" w:hint="eastAsia"/>
          <w:sz w:val="24"/>
        </w:rPr>
        <w:t>脚本</w:t>
      </w:r>
      <w:r w:rsidRPr="00334275">
        <w:rPr>
          <w:rFonts w:ascii="Times New Roman" w:eastAsia="宋体" w:hAnsi="Times New Roman" w:cs="Times New Roman" w:hint="eastAsia"/>
          <w:sz w:val="24"/>
        </w:rPr>
        <w:t xml:space="preserve"> build.py</w:t>
      </w:r>
      <w:r w:rsidRPr="00334275">
        <w:rPr>
          <w:rFonts w:ascii="Times New Roman" w:eastAsia="宋体" w:hAnsi="Times New Roman" w:cs="Times New Roman" w:hint="eastAsia"/>
          <w:sz w:val="24"/>
        </w:rPr>
        <w:t>，在链接脚本中修改</w:t>
      </w:r>
      <w:r w:rsidRPr="00334275">
        <w:rPr>
          <w:rFonts w:ascii="Times New Roman" w:eastAsia="宋体" w:hAnsi="Times New Roman" w:cs="Times New Roman" w:hint="eastAsia"/>
          <w:sz w:val="24"/>
        </w:rPr>
        <w:t xml:space="preserve"> BASE_ADDRESS</w:t>
      </w:r>
      <w:r w:rsidRPr="00334275">
        <w:rPr>
          <w:rFonts w:ascii="Times New Roman" w:eastAsia="宋体" w:hAnsi="Times New Roman" w:cs="Times New Roman" w:hint="eastAsia"/>
          <w:sz w:val="24"/>
        </w:rPr>
        <w:t>，使每个应用程序加载到不同的内存位置。然后，使用</w:t>
      </w:r>
      <w:r w:rsidRPr="00334275">
        <w:rPr>
          <w:rFonts w:ascii="Times New Roman" w:eastAsia="宋体" w:hAnsi="Times New Roman" w:cs="Times New Roman" w:hint="eastAsia"/>
          <w:sz w:val="24"/>
        </w:rPr>
        <w:t xml:space="preserve"> Cargo </w:t>
      </w:r>
      <w:r w:rsidRPr="00334275">
        <w:rPr>
          <w:rFonts w:ascii="Times New Roman" w:eastAsia="宋体" w:hAnsi="Times New Roman" w:cs="Times New Roman" w:hint="eastAsia"/>
          <w:sz w:val="24"/>
        </w:rPr>
        <w:t>工具编译每个应用程序，并输出其在内存中的起始地址。</w:t>
      </w:r>
    </w:p>
    <w:p w14:paraId="1C77F52B" w14:textId="77777777" w:rsidR="00334275" w:rsidRDefault="00334275" w:rsidP="006D612B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23D14CDD" w14:textId="7F45B6F3" w:rsidR="00477D48" w:rsidRDefault="00477D48" w:rsidP="006D612B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 xml:space="preserve">. </w:t>
      </w:r>
      <w:r w:rsidRPr="00477D48">
        <w:rPr>
          <w:rFonts w:ascii="Times New Roman" w:eastAsia="宋体" w:hAnsi="Times New Roman" w:cs="Times New Roman" w:hint="eastAsia"/>
          <w:sz w:val="24"/>
        </w:rPr>
        <w:t>分析应用程序是如何加载的</w:t>
      </w:r>
    </w:p>
    <w:p w14:paraId="5BA38AC4" w14:textId="77777777" w:rsidR="00334275" w:rsidRPr="00334275" w:rsidRDefault="00334275" w:rsidP="00334275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334275">
        <w:rPr>
          <w:rFonts w:ascii="Times New Roman" w:eastAsia="宋体" w:hAnsi="Times New Roman" w:cs="Times New Roman" w:hint="eastAsia"/>
          <w:sz w:val="24"/>
        </w:rPr>
        <w:t>多道程序设计的主要思想是将多个应用程序同时加载到内存中，使它们能够共享</w:t>
      </w:r>
      <w:r w:rsidRPr="00334275">
        <w:rPr>
          <w:rFonts w:ascii="Times New Roman" w:eastAsia="宋体" w:hAnsi="Times New Roman" w:cs="Times New Roman" w:hint="eastAsia"/>
          <w:sz w:val="24"/>
        </w:rPr>
        <w:t xml:space="preserve"> CPU </w:t>
      </w:r>
      <w:r w:rsidRPr="00334275">
        <w:rPr>
          <w:rFonts w:ascii="Times New Roman" w:eastAsia="宋体" w:hAnsi="Times New Roman" w:cs="Times New Roman" w:hint="eastAsia"/>
          <w:sz w:val="24"/>
        </w:rPr>
        <w:t>资源。在该实现中，通过构建一个任务管理器（</w:t>
      </w:r>
      <w:r w:rsidRPr="00334275">
        <w:rPr>
          <w:rFonts w:ascii="Times New Roman" w:eastAsia="宋体" w:hAnsi="Times New Roman" w:cs="Times New Roman" w:hint="eastAsia"/>
          <w:sz w:val="24"/>
        </w:rPr>
        <w:t>TaskManager</w:t>
      </w:r>
      <w:r w:rsidRPr="00334275">
        <w:rPr>
          <w:rFonts w:ascii="Times New Roman" w:eastAsia="宋体" w:hAnsi="Times New Roman" w:cs="Times New Roman" w:hint="eastAsia"/>
          <w:sz w:val="24"/>
        </w:rPr>
        <w:t>）来管理多个应用程序的任务。任务切换通过保存和恢复任务上下文实现，每个应用程序有一个任务控制块（</w:t>
      </w:r>
      <w:r w:rsidRPr="00334275">
        <w:rPr>
          <w:rFonts w:ascii="Times New Roman" w:eastAsia="宋体" w:hAnsi="Times New Roman" w:cs="Times New Roman" w:hint="eastAsia"/>
          <w:sz w:val="24"/>
        </w:rPr>
        <w:t>TaskControlBlock</w:t>
      </w:r>
      <w:r w:rsidRPr="00334275">
        <w:rPr>
          <w:rFonts w:ascii="Times New Roman" w:eastAsia="宋体" w:hAnsi="Times New Roman" w:cs="Times New Roman" w:hint="eastAsia"/>
          <w:sz w:val="24"/>
        </w:rPr>
        <w:t>）用于记录任务的状态和上下文信息。任务控制块中的任务上下文（</w:t>
      </w:r>
      <w:r w:rsidRPr="00334275">
        <w:rPr>
          <w:rFonts w:ascii="Times New Roman" w:eastAsia="宋体" w:hAnsi="Times New Roman" w:cs="Times New Roman" w:hint="eastAsia"/>
          <w:sz w:val="24"/>
        </w:rPr>
        <w:t>TaskContext</w:t>
      </w:r>
      <w:r w:rsidRPr="00334275">
        <w:rPr>
          <w:rFonts w:ascii="Times New Roman" w:eastAsia="宋体" w:hAnsi="Times New Roman" w:cs="Times New Roman" w:hint="eastAsia"/>
          <w:sz w:val="24"/>
        </w:rPr>
        <w:t>）包含了寄存器</w:t>
      </w:r>
      <w:r w:rsidRPr="00334275">
        <w:rPr>
          <w:rFonts w:ascii="Times New Roman" w:eastAsia="宋体" w:hAnsi="Times New Roman" w:cs="Times New Roman" w:hint="eastAsia"/>
          <w:sz w:val="24"/>
        </w:rPr>
        <w:t xml:space="preserve"> ra </w:t>
      </w:r>
      <w:r w:rsidRPr="00334275">
        <w:rPr>
          <w:rFonts w:ascii="Times New Roman" w:eastAsia="宋体" w:hAnsi="Times New Roman" w:cs="Times New Roman" w:hint="eastAsia"/>
          <w:sz w:val="24"/>
        </w:rPr>
        <w:t>和</w:t>
      </w:r>
      <w:r w:rsidRPr="00334275">
        <w:rPr>
          <w:rFonts w:ascii="Times New Roman" w:eastAsia="宋体" w:hAnsi="Times New Roman" w:cs="Times New Roman" w:hint="eastAsia"/>
          <w:sz w:val="24"/>
        </w:rPr>
        <w:t xml:space="preserve"> s0-s11 </w:t>
      </w:r>
      <w:r w:rsidRPr="00334275">
        <w:rPr>
          <w:rFonts w:ascii="Times New Roman" w:eastAsia="宋体" w:hAnsi="Times New Roman" w:cs="Times New Roman" w:hint="eastAsia"/>
          <w:sz w:val="24"/>
        </w:rPr>
        <w:t>的值，以及返回地址等信息。</w:t>
      </w:r>
    </w:p>
    <w:p w14:paraId="2C0F58A5" w14:textId="77777777" w:rsidR="00334275" w:rsidRPr="00334275" w:rsidRDefault="00334275" w:rsidP="00334275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20418408" w14:textId="63C88ACE" w:rsidR="00477D48" w:rsidRDefault="00334275" w:rsidP="00334275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334275">
        <w:rPr>
          <w:rFonts w:ascii="Times New Roman" w:eastAsia="宋体" w:hAnsi="Times New Roman" w:cs="Times New Roman" w:hint="eastAsia"/>
          <w:sz w:val="24"/>
        </w:rPr>
        <w:lastRenderedPageBreak/>
        <w:t>与批处理操作系统不同，多道程序设计中的任务切换不涉及到特权级的切换。任务切换通过保存当前任务的上下文，然后恢复下一个任务的上下文来实现。任务切换的过程中，</w:t>
      </w:r>
      <w:r w:rsidRPr="00334275">
        <w:rPr>
          <w:rFonts w:ascii="Times New Roman" w:eastAsia="宋体" w:hAnsi="Times New Roman" w:cs="Times New Roman" w:hint="eastAsia"/>
          <w:sz w:val="24"/>
        </w:rPr>
        <w:t xml:space="preserve">CPU </w:t>
      </w:r>
      <w:r w:rsidRPr="00334275">
        <w:rPr>
          <w:rFonts w:ascii="Times New Roman" w:eastAsia="宋体" w:hAnsi="Times New Roman" w:cs="Times New Roman" w:hint="eastAsia"/>
          <w:sz w:val="24"/>
        </w:rPr>
        <w:t>的上下文信息会被保存到当前任务的内核栈中，然后从下一个任务的内核栈中恢复。这样，不同的应用程序的任务可以交替执行，实现了协作式调度。</w:t>
      </w:r>
    </w:p>
    <w:p w14:paraId="77F28E72" w14:textId="77777777" w:rsidR="00334275" w:rsidRDefault="00334275" w:rsidP="00334275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2F475B38" w14:textId="2819C274" w:rsidR="00477D48" w:rsidRDefault="00477D48" w:rsidP="006D612B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/>
          <w:sz w:val="24"/>
        </w:rPr>
        <w:t xml:space="preserve">. </w:t>
      </w:r>
      <w:r w:rsidRPr="00477D48">
        <w:rPr>
          <w:rFonts w:ascii="Times New Roman" w:eastAsia="宋体" w:hAnsi="Times New Roman" w:cs="Times New Roman" w:hint="eastAsia"/>
          <w:sz w:val="24"/>
        </w:rPr>
        <w:t>分析所实现的多道程序操作系统中的任务是如何实现的，以及它和理论课程里的进程和线程有什么区别和联系</w:t>
      </w:r>
    </w:p>
    <w:p w14:paraId="4BD27CB8" w14:textId="6BC75692" w:rsidR="00334275" w:rsidRPr="00334275" w:rsidRDefault="00334275" w:rsidP="00334275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334275">
        <w:rPr>
          <w:rFonts w:ascii="Times New Roman" w:eastAsia="宋体" w:hAnsi="Times New Roman" w:cs="Times New Roman" w:hint="eastAsia"/>
          <w:sz w:val="24"/>
        </w:rPr>
        <w:t>任务在多道程序操作系统中是应用程序的执行单元。每个应用程序都有一个任务控制块（</w:t>
      </w:r>
      <w:r w:rsidRPr="00334275">
        <w:rPr>
          <w:rFonts w:ascii="Times New Roman" w:eastAsia="宋体" w:hAnsi="Times New Roman" w:cs="Times New Roman" w:hint="eastAsia"/>
          <w:sz w:val="24"/>
        </w:rPr>
        <w:t>TaskControlBlock</w:t>
      </w:r>
      <w:r w:rsidRPr="00334275">
        <w:rPr>
          <w:rFonts w:ascii="Times New Roman" w:eastAsia="宋体" w:hAnsi="Times New Roman" w:cs="Times New Roman" w:hint="eastAsia"/>
          <w:sz w:val="24"/>
        </w:rPr>
        <w:t>）来记录其任务的状态和上下文信息。任务的上下文通过任务上下文结构体（</w:t>
      </w:r>
      <w:r w:rsidRPr="00334275">
        <w:rPr>
          <w:rFonts w:ascii="Times New Roman" w:eastAsia="宋体" w:hAnsi="Times New Roman" w:cs="Times New Roman" w:hint="eastAsia"/>
          <w:sz w:val="24"/>
        </w:rPr>
        <w:t>TaskContext</w:t>
      </w:r>
      <w:r w:rsidRPr="00334275">
        <w:rPr>
          <w:rFonts w:ascii="Times New Roman" w:eastAsia="宋体" w:hAnsi="Times New Roman" w:cs="Times New Roman" w:hint="eastAsia"/>
          <w:sz w:val="24"/>
        </w:rPr>
        <w:t>）来表示，包括寄存器</w:t>
      </w:r>
      <w:r w:rsidRPr="00334275">
        <w:rPr>
          <w:rFonts w:ascii="Times New Roman" w:eastAsia="宋体" w:hAnsi="Times New Roman" w:cs="Times New Roman" w:hint="eastAsia"/>
          <w:sz w:val="24"/>
        </w:rPr>
        <w:t xml:space="preserve"> ra </w:t>
      </w:r>
      <w:r w:rsidRPr="00334275">
        <w:rPr>
          <w:rFonts w:ascii="Times New Roman" w:eastAsia="宋体" w:hAnsi="Times New Roman" w:cs="Times New Roman" w:hint="eastAsia"/>
          <w:sz w:val="24"/>
        </w:rPr>
        <w:t>和</w:t>
      </w:r>
      <w:r w:rsidRPr="00334275">
        <w:rPr>
          <w:rFonts w:ascii="Times New Roman" w:eastAsia="宋体" w:hAnsi="Times New Roman" w:cs="Times New Roman" w:hint="eastAsia"/>
          <w:sz w:val="24"/>
        </w:rPr>
        <w:t xml:space="preserve"> s0-s11 </w:t>
      </w:r>
      <w:r w:rsidRPr="00334275">
        <w:rPr>
          <w:rFonts w:ascii="Times New Roman" w:eastAsia="宋体" w:hAnsi="Times New Roman" w:cs="Times New Roman" w:hint="eastAsia"/>
          <w:sz w:val="24"/>
        </w:rPr>
        <w:t>的值等。任务的切换通过任务管理器（</w:t>
      </w:r>
      <w:r w:rsidRPr="00334275">
        <w:rPr>
          <w:rFonts w:ascii="Times New Roman" w:eastAsia="宋体" w:hAnsi="Times New Roman" w:cs="Times New Roman" w:hint="eastAsia"/>
          <w:sz w:val="24"/>
        </w:rPr>
        <w:t>TaskManager</w:t>
      </w:r>
      <w:r w:rsidRPr="00334275">
        <w:rPr>
          <w:rFonts w:ascii="Times New Roman" w:eastAsia="宋体" w:hAnsi="Times New Roman" w:cs="Times New Roman" w:hint="eastAsia"/>
          <w:sz w:val="24"/>
        </w:rPr>
        <w:t>）来管理，包括任务的启动、挂起、退出和切换等操作。</w:t>
      </w:r>
    </w:p>
    <w:p w14:paraId="0E20F52F" w14:textId="59510A8F" w:rsidR="00334275" w:rsidRPr="00477D48" w:rsidRDefault="00334275" w:rsidP="006D612B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334275">
        <w:rPr>
          <w:rFonts w:ascii="Times New Roman" w:eastAsia="宋体" w:hAnsi="Times New Roman" w:cs="Times New Roman" w:hint="eastAsia"/>
          <w:sz w:val="24"/>
        </w:rPr>
        <w:t>与理论课程中的进程和线程相比，多道程序操作系统中的任务更加轻量级。每个应用程序都有一个任务，而不同应用程序的任务之间可以共享</w:t>
      </w:r>
      <w:r w:rsidRPr="00334275">
        <w:rPr>
          <w:rFonts w:ascii="Times New Roman" w:eastAsia="宋体" w:hAnsi="Times New Roman" w:cs="Times New Roman" w:hint="eastAsia"/>
          <w:sz w:val="24"/>
        </w:rPr>
        <w:t xml:space="preserve"> CPU </w:t>
      </w:r>
      <w:r w:rsidRPr="00334275">
        <w:rPr>
          <w:rFonts w:ascii="Times New Roman" w:eastAsia="宋体" w:hAnsi="Times New Roman" w:cs="Times New Roman" w:hint="eastAsia"/>
          <w:sz w:val="24"/>
        </w:rPr>
        <w:t>资源，通过协作式调度来实现任务的切换。与传统的进程和线程相比，这种任务的实现更加简单，因为不涉及进程间的地址空间隔离和线程间的资源共享。</w:t>
      </w:r>
    </w:p>
    <w:p w14:paraId="03A3E706" w14:textId="77777777" w:rsidR="00AE3178" w:rsidRPr="00181D92" w:rsidRDefault="00AE3178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6DD82C38" w14:textId="4B36F63C" w:rsidR="006D612B" w:rsidRPr="00537C13" w:rsidRDefault="00222C30" w:rsidP="0002568B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182D7E">
        <w:rPr>
          <w:rFonts w:ascii="Times New Roman" w:eastAsia="黑体" w:hAnsi="Times New Roman" w:cs="Times New Roman"/>
          <w:sz w:val="24"/>
        </w:rPr>
        <w:t>Git</w:t>
      </w:r>
      <w:r w:rsidRPr="007B0D36">
        <w:rPr>
          <w:rFonts w:ascii="黑体" w:eastAsia="黑体" w:hAnsi="黑体" w:cs="Times New Roman"/>
          <w:sz w:val="24"/>
        </w:rPr>
        <w:t>提交截</w:t>
      </w:r>
      <w:r w:rsidRPr="00A56BEF">
        <w:rPr>
          <w:rFonts w:ascii="Times New Roman" w:eastAsia="黑体" w:hAnsi="Times New Roman" w:cs="Times New Roman"/>
          <w:sz w:val="24"/>
        </w:rPr>
        <w:t>图</w:t>
      </w:r>
    </w:p>
    <w:p w14:paraId="7BBE0E50" w14:textId="5B2F9BED" w:rsidR="004714FC" w:rsidRDefault="00000000" w:rsidP="0002568B">
      <w:pPr>
        <w:spacing w:line="360" w:lineRule="auto"/>
      </w:pPr>
      <w:hyperlink r:id="rId22" w:history="1">
        <w:r w:rsidR="00513043">
          <w:rPr>
            <w:rStyle w:val="a4"/>
          </w:rPr>
          <w:t>ZY-MC/2023-Fall-OS-Test (gith</w:t>
        </w:r>
        <w:r w:rsidR="00513043">
          <w:rPr>
            <w:rStyle w:val="a4"/>
          </w:rPr>
          <w:t>u</w:t>
        </w:r>
        <w:r w:rsidR="00513043">
          <w:rPr>
            <w:rStyle w:val="a4"/>
          </w:rPr>
          <w:t>b.com)</w:t>
        </w:r>
      </w:hyperlink>
    </w:p>
    <w:p w14:paraId="5B9581F4" w14:textId="31384B36" w:rsidR="00537C13" w:rsidRDefault="00810D38" w:rsidP="0002568B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57AA17E1" wp14:editId="7405F931">
            <wp:extent cx="5727700" cy="3323590"/>
            <wp:effectExtent l="0" t="0" r="6350" b="0"/>
            <wp:docPr id="2099621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210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0AC2" w14:textId="20D414B1" w:rsidR="00810D38" w:rsidRDefault="00810D38" w:rsidP="0002568B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810D38">
        <w:rPr>
          <w:rFonts w:ascii="Times New Roman" w:eastAsia="宋体" w:hAnsi="Times New Roman" w:cs="Times New Roman"/>
          <w:sz w:val="24"/>
        </w:rPr>
        <w:lastRenderedPageBreak/>
        <w:drawing>
          <wp:inline distT="0" distB="0" distL="0" distR="0" wp14:anchorId="032A84F9" wp14:editId="12C34AE3">
            <wp:extent cx="5727700" cy="554355"/>
            <wp:effectExtent l="0" t="0" r="6350" b="0"/>
            <wp:docPr id="1148061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613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2268" w14:textId="77777777" w:rsidR="00537C13" w:rsidRPr="00537C13" w:rsidRDefault="00537C13" w:rsidP="0002568B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7D471CBA" w14:textId="77777777" w:rsidR="00C91858" w:rsidRDefault="00F24F0D" w:rsidP="00B060E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黑体" w:hAnsi="Times New Roman" w:cs="Times New Roman"/>
          <w:sz w:val="24"/>
        </w:rPr>
      </w:pPr>
      <w:r w:rsidRPr="00F24F0D">
        <w:rPr>
          <w:rFonts w:ascii="Times New Roman" w:eastAsia="黑体" w:hAnsi="Times New Roman" w:cs="Times New Roman" w:hint="eastAsia"/>
          <w:sz w:val="24"/>
        </w:rPr>
        <w:t>其他说明</w:t>
      </w:r>
    </w:p>
    <w:p w14:paraId="4EDDDCEE" w14:textId="0E968D17" w:rsidR="00181D92" w:rsidRPr="00632E54" w:rsidRDefault="00632E54" w:rsidP="00632E54">
      <w:pPr>
        <w:spacing w:line="360" w:lineRule="auto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无</w:t>
      </w:r>
    </w:p>
    <w:sectPr w:rsidR="00181D92" w:rsidRPr="00632E54" w:rsidSect="00F40D5C">
      <w:pgSz w:w="11900" w:h="16840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03594"/>
    <w:multiLevelType w:val="hybridMultilevel"/>
    <w:tmpl w:val="80B8861E"/>
    <w:lvl w:ilvl="0" w:tplc="0266475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FDF60C5"/>
    <w:multiLevelType w:val="hybridMultilevel"/>
    <w:tmpl w:val="99CCB6B4"/>
    <w:lvl w:ilvl="0" w:tplc="79AEA09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7D700E8B"/>
    <w:multiLevelType w:val="hybridMultilevel"/>
    <w:tmpl w:val="7FC62E9A"/>
    <w:lvl w:ilvl="0" w:tplc="1C7AE04A">
      <w:start w:val="1"/>
      <w:numFmt w:val="japaneseCounting"/>
      <w:lvlText w:val="%1、"/>
      <w:lvlJc w:val="left"/>
      <w:pPr>
        <w:ind w:left="480" w:hanging="480"/>
      </w:pPr>
      <w:rPr>
        <w:rFonts w:ascii="黑体" w:eastAsia="黑体" w:hAnsi="黑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58099009">
    <w:abstractNumId w:val="2"/>
  </w:num>
  <w:num w:numId="2" w16cid:durableId="1805541438">
    <w:abstractNumId w:val="0"/>
  </w:num>
  <w:num w:numId="3" w16cid:durableId="251933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E4"/>
    <w:rsid w:val="00003197"/>
    <w:rsid w:val="0002568B"/>
    <w:rsid w:val="000C5180"/>
    <w:rsid w:val="00124AE8"/>
    <w:rsid w:val="00150F8F"/>
    <w:rsid w:val="0016699B"/>
    <w:rsid w:val="00181D92"/>
    <w:rsid w:val="00182D7E"/>
    <w:rsid w:val="001863F9"/>
    <w:rsid w:val="001B097C"/>
    <w:rsid w:val="001C0584"/>
    <w:rsid w:val="00222C30"/>
    <w:rsid w:val="00270644"/>
    <w:rsid w:val="0027369B"/>
    <w:rsid w:val="002A14B3"/>
    <w:rsid w:val="002C7C97"/>
    <w:rsid w:val="003140A6"/>
    <w:rsid w:val="00334275"/>
    <w:rsid w:val="004714FC"/>
    <w:rsid w:val="00477D48"/>
    <w:rsid w:val="004970A8"/>
    <w:rsid w:val="004A445D"/>
    <w:rsid w:val="00513043"/>
    <w:rsid w:val="005378CD"/>
    <w:rsid w:val="00537C13"/>
    <w:rsid w:val="00586A8B"/>
    <w:rsid w:val="005C41B8"/>
    <w:rsid w:val="00632E54"/>
    <w:rsid w:val="006349BF"/>
    <w:rsid w:val="00637A83"/>
    <w:rsid w:val="00671507"/>
    <w:rsid w:val="006B35CC"/>
    <w:rsid w:val="006B6E05"/>
    <w:rsid w:val="006C412B"/>
    <w:rsid w:val="006D612B"/>
    <w:rsid w:val="007B0D36"/>
    <w:rsid w:val="007D6295"/>
    <w:rsid w:val="00810D38"/>
    <w:rsid w:val="00831C17"/>
    <w:rsid w:val="008C5D0E"/>
    <w:rsid w:val="00973C78"/>
    <w:rsid w:val="00995D83"/>
    <w:rsid w:val="009F6A31"/>
    <w:rsid w:val="00A56BEF"/>
    <w:rsid w:val="00A57FB7"/>
    <w:rsid w:val="00AE3178"/>
    <w:rsid w:val="00B060E4"/>
    <w:rsid w:val="00BD3145"/>
    <w:rsid w:val="00C17267"/>
    <w:rsid w:val="00C24B3D"/>
    <w:rsid w:val="00C56322"/>
    <w:rsid w:val="00C70271"/>
    <w:rsid w:val="00C7108E"/>
    <w:rsid w:val="00C91858"/>
    <w:rsid w:val="00CA3ADC"/>
    <w:rsid w:val="00CB5C66"/>
    <w:rsid w:val="00DA5308"/>
    <w:rsid w:val="00DF14AF"/>
    <w:rsid w:val="00E2315E"/>
    <w:rsid w:val="00E6508A"/>
    <w:rsid w:val="00E65DE3"/>
    <w:rsid w:val="00E753E8"/>
    <w:rsid w:val="00E842FF"/>
    <w:rsid w:val="00EA1127"/>
    <w:rsid w:val="00F24F0D"/>
    <w:rsid w:val="00F40D5C"/>
    <w:rsid w:val="00FB1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50ECA"/>
  <w15:chartTrackingRefBased/>
  <w15:docId w15:val="{0DE889D4-BD9C-BB44-B66C-FF2335062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60E4"/>
    <w:pPr>
      <w:ind w:firstLineChars="200" w:firstLine="420"/>
    </w:pPr>
  </w:style>
  <w:style w:type="character" w:styleId="a4">
    <w:name w:val="Hyperlink"/>
    <w:basedOn w:val="a0"/>
    <w:uiPriority w:val="99"/>
    <w:semiHidden/>
    <w:unhideWhenUsed/>
    <w:rsid w:val="00513043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E842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4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github.com/ZY-MC/2023-Fall-OS-T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9</Pages>
  <Words>208</Words>
  <Characters>1189</Characters>
  <Application>Microsoft Office Word</Application>
  <DocSecurity>0</DocSecurity>
  <Lines>9</Lines>
  <Paragraphs>2</Paragraphs>
  <ScaleCrop>false</ScaleCrop>
  <Company>Beijing Jiaotong University</Company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Di</dc:creator>
  <cp:keywords/>
  <dc:description/>
  <cp:lastModifiedBy>ZY G</cp:lastModifiedBy>
  <cp:revision>16</cp:revision>
  <dcterms:created xsi:type="dcterms:W3CDTF">2023-11-16T08:25:00Z</dcterms:created>
  <dcterms:modified xsi:type="dcterms:W3CDTF">2023-12-13T05:42:00Z</dcterms:modified>
</cp:coreProperties>
</file>