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网站名称：学龄Go（Scholingo）</w:t>
        <w:br/>
        <w:br/>
        <w:t>功能名称及描述：</w:t>
        <w:br/>
        <w:t>1. 课程搜索</w:t>
        <w:br/>
        <w:t xml:space="preserve">   描述：用户可以通过关键词搜索感兴趣的在线课程。</w:t>
        <w:br/>
        <w:t xml:space="preserve">   操作步骤：</w:t>
        <w:br/>
        <w:t xml:space="preserve">   a. 访问学龄Go网站。</w:t>
        <w:br/>
        <w:t xml:space="preserve">   b. 在搜索框中输入课程关键词。</w:t>
        <w:br/>
        <w:t xml:space="preserve">   c. 点击搜索按钮或按回车键进行搜索。</w:t>
        <w:br/>
        <w:t xml:space="preserve">   d. 浏览搜索结果，选择合适的课程进行学习。</w:t>
        <w:br/>
        <w:br/>
        <w:t>2. 课程分类浏览</w:t>
        <w:br/>
        <w:t xml:space="preserve">   描述：用户可以根据课程分类快速找到感兴趣的课程。</w:t>
        <w:br/>
        <w:t xml:space="preserve">   操作步骤：</w:t>
        <w:br/>
        <w:t xml:space="preserve">   a. 访问学龄Go网站。</w:t>
        <w:br/>
        <w:t xml:space="preserve">   b. 点击导航栏中的“课程分类”选项。</w:t>
        <w:br/>
        <w:t xml:space="preserve">   c. 选择感兴趣的课程分类。</w:t>
        <w:br/>
        <w:t xml:space="preserve">   d. 浏览该分类下的课程列表，点击课程名称进入课程详情页。</w:t>
        <w:br/>
        <w:br/>
        <w:t>3. 个人学习中心</w:t>
        <w:br/>
        <w:t xml:space="preserve">   描述：用户可以管理自己的学习进度和课程收藏。</w:t>
        <w:br/>
        <w:t xml:space="preserve">   操作步骤：</w:t>
        <w:br/>
        <w:t xml:space="preserve">   a. 注册并登录学龄Go账号。</w:t>
        <w:br/>
        <w:t xml:space="preserve">   b. 点击页面右上角的头像图标进入个人中心。</w:t>
        <w:br/>
        <w:t xml:space="preserve">   c. 在个人中心页面，查看学习进度、课程收藏等信息。</w:t>
        <w:br/>
        <w:t xml:space="preserve">   d. 点击“我的课程”查看已报名的课程，点击“我的收藏”查看收藏的课程。</w:t>
        <w:br/>
        <w:br/>
        <w:t>4. 课程评价与问答</w:t>
        <w:br/>
        <w:t xml:space="preserve">   描述：用户可以对已学习的课程进行评价，并在课程页面提出问题或查看其他用户的问题。</w:t>
        <w:br/>
        <w:t xml:space="preserve">   操作步骤：</w:t>
        <w:br/>
        <w:t xml:space="preserve">   a. 访问学龄Go网站。</w:t>
        <w:br/>
        <w:t xml:space="preserve">   b. 选择并学习感兴趣的课程。</w:t>
        <w:br/>
        <w:t xml:space="preserve">   c. 在课程详情页点击“评价”按钮，填写评价内容并提交。</w:t>
        <w:br/>
        <w:t xml:space="preserve">   d. 在课程详情页点击“问答”选项，查看其他用户的问题或提出自己的问题。</w:t>
        <w:br/>
        <w:br/>
        <w:t>网站简介总结：</w:t>
        <w:br/>
        <w:t>学龄Go（Scholingo）是一个在线教育平台，提供丰富的课程资源，涵盖多个领域。用户可以通过关键词搜索、课程分类浏览等方式快速找到感兴趣的课程。同时，学龄Go还提供个人学习中心，方便用户管理学习进度和课程收藏。此外，用户还可以在课程页面进行评价和提问，与其他用户互动交流。学龄Go致力于为用户提供便捷、高效的在线学习体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