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7BA3" w14:textId="06A0CF39" w:rsidR="00A25F10" w:rsidRPr="00A25F10" w:rsidRDefault="00A25F10" w:rsidP="00A25F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网站名称：中国学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</w:t>
      </w:r>
      <w:r>
        <w:rPr>
          <w:rFonts w:ascii="宋体" w:eastAsia="宋体" w:hAnsi="宋体" w:cs="MS Mincho" w:hint="eastAsia"/>
          <w:lang w:eastAsia="zh-CN"/>
        </w:rPr>
        <w:t>网</w:t>
      </w:r>
    </w:p>
    <w:p w14:paraId="08E8E7F9" w14:textId="77777777" w:rsidR="00A25F10" w:rsidRDefault="00A25F10" w:rsidP="00A25F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A17E112" w14:textId="77777777" w:rsidR="00A25F10" w:rsidRDefault="00A25F10" w:rsidP="00A25F10">
      <w:pPr>
        <w:rPr>
          <w:lang w:eastAsia="zh-CN"/>
        </w:rPr>
      </w:pPr>
    </w:p>
    <w:p w14:paraId="3122506C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文献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0C7413C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期刊文献的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多种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索方式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找所需的文献。</w:t>
      </w:r>
    </w:p>
    <w:p w14:paraId="5C26A8C1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224E58E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[https://cajn.cnki.net/cajn/](https://cajn.cnki.net/cajn/)</w:t>
      </w:r>
      <w:r>
        <w:rPr>
          <w:rFonts w:hint="eastAsia"/>
          <w:lang w:eastAsia="zh-CN"/>
        </w:rPr>
        <w:t>。</w:t>
      </w:r>
    </w:p>
    <w:p w14:paraId="6C875293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选择检</w:t>
      </w:r>
      <w:r>
        <w:rPr>
          <w:rFonts w:ascii="MS Mincho" w:eastAsia="MS Mincho" w:hAnsi="MS Mincho" w:cs="MS Mincho" w:hint="eastAsia"/>
          <w:lang w:eastAsia="zh-CN"/>
        </w:rPr>
        <w:t>索字段（如主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、关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、篇名、作者等）。</w:t>
      </w:r>
    </w:p>
    <w:p w14:paraId="1E77B103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词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0CE913C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趣的文献条目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信息，包括摘要、作者、期刊来源等。</w:t>
      </w:r>
    </w:p>
    <w:p w14:paraId="3FA6A023" w14:textId="77777777" w:rsidR="00A25F10" w:rsidRDefault="00A25F10" w:rsidP="00A25F10">
      <w:pPr>
        <w:rPr>
          <w:lang w:eastAsia="zh-CN"/>
        </w:rPr>
      </w:pPr>
    </w:p>
    <w:p w14:paraId="765A239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2. **</w:t>
      </w:r>
      <w:proofErr w:type="gramStart"/>
      <w:r>
        <w:rPr>
          <w:rFonts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元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7B139577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文献中的知</w:t>
      </w:r>
      <w:r>
        <w:rPr>
          <w:rFonts w:ascii="微软雅黑" w:eastAsia="微软雅黑" w:hAnsi="微软雅黑" w:cs="微软雅黑" w:hint="eastAsia"/>
          <w:lang w:eastAsia="zh-CN"/>
        </w:rPr>
        <w:t>识单</w:t>
      </w:r>
      <w:r>
        <w:rPr>
          <w:rFonts w:ascii="MS Mincho" w:eastAsia="MS Mincho" w:hAnsi="MS Mincho" w:cs="MS Mincho" w:hint="eastAsia"/>
          <w:lang w:eastAsia="zh-CN"/>
        </w:rPr>
        <w:t>元（如概念、</w:t>
      </w:r>
      <w:r>
        <w:rPr>
          <w:rFonts w:ascii="微软雅黑" w:eastAsia="微软雅黑" w:hAnsi="微软雅黑" w:cs="微软雅黑" w:hint="eastAsia"/>
          <w:lang w:eastAsia="zh-CN"/>
        </w:rPr>
        <w:t>术语</w:t>
      </w:r>
      <w:r>
        <w:rPr>
          <w:rFonts w:ascii="MS Mincho" w:eastAsia="MS Mincho" w:hAnsi="MS Mincho" w:cs="MS Mincho" w:hint="eastAsia"/>
          <w:lang w:eastAsia="zh-CN"/>
        </w:rPr>
        <w:t>、数据等）的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更精准地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点。</w:t>
      </w:r>
    </w:p>
    <w:p w14:paraId="3959F92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BB74D6A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元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索”。</w:t>
      </w:r>
    </w:p>
    <w:p w14:paraId="5221C0F6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入相关的</w:t>
      </w:r>
      <w:proofErr w:type="gramStart"/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元</w:t>
      </w:r>
      <w:proofErr w:type="gramEnd"/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3F474F5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</w:t>
      </w:r>
      <w:proofErr w:type="gramStart"/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元相关</w:t>
      </w:r>
      <w:proofErr w:type="gramEnd"/>
      <w:r>
        <w:rPr>
          <w:rFonts w:ascii="MS Mincho" w:eastAsia="MS Mincho" w:hAnsi="MS Mincho" w:cs="MS Mincho" w:hint="eastAsia"/>
          <w:lang w:eastAsia="zh-CN"/>
        </w:rPr>
        <w:t>的文献列表。</w:t>
      </w:r>
    </w:p>
    <w:p w14:paraId="0437C1CF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具体文献条目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6A12DDC4" w14:textId="77777777" w:rsidR="00A25F10" w:rsidRDefault="00A25F10" w:rsidP="00A25F10">
      <w:pPr>
        <w:rPr>
          <w:lang w:eastAsia="zh-CN"/>
        </w:rPr>
      </w:pPr>
    </w:p>
    <w:p w14:paraId="70D2918D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引文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5926B6E5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文献引用关系的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找某篇文献的引用情况或被引用文献。</w:t>
      </w:r>
    </w:p>
    <w:p w14:paraId="3D4365F4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DAB17A8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“引文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索”。</w:t>
      </w:r>
    </w:p>
    <w:p w14:paraId="07B775F4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入文献的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、作者或</w:t>
      </w:r>
      <w:r>
        <w:rPr>
          <w:lang w:eastAsia="zh-CN"/>
        </w:rPr>
        <w:t>DOI</w:t>
      </w:r>
      <w:r>
        <w:rPr>
          <w:rFonts w:hint="eastAsia"/>
          <w:lang w:eastAsia="zh-CN"/>
        </w:rPr>
        <w:t>等信息。</w:t>
      </w:r>
    </w:p>
    <w:p w14:paraId="2434D707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文献的引用和被引用情况。</w:t>
      </w:r>
    </w:p>
    <w:p w14:paraId="1A29E2AA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相关文献条目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53E9534C" w14:textId="77777777" w:rsidR="00A25F10" w:rsidRDefault="00A25F10" w:rsidP="00A25F10">
      <w:pPr>
        <w:rPr>
          <w:lang w:eastAsia="zh-CN"/>
        </w:rPr>
      </w:pPr>
    </w:p>
    <w:p w14:paraId="392D65A6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1DA15F6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：提供更复</w:t>
      </w:r>
      <w:r>
        <w:rPr>
          <w:rFonts w:ascii="微软雅黑" w:eastAsia="微软雅黑" w:hAnsi="微软雅黑" w:cs="微软雅黑" w:hint="eastAsia"/>
          <w:lang w:eastAsia="zh-CN"/>
        </w:rPr>
        <w:t>杂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过组</w:t>
      </w:r>
      <w:r>
        <w:rPr>
          <w:rFonts w:ascii="MS Mincho" w:eastAsia="MS Mincho" w:hAnsi="MS Mincho" w:cs="MS Mincho" w:hint="eastAsia"/>
          <w:lang w:eastAsia="zh-CN"/>
        </w:rPr>
        <w:t>合多个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行精准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52D4F06B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E180D17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BBB0B7E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入多个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索条件，如作者、期刊名称、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表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21B495FA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布</w:t>
      </w:r>
      <w:r>
        <w:rPr>
          <w:rFonts w:ascii="微软雅黑" w:eastAsia="微软雅黑" w:hAnsi="微软雅黑" w:cs="微软雅黑" w:hint="eastAsia"/>
          <w:lang w:eastAsia="zh-CN"/>
        </w:rPr>
        <w:t>尔</w:t>
      </w:r>
      <w:r>
        <w:rPr>
          <w:rFonts w:ascii="MS Mincho" w:eastAsia="MS Mincho" w:hAnsi="MS Mincho" w:cs="MS Mincho" w:hint="eastAsia"/>
          <w:lang w:eastAsia="zh-CN"/>
        </w:rPr>
        <w:t>运算符（如“</w:t>
      </w:r>
      <w:r>
        <w:rPr>
          <w:lang w:eastAsia="zh-CN"/>
        </w:rPr>
        <w:t>AND”“OR”“NOT”</w:t>
      </w:r>
      <w:r>
        <w:rPr>
          <w:rFonts w:hint="eastAsia"/>
          <w:lang w:eastAsia="zh-CN"/>
        </w:rPr>
        <w:t>）</w:t>
      </w:r>
      <w:r>
        <w:rPr>
          <w:rFonts w:ascii="微软雅黑" w:eastAsia="微软雅黑" w:hAnsi="微软雅黑" w:cs="微软雅黑" w:hint="eastAsia"/>
          <w:lang w:eastAsia="zh-CN"/>
        </w:rPr>
        <w:t>组</w:t>
      </w:r>
      <w:r>
        <w:rPr>
          <w:rFonts w:ascii="MS Mincho" w:eastAsia="MS Mincho" w:hAnsi="MS Mincho" w:cs="MS Mincho" w:hint="eastAsia"/>
          <w:lang w:eastAsia="zh-CN"/>
        </w:rPr>
        <w:t>合条件。</w:t>
      </w:r>
    </w:p>
    <w:p w14:paraId="27EA49F3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示符合所有条件的文献列表。</w:t>
      </w:r>
    </w:p>
    <w:p w14:paraId="6223B69B" w14:textId="77777777" w:rsidR="00A25F10" w:rsidRDefault="00A25F10" w:rsidP="00A25F10">
      <w:pPr>
        <w:rPr>
          <w:lang w:eastAsia="zh-CN"/>
        </w:rPr>
      </w:pPr>
    </w:p>
    <w:p w14:paraId="0F215584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期刊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0CDA7070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找特定的期刊或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期刊列表。</w:t>
      </w:r>
    </w:p>
    <w:p w14:paraId="3318371B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306C60C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的“期刊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5E89FE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入期刊名称或</w:t>
      </w:r>
      <w:r>
        <w:rPr>
          <w:lang w:eastAsia="zh-CN"/>
        </w:rPr>
        <w:t>ISSN</w:t>
      </w:r>
      <w:r>
        <w:rPr>
          <w:rFonts w:hint="eastAsia"/>
          <w:lang w:eastAsia="zh-CN"/>
        </w:rPr>
        <w:t>等信息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784AA605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lastRenderedPageBreak/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趣的期刊条目，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入期刊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62D0170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在期刊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看期刊的介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、最新文章、投稿指南等信息。</w:t>
      </w:r>
    </w:p>
    <w:p w14:paraId="640F980B" w14:textId="77777777" w:rsidR="00A25F10" w:rsidRDefault="00A25F10" w:rsidP="00A25F10">
      <w:pPr>
        <w:rPr>
          <w:lang w:eastAsia="zh-CN"/>
        </w:rPr>
      </w:pPr>
    </w:p>
    <w:p w14:paraId="4548C28D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6. **</w:t>
      </w:r>
      <w:r>
        <w:rPr>
          <w:rFonts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识问</w:t>
      </w:r>
      <w:r>
        <w:rPr>
          <w:rFonts w:ascii="MS Mincho" w:eastAsia="MS Mincho" w:hAnsi="MS Mincho" w:cs="MS Mincho" w:hint="eastAsia"/>
          <w:lang w:eastAsia="zh-CN"/>
        </w:rPr>
        <w:t>答</w:t>
      </w:r>
      <w:r>
        <w:rPr>
          <w:lang w:eastAsia="zh-CN"/>
        </w:rPr>
        <w:t>**</w:t>
      </w:r>
    </w:p>
    <w:p w14:paraId="135C6BEC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识问</w:t>
      </w:r>
      <w:r>
        <w:rPr>
          <w:rFonts w:ascii="MS Mincho" w:eastAsia="MS Mincho" w:hAnsi="MS Mincho" w:cs="MS Mincho" w:hint="eastAsia"/>
          <w:lang w:eastAsia="zh-CN"/>
        </w:rPr>
        <w:t>答服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找已有的学</w:t>
      </w:r>
      <w:r>
        <w:rPr>
          <w:rFonts w:ascii="微软雅黑" w:eastAsia="微软雅黑" w:hAnsi="微软雅黑" w:cs="微软雅黑" w:hint="eastAsia"/>
          <w:lang w:eastAsia="zh-CN"/>
        </w:rPr>
        <w:t>术问题</w:t>
      </w:r>
      <w:r>
        <w:rPr>
          <w:rFonts w:ascii="MS Mincho" w:eastAsia="MS Mincho" w:hAnsi="MS Mincho" w:cs="MS Mincho" w:hint="eastAsia"/>
          <w:lang w:eastAsia="zh-CN"/>
        </w:rPr>
        <w:t>解答。</w:t>
      </w:r>
    </w:p>
    <w:p w14:paraId="5BA50843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53ACFC6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找到“知</w:t>
      </w:r>
      <w:r>
        <w:rPr>
          <w:rFonts w:ascii="微软雅黑" w:eastAsia="微软雅黑" w:hAnsi="微软雅黑" w:cs="微软雅黑" w:hint="eastAsia"/>
          <w:lang w:eastAsia="zh-CN"/>
        </w:rPr>
        <w:t>识问</w:t>
      </w:r>
      <w:r>
        <w:rPr>
          <w:rFonts w:ascii="MS Mincho" w:eastAsia="MS Mincho" w:hAnsi="MS Mincho" w:cs="MS Mincho" w:hint="eastAsia"/>
          <w:lang w:eastAsia="zh-CN"/>
        </w:rPr>
        <w:t>答”功能区。</w:t>
      </w:r>
    </w:p>
    <w:p w14:paraId="1C41CC2D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或关</w:t>
      </w:r>
      <w:r>
        <w:rPr>
          <w:rFonts w:ascii="微软雅黑" w:eastAsia="微软雅黑" w:hAnsi="微软雅黑" w:cs="微软雅黑" w:hint="eastAsia"/>
          <w:lang w:eastAsia="zh-CN"/>
        </w:rPr>
        <w:t>键词进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2342ADBF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答条目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解答。</w:t>
      </w:r>
    </w:p>
    <w:p w14:paraId="5010323B" w14:textId="77777777" w:rsidR="00A25F10" w:rsidRDefault="00A25F10" w:rsidP="00A25F10">
      <w:pPr>
        <w:rPr>
          <w:lang w:eastAsia="zh-CN"/>
        </w:rPr>
      </w:pPr>
    </w:p>
    <w:p w14:paraId="1863E3F8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7. **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4B2D4F19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文献</w:t>
      </w:r>
      <w:proofErr w:type="gramStart"/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</w:t>
      </w:r>
      <w:proofErr w:type="gramEnd"/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过图</w:t>
      </w:r>
      <w:r>
        <w:rPr>
          <w:rFonts w:ascii="MS Mincho" w:eastAsia="MS Mincho" w:hAnsi="MS Mincho" w:cs="MS Mincho" w:hint="eastAsia"/>
          <w:lang w:eastAsia="zh-CN"/>
        </w:rPr>
        <w:t>片内容或描述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找相关文献。</w:t>
      </w:r>
    </w:p>
    <w:p w14:paraId="24406027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4B58B7D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索”。</w:t>
      </w:r>
    </w:p>
    <w:p w14:paraId="53B513A6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片描述或关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4BFADF4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示包含相关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片的文献列表。</w:t>
      </w:r>
    </w:p>
    <w:p w14:paraId="28816400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具体文献条目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06E61F3B" w14:textId="77777777" w:rsidR="00A25F10" w:rsidRDefault="00A25F10" w:rsidP="00A25F10">
      <w:pPr>
        <w:rPr>
          <w:lang w:eastAsia="zh-CN"/>
        </w:rPr>
      </w:pPr>
    </w:p>
    <w:p w14:paraId="4548DBFF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>8. **</w:t>
      </w:r>
      <w:r>
        <w:rPr>
          <w:rFonts w:hint="eastAsia"/>
          <w:lang w:eastAsia="zh-CN"/>
        </w:rPr>
        <w:t>中国引文数据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lang w:eastAsia="zh-CN"/>
        </w:rPr>
        <w:t>**</w:t>
      </w:r>
    </w:p>
    <w:p w14:paraId="172C9D02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：提供中国学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文献的引文数据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找文献的引用和被引用情况。</w:t>
      </w:r>
    </w:p>
    <w:p w14:paraId="25900143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08D2F46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lastRenderedPageBreak/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找到“中国引文数据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635B524A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入引文数据</w:t>
      </w:r>
      <w:r>
        <w:rPr>
          <w:rFonts w:ascii="微软雅黑" w:eastAsia="微软雅黑" w:hAnsi="微软雅黑" w:cs="微软雅黑" w:hint="eastAsia"/>
          <w:lang w:eastAsia="zh-CN"/>
        </w:rPr>
        <w:t>库页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4170D41F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入文献的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、作者或</w:t>
      </w:r>
      <w:r>
        <w:rPr>
          <w:lang w:eastAsia="zh-CN"/>
        </w:rPr>
        <w:t>DOI</w:t>
      </w:r>
      <w:r>
        <w:rPr>
          <w:rFonts w:hint="eastAsia"/>
          <w:lang w:eastAsia="zh-CN"/>
        </w:rPr>
        <w:t>等信息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2086910A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ascii="微软雅黑" w:eastAsia="微软雅黑" w:hAnsi="微软雅黑" w:cs="微软雅黑" w:hint="eastAsia"/>
          <w:lang w:eastAsia="zh-CN"/>
        </w:rPr>
        <w:t>浏览检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看文献的引用和被引用情况。</w:t>
      </w:r>
    </w:p>
    <w:p w14:paraId="6576F610" w14:textId="77777777" w:rsidR="00A25F10" w:rsidRDefault="00A25F10" w:rsidP="00A25F10">
      <w:pPr>
        <w:rPr>
          <w:lang w:eastAsia="zh-CN"/>
        </w:rPr>
      </w:pPr>
    </w:p>
    <w:p w14:paraId="1FCA9DF4" w14:textId="77777777" w:rsidR="00A25F10" w:rsidRDefault="00A25F10" w:rsidP="00A25F10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680C9122" w14:textId="3F15AF40" w:rsidR="008E3A82" w:rsidRPr="00A25F10" w:rsidRDefault="00A25F10" w:rsidP="00A25F10">
      <w:pPr>
        <w:rPr>
          <w:lang w:eastAsia="zh-CN"/>
        </w:rPr>
      </w:pPr>
      <w:r>
        <w:rPr>
          <w:rFonts w:hint="eastAsia"/>
          <w:lang w:eastAsia="zh-CN"/>
        </w:rPr>
        <w:t>中国学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</w:t>
      </w:r>
      <w:r>
        <w:rPr>
          <w:rFonts w:ascii="宋体" w:eastAsia="宋体" w:hAnsi="宋体" w:cs="MS Mincho" w:hint="eastAsia"/>
          <w:lang w:eastAsia="zh-CN"/>
        </w:rPr>
        <w:t>网（</w:t>
      </w:r>
      <w:r>
        <w:rPr>
          <w:lang w:eastAsia="zh-CN"/>
        </w:rPr>
        <w:t>CAJ-N</w:t>
      </w:r>
      <w:r>
        <w:rPr>
          <w:rFonts w:ascii="宋体" w:eastAsia="宋体" w:hAnsi="宋体" w:cs="MS Mincho" w:hint="eastAsia"/>
          <w:lang w:eastAsia="zh-CN"/>
        </w:rPr>
        <w:t>）</w:t>
      </w:r>
      <w:r>
        <w:rPr>
          <w:rFonts w:hint="eastAsia"/>
          <w:lang w:eastAsia="zh-CN"/>
        </w:rPr>
        <w:t>是</w:t>
      </w:r>
      <w:proofErr w:type="gramStart"/>
      <w:r>
        <w:rPr>
          <w:rFonts w:hint="eastAsia"/>
          <w:lang w:eastAsia="zh-CN"/>
        </w:rPr>
        <w:t>中国知网旗下</w:t>
      </w:r>
      <w:proofErr w:type="gramEnd"/>
      <w:r>
        <w:rPr>
          <w:rFonts w:hint="eastAsia"/>
          <w:lang w:eastAsia="zh-CN"/>
        </w:rPr>
        <w:t>的一个重要的学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源平台，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注于提供学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期刊文献的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。它涵盖了广泛的学科</w:t>
      </w:r>
      <w:r>
        <w:rPr>
          <w:rFonts w:ascii="微软雅黑" w:eastAsia="微软雅黑" w:hAnsi="微软雅黑" w:cs="微软雅黑" w:hint="eastAsia"/>
          <w:lang w:eastAsia="zh-CN"/>
        </w:rPr>
        <w:t>领</w:t>
      </w:r>
      <w:r>
        <w:rPr>
          <w:rFonts w:ascii="MS Mincho" w:eastAsia="MS Mincho" w:hAnsi="MS Mincho" w:cs="MS Mincho" w:hint="eastAsia"/>
          <w:lang w:eastAsia="zh-CN"/>
        </w:rPr>
        <w:t>域，提供了多种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索方式，包括文献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</w:t>
      </w:r>
      <w:proofErr w:type="gramStart"/>
      <w:r>
        <w:rPr>
          <w:rFonts w:ascii="MS Mincho" w:eastAsia="MS Mincho" w:hAnsi="MS Mincho" w:cs="MS Mincho" w:hint="eastAsia"/>
          <w:lang w:eastAsia="zh-CN"/>
        </w:rPr>
        <w:t>知</w:t>
      </w:r>
      <w:r>
        <w:rPr>
          <w:rFonts w:ascii="微软雅黑" w:eastAsia="微软雅黑" w:hAnsi="微软雅黑" w:cs="微软雅黑" w:hint="eastAsia"/>
          <w:lang w:eastAsia="zh-CN"/>
        </w:rPr>
        <w:t>识</w:t>
      </w:r>
      <w:r>
        <w:rPr>
          <w:rFonts w:ascii="MS Mincho" w:eastAsia="MS Mincho" w:hAnsi="MS Mincho" w:cs="MS Mincho" w:hint="eastAsia"/>
          <w:lang w:eastAsia="zh-CN"/>
        </w:rPr>
        <w:t>元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索、引文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索等，以</w:t>
      </w:r>
      <w:r>
        <w:rPr>
          <w:rFonts w:ascii="微软雅黑" w:eastAsia="微软雅黑" w:hAnsi="微软雅黑" w:cs="微软雅黑" w:hint="eastAsia"/>
          <w:lang w:eastAsia="zh-CN"/>
        </w:rPr>
        <w:t>满</w:t>
      </w:r>
      <w:r>
        <w:rPr>
          <w:rFonts w:ascii="MS Mincho" w:eastAsia="MS Mincho" w:hAnsi="MS Mincho" w:cs="MS Mincho" w:hint="eastAsia"/>
          <w:lang w:eastAsia="zh-CN"/>
        </w:rPr>
        <w:t>足不同用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的需求。此外，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平台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索、期刊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索、知</w:t>
      </w:r>
      <w:r>
        <w:rPr>
          <w:rFonts w:ascii="微软雅黑" w:eastAsia="微软雅黑" w:hAnsi="微软雅黑" w:cs="微软雅黑" w:hint="eastAsia"/>
          <w:lang w:eastAsia="zh-CN"/>
        </w:rPr>
        <w:t>识问</w:t>
      </w:r>
      <w:r>
        <w:rPr>
          <w:rFonts w:ascii="MS Mincho" w:eastAsia="MS Mincho" w:hAnsi="MS Mincho" w:cs="MS Mincho" w:hint="eastAsia"/>
          <w:lang w:eastAsia="zh-CN"/>
        </w:rPr>
        <w:t>答和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索等功能，帮助用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更精准地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找和利用学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源。中国学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期刊（网</w:t>
      </w:r>
      <w:r>
        <w:rPr>
          <w:rFonts w:ascii="微软雅黑" w:eastAsia="微软雅黑" w:hAnsi="微软雅黑" w:cs="微软雅黑" w:hint="eastAsia"/>
          <w:lang w:eastAsia="zh-CN"/>
        </w:rPr>
        <w:t>络</w:t>
      </w:r>
      <w:r>
        <w:rPr>
          <w:rFonts w:ascii="MS Mincho" w:eastAsia="MS Mincho" w:hAnsi="MS Mincho" w:cs="MS Mincho" w:hint="eastAsia"/>
          <w:lang w:eastAsia="zh-CN"/>
        </w:rPr>
        <w:t>版）是高校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生、科研人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和学</w:t>
      </w:r>
      <w:r>
        <w:rPr>
          <w:rFonts w:ascii="微软雅黑" w:eastAsia="微软雅黑" w:hAnsi="微软雅黑" w:cs="微软雅黑" w:hint="eastAsia"/>
          <w:lang w:eastAsia="zh-CN"/>
        </w:rPr>
        <w:t>术爱</w:t>
      </w:r>
      <w:r>
        <w:rPr>
          <w:rFonts w:ascii="MS Mincho" w:eastAsia="MS Mincho" w:hAnsi="MS Mincho" w:cs="MS Mincho" w:hint="eastAsia"/>
          <w:lang w:eastAsia="zh-CN"/>
        </w:rPr>
        <w:t>好者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文献的重要工具。</w:t>
      </w:r>
    </w:p>
    <w:sectPr w:rsidR="008E3A82" w:rsidRPr="00A25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E913C" w14:textId="77777777" w:rsidR="003633D9" w:rsidRDefault="003633D9" w:rsidP="00A25F10">
      <w:pPr>
        <w:spacing w:after="0" w:line="240" w:lineRule="auto"/>
      </w:pPr>
      <w:r>
        <w:separator/>
      </w:r>
    </w:p>
  </w:endnote>
  <w:endnote w:type="continuationSeparator" w:id="0">
    <w:p w14:paraId="2124183A" w14:textId="77777777" w:rsidR="003633D9" w:rsidRDefault="003633D9" w:rsidP="00A2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953F5" w14:textId="77777777" w:rsidR="003633D9" w:rsidRDefault="003633D9" w:rsidP="00A25F10">
      <w:pPr>
        <w:spacing w:after="0" w:line="240" w:lineRule="auto"/>
      </w:pPr>
      <w:r>
        <w:separator/>
      </w:r>
    </w:p>
  </w:footnote>
  <w:footnote w:type="continuationSeparator" w:id="0">
    <w:p w14:paraId="02D6D7BF" w14:textId="77777777" w:rsidR="003633D9" w:rsidRDefault="003633D9" w:rsidP="00A25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912691">
    <w:abstractNumId w:val="8"/>
  </w:num>
  <w:num w:numId="2" w16cid:durableId="1363901125">
    <w:abstractNumId w:val="6"/>
  </w:num>
  <w:num w:numId="3" w16cid:durableId="664556532">
    <w:abstractNumId w:val="5"/>
  </w:num>
  <w:num w:numId="4" w16cid:durableId="191381355">
    <w:abstractNumId w:val="4"/>
  </w:num>
  <w:num w:numId="5" w16cid:durableId="2039619021">
    <w:abstractNumId w:val="7"/>
  </w:num>
  <w:num w:numId="6" w16cid:durableId="1102459195">
    <w:abstractNumId w:val="3"/>
  </w:num>
  <w:num w:numId="7" w16cid:durableId="1677688145">
    <w:abstractNumId w:val="2"/>
  </w:num>
  <w:num w:numId="8" w16cid:durableId="963996506">
    <w:abstractNumId w:val="1"/>
  </w:num>
  <w:num w:numId="9" w16cid:durableId="128411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3633D9"/>
    <w:rsid w:val="008E3A82"/>
    <w:rsid w:val="00A25F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A4747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2025-03-20T10:24:00Z</dcterms:modified>
  <cp:category/>
</cp:coreProperties>
</file>