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F08B" w14:textId="77777777" w:rsidR="00B94272" w:rsidRDefault="00B94272" w:rsidP="00B942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29A1D319" w14:textId="77777777" w:rsidR="00B94272" w:rsidRDefault="00B94272" w:rsidP="00B94272">
      <w:pPr>
        <w:rPr>
          <w:lang w:eastAsia="zh-CN"/>
        </w:rPr>
      </w:pPr>
      <w:r>
        <w:rPr>
          <w:rFonts w:hint="eastAsia"/>
          <w:lang w:eastAsia="zh-CN"/>
        </w:rPr>
        <w:t>院校信息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lang w:eastAsia="zh-CN"/>
        </w:rPr>
        <w:t>_</w:t>
      </w:r>
      <w:r>
        <w:rPr>
          <w:rFonts w:hint="eastAsia"/>
          <w:lang w:eastAsia="zh-CN"/>
        </w:rPr>
        <w:t>中国研究生招生信息网</w:t>
      </w:r>
    </w:p>
    <w:p w14:paraId="402C2E50" w14:textId="77777777" w:rsidR="00B94272" w:rsidRDefault="00B94272" w:rsidP="00B94272">
      <w:pPr>
        <w:rPr>
          <w:lang w:eastAsia="zh-CN"/>
        </w:rPr>
      </w:pPr>
    </w:p>
    <w:p w14:paraId="79F990CB" w14:textId="77777777" w:rsidR="00B94272" w:rsidRDefault="00B94272" w:rsidP="00B942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7634C4DD" w14:textId="77777777" w:rsidR="00B94272" w:rsidRDefault="00B94272" w:rsidP="00B94272">
      <w:pPr>
        <w:rPr>
          <w:lang w:eastAsia="zh-CN"/>
        </w:rPr>
      </w:pPr>
    </w:p>
    <w:p w14:paraId="61713BB5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院校信息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lang w:eastAsia="zh-CN"/>
        </w:rPr>
        <w:t>**</w:t>
      </w:r>
    </w:p>
    <w:p w14:paraId="500C7E79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：提供全国各高校的研究生招生信息，包括院校所在地、院校特性（如“双一流”建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高校、研究生院、自划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院校等）。</w:t>
      </w:r>
    </w:p>
    <w:p w14:paraId="0A5CBB22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283AC4B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[https://yz.chsi.com.cn/sch/](https://yz.chsi.com.cn/sch/)</w:t>
      </w:r>
      <w:r>
        <w:rPr>
          <w:rFonts w:hint="eastAsia"/>
          <w:lang w:eastAsia="zh-CN"/>
        </w:rPr>
        <w:t>。</w:t>
      </w:r>
    </w:p>
    <w:p w14:paraId="307581C7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的“院校所在地”下拉菜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院校所在地区（如北京、上海等）。</w:t>
      </w:r>
    </w:p>
    <w:p w14:paraId="2700828A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在“院校特性”下拉菜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院校特性（如“双一流”建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高校、研究生院等）。</w:t>
      </w:r>
    </w:p>
    <w:p w14:paraId="599CBA67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示符合条件的院校列表。</w:t>
      </w:r>
    </w:p>
    <w:p w14:paraId="6CA7EC30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趣的院校名称，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信息，包括院校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介、招生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、招生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章等。</w:t>
      </w:r>
    </w:p>
    <w:p w14:paraId="011CE76D" w14:textId="77777777" w:rsidR="00B94272" w:rsidRDefault="00B94272" w:rsidP="00B94272">
      <w:pPr>
        <w:rPr>
          <w:lang w:eastAsia="zh-CN"/>
        </w:rPr>
      </w:pPr>
    </w:p>
    <w:p w14:paraId="4CE6E8FC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院校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与比</w:t>
      </w:r>
      <w:r>
        <w:rPr>
          <w:rFonts w:ascii="微软雅黑" w:eastAsia="微软雅黑" w:hAnsi="微软雅黑" w:cs="微软雅黑" w:hint="eastAsia"/>
          <w:lang w:eastAsia="zh-CN"/>
        </w:rPr>
        <w:t>较</w:t>
      </w:r>
      <w:r>
        <w:rPr>
          <w:lang w:eastAsia="zh-CN"/>
        </w:rPr>
        <w:t>**</w:t>
      </w:r>
    </w:p>
    <w:p w14:paraId="5184E1B7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：允</w:t>
      </w:r>
      <w:r>
        <w:rPr>
          <w:rFonts w:ascii="微软雅黑" w:eastAsia="微软雅黑" w:hAnsi="微软雅黑" w:cs="微软雅黑" w:hint="eastAsia"/>
          <w:lang w:eastAsia="zh-CN"/>
        </w:rPr>
        <w:t>许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根据特定条件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院校，并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不同院校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行比</w:t>
      </w:r>
      <w:r>
        <w:rPr>
          <w:rFonts w:ascii="微软雅黑" w:eastAsia="微软雅黑" w:hAnsi="微软雅黑" w:cs="微软雅黑" w:hint="eastAsia"/>
          <w:lang w:eastAsia="zh-CN"/>
        </w:rPr>
        <w:t>较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1D40A6F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EA1462C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在院校信息</w:t>
      </w:r>
      <w:r>
        <w:rPr>
          <w:rFonts w:ascii="微软雅黑" w:eastAsia="微软雅黑" w:hAnsi="微软雅黑" w:cs="微软雅黑" w:hint="eastAsia"/>
          <w:lang w:eastAsia="zh-CN"/>
        </w:rPr>
        <w:t>查询结</w:t>
      </w:r>
      <w:r>
        <w:rPr>
          <w:rFonts w:ascii="MS Mincho" w:eastAsia="MS Mincho" w:hAnsi="MS Mincho" w:cs="MS Mincho" w:hint="eastAsia"/>
          <w:lang w:eastAsia="zh-CN"/>
        </w:rPr>
        <w:t>果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面，使用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功能（如按院校所在地、院校特性等）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</w:t>
      </w:r>
      <w:r>
        <w:rPr>
          <w:rFonts w:ascii="微软雅黑" w:eastAsia="微软雅黑" w:hAnsi="微软雅黑" w:cs="微软雅黑" w:hint="eastAsia"/>
          <w:lang w:eastAsia="zh-CN"/>
        </w:rPr>
        <w:t>缩</w:t>
      </w:r>
      <w:r>
        <w:rPr>
          <w:rFonts w:ascii="MS Mincho" w:eastAsia="MS Mincho" w:hAnsi="MS Mincho" w:cs="MS Mincho" w:hint="eastAsia"/>
          <w:lang w:eastAsia="zh-CN"/>
        </w:rPr>
        <w:t>小院校范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C0DFDF2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多个院校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行比</w:t>
      </w:r>
      <w:r>
        <w:rPr>
          <w:rFonts w:ascii="微软雅黑" w:eastAsia="微软雅黑" w:hAnsi="微软雅黑" w:cs="微软雅黑" w:hint="eastAsia"/>
          <w:lang w:eastAsia="zh-CN"/>
        </w:rPr>
        <w:t>较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“比</w:t>
      </w:r>
      <w:r>
        <w:rPr>
          <w:rFonts w:ascii="微软雅黑" w:eastAsia="微软雅黑" w:hAnsi="微软雅黑" w:cs="微软雅黑" w:hint="eastAsia"/>
          <w:lang w:eastAsia="zh-CN"/>
        </w:rPr>
        <w:t>较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FD3FF68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会生成院校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比表，展示各院校的关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信息（如招生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取分数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、院校排名等）。</w:t>
      </w:r>
    </w:p>
    <w:p w14:paraId="02FA3877" w14:textId="77777777" w:rsidR="00B94272" w:rsidRDefault="00B94272" w:rsidP="00B94272">
      <w:pPr>
        <w:rPr>
          <w:lang w:eastAsia="zh-CN"/>
        </w:rPr>
      </w:pPr>
    </w:p>
    <w:p w14:paraId="5454CE20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招生</w:t>
      </w:r>
      <w:r>
        <w:rPr>
          <w:rFonts w:ascii="微软雅黑" w:eastAsia="微软雅黑" w:hAnsi="微软雅黑" w:cs="微软雅黑" w:hint="eastAsia"/>
          <w:lang w:eastAsia="zh-CN"/>
        </w:rPr>
        <w:t>专业查询</w:t>
      </w:r>
      <w:r>
        <w:rPr>
          <w:lang w:eastAsia="zh-CN"/>
        </w:rPr>
        <w:t>**</w:t>
      </w:r>
    </w:p>
    <w:p w14:paraId="54747180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：提供各院校的招生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信息，帮助用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院校的招生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和研究方向。</w:t>
      </w:r>
    </w:p>
    <w:p w14:paraId="12331E1C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E16CD25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在院校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BC8EE63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浏览该</w:t>
      </w:r>
      <w:r>
        <w:rPr>
          <w:rFonts w:ascii="MS Mincho" w:eastAsia="MS Mincho" w:hAnsi="MS Mincho" w:cs="MS Mincho" w:hint="eastAsia"/>
          <w:lang w:eastAsia="zh-CN"/>
        </w:rPr>
        <w:t>院校的招生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列表，点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66E4606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信息，包括研究方向、招生人数、考</w:t>
      </w:r>
      <w:r>
        <w:rPr>
          <w:rFonts w:ascii="微软雅黑" w:eastAsia="微软雅黑" w:hAnsi="微软雅黑" w:cs="微软雅黑" w:hint="eastAsia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科目等。</w:t>
      </w:r>
    </w:p>
    <w:p w14:paraId="0F8129E7" w14:textId="77777777" w:rsidR="00B94272" w:rsidRDefault="00B94272" w:rsidP="00B94272">
      <w:pPr>
        <w:rPr>
          <w:lang w:eastAsia="zh-CN"/>
        </w:rPr>
      </w:pPr>
    </w:p>
    <w:p w14:paraId="69312E99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招生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章与招生目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lang w:eastAsia="zh-CN"/>
        </w:rPr>
        <w:t>**</w:t>
      </w:r>
    </w:p>
    <w:p w14:paraId="1ED59FD1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：提供各院校的招生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章和招生目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了解招生政策和具体要求。</w:t>
      </w:r>
    </w:p>
    <w:p w14:paraId="0460CE8D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0E09E7D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在院校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“招生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章”或“招生目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42CDBC8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看招生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章或招生目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内容，包括招生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划、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考条件、考</w:t>
      </w:r>
      <w:r>
        <w:rPr>
          <w:rFonts w:ascii="微软雅黑" w:eastAsia="微软雅黑" w:hAnsi="微软雅黑" w:cs="微软雅黑" w:hint="eastAsia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科目、复</w:t>
      </w:r>
      <w:r>
        <w:rPr>
          <w:rFonts w:ascii="微软雅黑" w:eastAsia="微软雅黑" w:hAnsi="微软雅黑" w:cs="微软雅黑" w:hint="eastAsia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要求等。</w:t>
      </w:r>
    </w:p>
    <w:p w14:paraId="17F84E3E" w14:textId="77777777" w:rsidR="00B94272" w:rsidRDefault="00B94272" w:rsidP="00B94272">
      <w:pPr>
        <w:rPr>
          <w:lang w:eastAsia="zh-CN"/>
        </w:rPr>
      </w:pPr>
    </w:p>
    <w:p w14:paraId="2BDE580C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院校收藏与关注</w:t>
      </w:r>
      <w:r>
        <w:rPr>
          <w:lang w:eastAsia="zh-CN"/>
        </w:rPr>
        <w:t>**</w:t>
      </w:r>
    </w:p>
    <w:p w14:paraId="0BE48EB1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：允</w:t>
      </w:r>
      <w:r>
        <w:rPr>
          <w:rFonts w:ascii="微软雅黑" w:eastAsia="微软雅黑" w:hAnsi="微软雅黑" w:cs="微软雅黑" w:hint="eastAsia"/>
          <w:lang w:eastAsia="zh-CN"/>
        </w:rPr>
        <w:t>许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收藏感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趣的院校，方便后</w:t>
      </w:r>
      <w:r>
        <w:rPr>
          <w:rFonts w:ascii="微软雅黑" w:eastAsia="微软雅黑" w:hAnsi="微软雅黑" w:cs="微软雅黑" w:hint="eastAsia"/>
          <w:lang w:eastAsia="zh-CN"/>
        </w:rPr>
        <w:t>续查</w:t>
      </w:r>
      <w:r>
        <w:rPr>
          <w:rFonts w:ascii="MS Mincho" w:eastAsia="MS Mincho" w:hAnsi="MS Mincho" w:cs="MS Mincho" w:hint="eastAsia"/>
          <w:lang w:eastAsia="zh-CN"/>
        </w:rPr>
        <w:t>看和比</w:t>
      </w:r>
      <w:r>
        <w:rPr>
          <w:rFonts w:ascii="微软雅黑" w:eastAsia="微软雅黑" w:hAnsi="微软雅黑" w:cs="微软雅黑" w:hint="eastAsia"/>
          <w:lang w:eastAsia="zh-CN"/>
        </w:rPr>
        <w:t>较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A42D6F8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13DCA8C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在院校信息</w:t>
      </w:r>
      <w:r>
        <w:rPr>
          <w:rFonts w:ascii="微软雅黑" w:eastAsia="微软雅黑" w:hAnsi="微软雅黑" w:cs="微软雅黑" w:hint="eastAsia"/>
          <w:lang w:eastAsia="zh-CN"/>
        </w:rPr>
        <w:t>查询结</w:t>
      </w:r>
      <w:r>
        <w:rPr>
          <w:rFonts w:ascii="MS Mincho" w:eastAsia="MS Mincho" w:hAnsi="MS Mincho" w:cs="MS Mincho" w:hint="eastAsia"/>
          <w:lang w:eastAsia="zh-CN"/>
        </w:rPr>
        <w:t>果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面或院校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“收藏”按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A9050A0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录账</w:t>
      </w:r>
      <w:r>
        <w:rPr>
          <w:rFonts w:ascii="MS Mincho" w:eastAsia="MS Mincho" w:hAnsi="MS Mincho" w:cs="MS Mincho" w:hint="eastAsia"/>
          <w:lang w:eastAsia="zh-CN"/>
        </w:rPr>
        <w:t>号后，收藏的院校会自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保存到个人收藏</w:t>
      </w:r>
      <w:r>
        <w:rPr>
          <w:rFonts w:ascii="微软雅黑" w:eastAsia="微软雅黑" w:hAnsi="微软雅黑" w:cs="微软雅黑" w:hint="eastAsia"/>
          <w:lang w:eastAsia="zh-CN"/>
        </w:rPr>
        <w:t>夹</w:t>
      </w:r>
      <w:r>
        <w:rPr>
          <w:rFonts w:ascii="MS Mincho" w:eastAsia="MS Mincho" w:hAnsi="MS Mincho" w:cs="MS Mincho" w:hint="eastAsia"/>
          <w:lang w:eastAsia="zh-CN"/>
        </w:rPr>
        <w:t>中。</w:t>
      </w:r>
    </w:p>
    <w:p w14:paraId="1D71D5F4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在个人中心的“收藏</w:t>
      </w:r>
      <w:r>
        <w:rPr>
          <w:rFonts w:ascii="微软雅黑" w:eastAsia="微软雅黑" w:hAnsi="微软雅黑" w:cs="微软雅黑" w:hint="eastAsia"/>
          <w:lang w:eastAsia="zh-CN"/>
        </w:rPr>
        <w:t>夹</w:t>
      </w:r>
      <w:r>
        <w:rPr>
          <w:rFonts w:ascii="MS Mincho" w:eastAsia="MS Mincho" w:hAnsi="MS Mincho" w:cs="MS Mincho" w:hint="eastAsia"/>
          <w:lang w:eastAsia="zh-CN"/>
        </w:rPr>
        <w:t>”中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看和管理收藏的院校。</w:t>
      </w:r>
    </w:p>
    <w:p w14:paraId="3329C496" w14:textId="77777777" w:rsidR="00B94272" w:rsidRDefault="00B94272" w:rsidP="00B94272">
      <w:pPr>
        <w:rPr>
          <w:lang w:eastAsia="zh-CN"/>
        </w:rPr>
      </w:pPr>
    </w:p>
    <w:p w14:paraId="64678B40" w14:textId="77777777" w:rsidR="00B94272" w:rsidRDefault="00B94272" w:rsidP="00B94272">
      <w:pPr>
        <w:rPr>
          <w:lang w:eastAsia="zh-CN"/>
        </w:rPr>
      </w:pPr>
      <w:r>
        <w:rPr>
          <w:lang w:eastAsia="zh-CN"/>
        </w:rPr>
        <w:lastRenderedPageBreak/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3AC0C4DA" w14:textId="73561181" w:rsidR="004326B0" w:rsidRPr="00B94272" w:rsidRDefault="00B94272" w:rsidP="00B94272">
      <w:pPr>
        <w:rPr>
          <w:lang w:eastAsia="zh-CN"/>
        </w:rPr>
      </w:pPr>
      <w:r>
        <w:rPr>
          <w:rFonts w:hint="eastAsia"/>
          <w:lang w:eastAsia="zh-CN"/>
        </w:rPr>
        <w:t>院校信息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是中国研究生招生信息网的重要</w:t>
      </w:r>
      <w:r>
        <w:rPr>
          <w:rFonts w:ascii="微软雅黑" w:eastAsia="微软雅黑" w:hAnsi="微软雅黑" w:cs="微软雅黑" w:hint="eastAsia"/>
          <w:lang w:eastAsia="zh-CN"/>
        </w:rPr>
        <w:t>组</w:t>
      </w:r>
      <w:r>
        <w:rPr>
          <w:rFonts w:ascii="MS Mincho" w:eastAsia="MS Mincho" w:hAnsi="MS Mincho" w:cs="MS Mincho" w:hint="eastAsia"/>
          <w:lang w:eastAsia="zh-CN"/>
        </w:rPr>
        <w:t>成部分，提供全面的研究生招生院校信息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院校所在地、院校特性等条件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院校，并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看各院校的招生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、招生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章、招生目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等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信息。此外，用</w:t>
      </w:r>
      <w:r>
        <w:rPr>
          <w:rFonts w:ascii="微软雅黑" w:eastAsia="微软雅黑" w:hAnsi="微软雅黑" w:cs="微软雅黑" w:hint="eastAsia"/>
          <w:lang w:eastAsia="zh-CN"/>
        </w:rPr>
        <w:t>户还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院校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行比</w:t>
      </w:r>
      <w:r>
        <w:rPr>
          <w:rFonts w:ascii="微软雅黑" w:eastAsia="微软雅黑" w:hAnsi="微软雅黑" w:cs="微软雅黑" w:hint="eastAsia"/>
          <w:lang w:eastAsia="zh-CN"/>
        </w:rPr>
        <w:t>较</w:t>
      </w:r>
      <w:r>
        <w:rPr>
          <w:rFonts w:ascii="MS Mincho" w:eastAsia="MS Mincho" w:hAnsi="MS Mincho" w:cs="MS Mincho" w:hint="eastAsia"/>
          <w:lang w:eastAsia="zh-CN"/>
        </w:rPr>
        <w:t>和收藏，方便后</w:t>
      </w:r>
      <w:r>
        <w:rPr>
          <w:rFonts w:ascii="微软雅黑" w:eastAsia="微软雅黑" w:hAnsi="微软雅黑" w:cs="微软雅黑" w:hint="eastAsia"/>
          <w:lang w:eastAsia="zh-CN"/>
        </w:rPr>
        <w:t>续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考决策。院校信息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是研究生考生了解院校信息、</w:t>
      </w:r>
      <w:r>
        <w:rPr>
          <w:rFonts w:ascii="微软雅黑" w:eastAsia="微软雅黑" w:hAnsi="微软雅黑" w:cs="微软雅黑" w:hint="eastAsia"/>
          <w:lang w:eastAsia="zh-CN"/>
        </w:rPr>
        <w:t>选择报</w:t>
      </w:r>
      <w:r>
        <w:rPr>
          <w:rFonts w:ascii="MS Mincho" w:eastAsia="MS Mincho" w:hAnsi="MS Mincho" w:cs="MS Mincho" w:hint="eastAsia"/>
          <w:lang w:eastAsia="zh-CN"/>
        </w:rPr>
        <w:t>考院校的重要工具，帮助考生更好地</w:t>
      </w:r>
      <w:r>
        <w:rPr>
          <w:rFonts w:ascii="微软雅黑" w:eastAsia="微软雅黑" w:hAnsi="微软雅黑" w:cs="微软雅黑" w:hint="eastAsia"/>
          <w:lang w:eastAsia="zh-CN"/>
        </w:rPr>
        <w:t>规</w:t>
      </w:r>
      <w:r>
        <w:rPr>
          <w:rFonts w:ascii="MS Mincho" w:eastAsia="MS Mincho" w:hAnsi="MS Mincho" w:cs="MS Mincho" w:hint="eastAsia"/>
          <w:lang w:eastAsia="zh-CN"/>
        </w:rPr>
        <w:t>划研究生招生考</w:t>
      </w:r>
      <w:r>
        <w:rPr>
          <w:rFonts w:ascii="微软雅黑" w:eastAsia="微软雅黑" w:hAnsi="微软雅黑" w:cs="微软雅黑" w:hint="eastAsia"/>
          <w:lang w:eastAsia="zh-CN"/>
        </w:rPr>
        <w:t>试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考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程。</w:t>
      </w:r>
    </w:p>
    <w:sectPr w:rsidR="004326B0" w:rsidRPr="00B942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D60D5" w14:textId="77777777" w:rsidR="00546B69" w:rsidRDefault="00546B69" w:rsidP="00B94272">
      <w:pPr>
        <w:spacing w:after="0" w:line="240" w:lineRule="auto"/>
      </w:pPr>
      <w:r>
        <w:separator/>
      </w:r>
    </w:p>
  </w:endnote>
  <w:endnote w:type="continuationSeparator" w:id="0">
    <w:p w14:paraId="28BB7C06" w14:textId="77777777" w:rsidR="00546B69" w:rsidRDefault="00546B69" w:rsidP="00B9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E0963" w14:textId="77777777" w:rsidR="00546B69" w:rsidRDefault="00546B69" w:rsidP="00B94272">
      <w:pPr>
        <w:spacing w:after="0" w:line="240" w:lineRule="auto"/>
      </w:pPr>
      <w:r>
        <w:separator/>
      </w:r>
    </w:p>
  </w:footnote>
  <w:footnote w:type="continuationSeparator" w:id="0">
    <w:p w14:paraId="1448A9A6" w14:textId="77777777" w:rsidR="00546B69" w:rsidRDefault="00546B69" w:rsidP="00B94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09357">
    <w:abstractNumId w:val="8"/>
  </w:num>
  <w:num w:numId="2" w16cid:durableId="789515758">
    <w:abstractNumId w:val="6"/>
  </w:num>
  <w:num w:numId="3" w16cid:durableId="409348400">
    <w:abstractNumId w:val="5"/>
  </w:num>
  <w:num w:numId="4" w16cid:durableId="713118458">
    <w:abstractNumId w:val="4"/>
  </w:num>
  <w:num w:numId="5" w16cid:durableId="274749992">
    <w:abstractNumId w:val="7"/>
  </w:num>
  <w:num w:numId="6" w16cid:durableId="966204770">
    <w:abstractNumId w:val="3"/>
  </w:num>
  <w:num w:numId="7" w16cid:durableId="629478411">
    <w:abstractNumId w:val="2"/>
  </w:num>
  <w:num w:numId="8" w16cid:durableId="1156216102">
    <w:abstractNumId w:val="1"/>
  </w:num>
  <w:num w:numId="9" w16cid:durableId="99676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4326B0"/>
    <w:rsid w:val="00546B69"/>
    <w:rsid w:val="00AA1D8D"/>
    <w:rsid w:val="00B47730"/>
    <w:rsid w:val="00B942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3D896D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2025-03-20T10:54:00Z</dcterms:modified>
  <cp:category/>
</cp:coreProperties>
</file>