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D830" w14:textId="77777777" w:rsidR="008C46BB" w:rsidRDefault="008C46BB" w:rsidP="008C46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314A8587" w14:textId="77777777" w:rsidR="008C46BB" w:rsidRDefault="008C46BB" w:rsidP="008C46BB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扫</w:t>
      </w:r>
      <w:r>
        <w:rPr>
          <w:rFonts w:ascii="MS Mincho" w:eastAsia="MS Mincho" w:hAnsi="MS Mincho" w:cs="MS Mincho" w:hint="eastAsia"/>
          <w:lang w:eastAsia="zh-CN"/>
        </w:rPr>
        <w:t>雷</w:t>
      </w:r>
    </w:p>
    <w:p w14:paraId="12F14897" w14:textId="77777777" w:rsidR="008C46BB" w:rsidRDefault="008C46BB" w:rsidP="008C46BB">
      <w:pPr>
        <w:rPr>
          <w:lang w:eastAsia="zh-CN"/>
        </w:rPr>
      </w:pPr>
    </w:p>
    <w:p w14:paraId="4D7A7357" w14:textId="77777777" w:rsidR="008C46BB" w:rsidRDefault="008C46BB" w:rsidP="008C46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6DA7AA11" w14:textId="77777777" w:rsidR="008C46BB" w:rsidRDefault="008C46BB" w:rsidP="008C46BB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网站是一个在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版的</w:t>
      </w:r>
      <w:r>
        <w:rPr>
          <w:rFonts w:ascii="微软雅黑" w:eastAsia="微软雅黑" w:hAnsi="微软雅黑" w:cs="微软雅黑" w:hint="eastAsia"/>
          <w:lang w:eastAsia="zh-CN"/>
        </w:rPr>
        <w:t>扫</w:t>
      </w:r>
      <w:r>
        <w:rPr>
          <w:rFonts w:ascii="MS Mincho" w:eastAsia="MS Mincho" w:hAnsi="MS Mincho" w:cs="MS Mincho" w:hint="eastAsia"/>
          <w:lang w:eastAsia="zh-CN"/>
        </w:rPr>
        <w:t>雷游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，玩家需要通</w:t>
      </w:r>
      <w:r>
        <w:rPr>
          <w:rFonts w:ascii="微软雅黑" w:eastAsia="微软雅黑" w:hAnsi="微软雅黑" w:cs="微软雅黑" w:hint="eastAsia"/>
          <w:lang w:eastAsia="zh-CN"/>
        </w:rPr>
        <w:t>过逻辑</w:t>
      </w:r>
      <w:r>
        <w:rPr>
          <w:rFonts w:ascii="MS Mincho" w:eastAsia="MS Mincho" w:hAnsi="MS Mincho" w:cs="MS Mincho" w:hint="eastAsia"/>
          <w:lang w:eastAsia="zh-CN"/>
        </w:rPr>
        <w:t>推理找出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藏的雷，同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避免触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雷。以下是其主要功能及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用法操作：</w:t>
      </w:r>
    </w:p>
    <w:p w14:paraId="543449BB" w14:textId="77777777" w:rsidR="008C46BB" w:rsidRDefault="008C46BB" w:rsidP="008C46BB">
      <w:pPr>
        <w:rPr>
          <w:lang w:eastAsia="zh-CN"/>
        </w:rPr>
      </w:pPr>
    </w:p>
    <w:p w14:paraId="74FD7900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#### 1.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开始</w:t>
      </w:r>
    </w:p>
    <w:p w14:paraId="3B17EEAF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：开始新游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02C88D1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7897A36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入网站后，等待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面加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完成。</w:t>
      </w:r>
    </w:p>
    <w:p w14:paraId="202263FA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区域的任意位置，开始新游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262390C" w14:textId="77777777" w:rsidR="008C46BB" w:rsidRDefault="008C46BB" w:rsidP="008C46BB">
      <w:pPr>
        <w:rPr>
          <w:lang w:eastAsia="zh-CN"/>
        </w:rPr>
      </w:pPr>
    </w:p>
    <w:p w14:paraId="6D336948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#### 2.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操作</w:t>
      </w:r>
    </w:p>
    <w:p w14:paraId="685AECE2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来找出所有非雷的方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33E9284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2878176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1. **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lang w:eastAsia="zh-CN"/>
        </w:rPr>
        <w:t>**</w:t>
      </w:r>
      <w:r>
        <w:rPr>
          <w:rFonts w:hint="eastAsia"/>
          <w:lang w:eastAsia="zh-CN"/>
        </w:rPr>
        <w:t>：用鼠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左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，如果方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下没有雷，会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示周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雷的数量；如果方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下有雷，游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失</w:t>
      </w:r>
      <w:r>
        <w:rPr>
          <w:rFonts w:ascii="微软雅黑" w:eastAsia="微软雅黑" w:hAnsi="微软雅黑" w:cs="微软雅黑" w:hint="eastAsia"/>
          <w:lang w:eastAsia="zh-CN"/>
        </w:rPr>
        <w:t>败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示失</w:t>
      </w:r>
      <w:r>
        <w:rPr>
          <w:rFonts w:ascii="微软雅黑" w:eastAsia="微软雅黑" w:hAnsi="微软雅黑" w:cs="微软雅黑" w:hint="eastAsia"/>
          <w:lang w:eastAsia="zh-CN"/>
        </w:rPr>
        <w:t>败动</w:t>
      </w:r>
      <w:r>
        <w:rPr>
          <w:rFonts w:ascii="MS Mincho" w:eastAsia="MS Mincho" w:hAnsi="MS Mincho" w:cs="MS Mincho" w:hint="eastAsia"/>
          <w:lang w:eastAsia="zh-CN"/>
        </w:rPr>
        <w:t>画（如“</w:t>
      </w:r>
      <w:r>
        <w:rPr>
          <w:lang w:eastAsia="zh-CN"/>
        </w:rPr>
        <w:t>defeat.gif”</w:t>
      </w:r>
      <w:r>
        <w:rPr>
          <w:rFonts w:hint="eastAsia"/>
          <w:lang w:eastAsia="zh-CN"/>
        </w:rPr>
        <w:t>）。</w:t>
      </w:r>
    </w:p>
    <w:p w14:paraId="737E457D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2. **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雷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：如果</w:t>
      </w:r>
      <w:r>
        <w:rPr>
          <w:rFonts w:ascii="微软雅黑" w:eastAsia="微软雅黑" w:hAnsi="微软雅黑" w:cs="微软雅黑" w:hint="eastAsia"/>
          <w:lang w:eastAsia="zh-CN"/>
        </w:rPr>
        <w:t>怀</w:t>
      </w:r>
      <w:r>
        <w:rPr>
          <w:rFonts w:ascii="MS Mincho" w:eastAsia="MS Mincho" w:hAnsi="MS Mincho" w:cs="MS Mincho" w:hint="eastAsia"/>
          <w:lang w:eastAsia="zh-CN"/>
        </w:rPr>
        <w:t>疑某个方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下有雷，可以用鼠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右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标记为</w:t>
      </w:r>
      <w:r>
        <w:rPr>
          <w:rFonts w:ascii="MS Mincho" w:eastAsia="MS Mincho" w:hAnsi="MS Mincho" w:cs="MS Mincho" w:hint="eastAsia"/>
          <w:lang w:eastAsia="zh-CN"/>
        </w:rPr>
        <w:t>旗</w:t>
      </w:r>
      <w:r>
        <w:rPr>
          <w:rFonts w:ascii="微软雅黑" w:eastAsia="微软雅黑" w:hAnsi="微软雅黑" w:cs="微软雅黑" w:hint="eastAsia"/>
          <w:lang w:eastAsia="zh-CN"/>
        </w:rPr>
        <w:t>帜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E3CB10A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3. **</w:t>
      </w:r>
      <w:r>
        <w:rPr>
          <w:rFonts w:hint="eastAsia"/>
          <w:lang w:eastAsia="zh-CN"/>
        </w:rPr>
        <w:t>清除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：如果想取消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，再次用鼠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右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已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960A461" w14:textId="77777777" w:rsidR="008C46BB" w:rsidRDefault="008C46BB" w:rsidP="008C46BB">
      <w:pPr>
        <w:rPr>
          <w:lang w:eastAsia="zh-CN"/>
        </w:rPr>
      </w:pPr>
    </w:p>
    <w:p w14:paraId="5B8EC540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#### 3.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失</w:t>
      </w:r>
      <w:r>
        <w:rPr>
          <w:rFonts w:ascii="微软雅黑" w:eastAsia="微软雅黑" w:hAnsi="微软雅黑" w:cs="微软雅黑" w:hint="eastAsia"/>
          <w:lang w:eastAsia="zh-CN"/>
        </w:rPr>
        <w:t>败</w:t>
      </w:r>
      <w:r>
        <w:rPr>
          <w:rFonts w:ascii="MS Mincho" w:eastAsia="MS Mincho" w:hAnsi="MS Mincho" w:cs="MS Mincho" w:hint="eastAsia"/>
          <w:lang w:eastAsia="zh-CN"/>
        </w:rPr>
        <w:t>与重置</w:t>
      </w:r>
    </w:p>
    <w:p w14:paraId="0F3201F1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：当玩家触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雷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失</w:t>
      </w:r>
      <w:r>
        <w:rPr>
          <w:rFonts w:ascii="微软雅黑" w:eastAsia="微软雅黑" w:hAnsi="微软雅黑" w:cs="微软雅黑" w:hint="eastAsia"/>
          <w:lang w:eastAsia="zh-CN"/>
        </w:rPr>
        <w:t>败</w:t>
      </w:r>
      <w:r>
        <w:rPr>
          <w:rFonts w:ascii="MS Mincho" w:eastAsia="MS Mincho" w:hAnsi="MS Mincho" w:cs="MS Mincho" w:hint="eastAsia"/>
          <w:lang w:eastAsia="zh-CN"/>
        </w:rPr>
        <w:t>，可以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重新开始。</w:t>
      </w:r>
    </w:p>
    <w:p w14:paraId="0C813E4A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53F5826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如果触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雷，游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示失</w:t>
      </w:r>
      <w:r>
        <w:rPr>
          <w:rFonts w:ascii="微软雅黑" w:eastAsia="微软雅黑" w:hAnsi="微软雅黑" w:cs="微软雅黑" w:hint="eastAsia"/>
          <w:lang w:eastAsia="zh-CN"/>
        </w:rPr>
        <w:t>败动</w:t>
      </w:r>
      <w:r>
        <w:rPr>
          <w:rFonts w:ascii="MS Mincho" w:eastAsia="MS Mincho" w:hAnsi="MS Mincho" w:cs="MS Mincho" w:hint="eastAsia"/>
          <w:lang w:eastAsia="zh-CN"/>
        </w:rPr>
        <w:t>画。</w:t>
      </w:r>
    </w:p>
    <w:p w14:paraId="7A259DA4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区域或重新加</w:t>
      </w:r>
      <w:r>
        <w:rPr>
          <w:rFonts w:ascii="微软雅黑" w:eastAsia="微软雅黑" w:hAnsi="微软雅黑" w:cs="微软雅黑" w:hint="eastAsia"/>
          <w:lang w:eastAsia="zh-CN"/>
        </w:rPr>
        <w:t>载页</w:t>
      </w:r>
      <w:r>
        <w:rPr>
          <w:rFonts w:ascii="MS Mincho" w:eastAsia="MS Mincho" w:hAnsi="MS Mincho" w:cs="MS Mincho" w:hint="eastAsia"/>
          <w:lang w:eastAsia="zh-CN"/>
        </w:rPr>
        <w:t>面，可以重新开始游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01D95BE" w14:textId="77777777" w:rsidR="008C46BB" w:rsidRDefault="008C46BB" w:rsidP="008C46BB">
      <w:pPr>
        <w:rPr>
          <w:lang w:eastAsia="zh-CN"/>
        </w:rPr>
      </w:pPr>
    </w:p>
    <w:p w14:paraId="5A06428F" w14:textId="77777777" w:rsidR="008C46BB" w:rsidRDefault="008C46BB" w:rsidP="008C46BB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7D4CDB4E" w14:textId="3D344C0E" w:rsidR="00571F55" w:rsidRPr="008C46BB" w:rsidRDefault="008C46BB" w:rsidP="008C46BB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是一个在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版的</w:t>
      </w:r>
      <w:r>
        <w:rPr>
          <w:rFonts w:ascii="微软雅黑" w:eastAsia="微软雅黑" w:hAnsi="微软雅黑" w:cs="微软雅黑" w:hint="eastAsia"/>
          <w:lang w:eastAsia="zh-CN"/>
        </w:rPr>
        <w:t>扫</w:t>
      </w:r>
      <w:r>
        <w:rPr>
          <w:rFonts w:ascii="MS Mincho" w:eastAsia="MS Mincho" w:hAnsi="MS Mincho" w:cs="MS Mincho" w:hint="eastAsia"/>
          <w:lang w:eastAsia="zh-CN"/>
        </w:rPr>
        <w:t>雷游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网站，提供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典的</w:t>
      </w:r>
      <w:r>
        <w:rPr>
          <w:rFonts w:ascii="微软雅黑" w:eastAsia="微软雅黑" w:hAnsi="微软雅黑" w:cs="微软雅黑" w:hint="eastAsia"/>
          <w:lang w:eastAsia="zh-CN"/>
        </w:rPr>
        <w:t>扫</w:t>
      </w:r>
      <w:r>
        <w:rPr>
          <w:rFonts w:ascii="MS Mincho" w:eastAsia="MS Mincho" w:hAnsi="MS Mincho" w:cs="MS Mincho" w:hint="eastAsia"/>
          <w:lang w:eastAsia="zh-CN"/>
        </w:rPr>
        <w:t>雷玩法。玩家需要通</w:t>
      </w:r>
      <w:r>
        <w:rPr>
          <w:rFonts w:ascii="微软雅黑" w:eastAsia="微软雅黑" w:hAnsi="微软雅黑" w:cs="微软雅黑" w:hint="eastAsia"/>
          <w:lang w:eastAsia="zh-CN"/>
        </w:rPr>
        <w:t>过逻辑</w:t>
      </w:r>
      <w:r>
        <w:rPr>
          <w:rFonts w:ascii="MS Mincho" w:eastAsia="MS Mincho" w:hAnsi="MS Mincho" w:cs="MS Mincho" w:hint="eastAsia"/>
          <w:lang w:eastAsia="zh-CN"/>
        </w:rPr>
        <w:t>推理和</w:t>
      </w:r>
      <w:r>
        <w:rPr>
          <w:rFonts w:ascii="微软雅黑" w:eastAsia="微软雅黑" w:hAnsi="微软雅黑" w:cs="微软雅黑" w:hint="eastAsia"/>
          <w:lang w:eastAsia="zh-CN"/>
        </w:rPr>
        <w:t>标记</w:t>
      </w:r>
      <w:r>
        <w:rPr>
          <w:rFonts w:ascii="MS Mincho" w:eastAsia="MS Mincho" w:hAnsi="MS Mincho" w:cs="MS Mincho" w:hint="eastAsia"/>
          <w:lang w:eastAsia="zh-CN"/>
        </w:rPr>
        <w:t>来找出所有非雷的方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避免触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雷。游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界面</w:t>
      </w:r>
      <w:r>
        <w:rPr>
          <w:rFonts w:ascii="微软雅黑" w:eastAsia="微软雅黑" w:hAnsi="微软雅黑" w:cs="微软雅黑" w:hint="eastAsia"/>
          <w:lang w:eastAsia="zh-CN"/>
        </w:rPr>
        <w:t>简洁</w:t>
      </w:r>
      <w:r>
        <w:rPr>
          <w:rFonts w:ascii="MS Mincho" w:eastAsia="MS Mincho" w:hAnsi="MS Mincho" w:cs="MS Mincho" w:hint="eastAsia"/>
          <w:lang w:eastAsia="zh-CN"/>
        </w:rPr>
        <w:t>，操作</w:t>
      </w: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ascii="MS Mincho" w:eastAsia="MS Mincho" w:hAnsi="MS Mincho" w:cs="MS Mincho" w:hint="eastAsia"/>
          <w:lang w:eastAsia="zh-CN"/>
        </w:rPr>
        <w:t>，适合喜</w:t>
      </w:r>
      <w:r>
        <w:rPr>
          <w:rFonts w:ascii="微软雅黑" w:eastAsia="微软雅黑" w:hAnsi="微软雅黑" w:cs="微软雅黑" w:hint="eastAsia"/>
          <w:lang w:eastAsia="zh-CN"/>
        </w:rPr>
        <w:t>欢逻辑</w:t>
      </w:r>
      <w:r>
        <w:rPr>
          <w:rFonts w:ascii="MS Mincho" w:eastAsia="MS Mincho" w:hAnsi="MS Mincho" w:cs="MS Mincho" w:hint="eastAsia"/>
          <w:lang w:eastAsia="zh-CN"/>
        </w:rPr>
        <w:t>推理和挑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的玩家。</w:t>
      </w:r>
    </w:p>
    <w:sectPr w:rsidR="00571F55" w:rsidRPr="008C4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22158" w14:textId="77777777" w:rsidR="00F50F5B" w:rsidRDefault="00F50F5B" w:rsidP="008C46BB">
      <w:pPr>
        <w:spacing w:after="0" w:line="240" w:lineRule="auto"/>
      </w:pPr>
      <w:r>
        <w:separator/>
      </w:r>
    </w:p>
  </w:endnote>
  <w:endnote w:type="continuationSeparator" w:id="0">
    <w:p w14:paraId="10CC668F" w14:textId="77777777" w:rsidR="00F50F5B" w:rsidRDefault="00F50F5B" w:rsidP="008C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CDA83" w14:textId="77777777" w:rsidR="00F50F5B" w:rsidRDefault="00F50F5B" w:rsidP="008C46BB">
      <w:pPr>
        <w:spacing w:after="0" w:line="240" w:lineRule="auto"/>
      </w:pPr>
      <w:r>
        <w:separator/>
      </w:r>
    </w:p>
  </w:footnote>
  <w:footnote w:type="continuationSeparator" w:id="0">
    <w:p w14:paraId="62145962" w14:textId="77777777" w:rsidR="00F50F5B" w:rsidRDefault="00F50F5B" w:rsidP="008C4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421520">
    <w:abstractNumId w:val="8"/>
  </w:num>
  <w:num w:numId="2" w16cid:durableId="659701190">
    <w:abstractNumId w:val="6"/>
  </w:num>
  <w:num w:numId="3" w16cid:durableId="700278507">
    <w:abstractNumId w:val="5"/>
  </w:num>
  <w:num w:numId="4" w16cid:durableId="1186409299">
    <w:abstractNumId w:val="4"/>
  </w:num>
  <w:num w:numId="5" w16cid:durableId="1660577903">
    <w:abstractNumId w:val="7"/>
  </w:num>
  <w:num w:numId="6" w16cid:durableId="1828743288">
    <w:abstractNumId w:val="3"/>
  </w:num>
  <w:num w:numId="7" w16cid:durableId="707682369">
    <w:abstractNumId w:val="2"/>
  </w:num>
  <w:num w:numId="8" w16cid:durableId="407700635">
    <w:abstractNumId w:val="1"/>
  </w:num>
  <w:num w:numId="9" w16cid:durableId="191450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71F55"/>
    <w:rsid w:val="008C46BB"/>
    <w:rsid w:val="00AA1D8D"/>
    <w:rsid w:val="00B47730"/>
    <w:rsid w:val="00CB0664"/>
    <w:rsid w:val="00F50F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85C8C4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2025-03-20T11:22:00Z</dcterms:modified>
  <cp:category/>
</cp:coreProperties>
</file>