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网站名称：iBiling</w:t>
        <w:br/>
        <w:br/>
        <w:t>功能名称及描述：</w:t>
        <w:br/>
        <w:t>1. 翻译功能</w:t>
        <w:br/>
        <w:t xml:space="preserve">   描述：提供即时的文本翻译服务，支持多种语言之间的互译。</w:t>
        <w:br/>
        <w:t xml:space="preserve">   操作步骤：</w:t>
        <w:br/>
        <w:t xml:space="preserve">   a. 访问iBiling网站。</w:t>
        <w:br/>
        <w:t xml:space="preserve">   b. 在文本框中输入需要翻译的文本。</w:t>
        <w:br/>
        <w:t xml:space="preserve">   c. 选择源语言和目标语言。</w:t>
        <w:br/>
        <w:t xml:space="preserve">   d. 点击翻译按钮，网站将显示翻译结果。</w:t>
        <w:br/>
        <w:br/>
        <w:t>2. 文档翻译</w:t>
        <w:br/>
        <w:t xml:space="preserve">   描述：支持上传文档进行全文翻译，包括PDF、Word、PPT等格式。</w:t>
        <w:br/>
        <w:t xml:space="preserve">   操作步骤：</w:t>
        <w:br/>
        <w:t xml:space="preserve">   a. 访问iBiling网站。</w:t>
        <w:br/>
        <w:t xml:space="preserve">   b. 点击文档翻译选项。</w:t>
        <w:br/>
        <w:t xml:space="preserve">   c. 上传需要翻译的文档。</w:t>
        <w:br/>
        <w:t xml:space="preserve">   d. 选择源语言和目标语言。</w:t>
        <w:br/>
        <w:t xml:space="preserve">   e. 点击翻译按钮，等待翻译完成并下载翻译后的文档。</w:t>
        <w:br/>
        <w:br/>
        <w:t>3. 语音翻译</w:t>
        <w:br/>
        <w:t xml:space="preserve">   描述：提供实时语音翻译功能，适用于跨语言交流。</w:t>
        <w:br/>
        <w:t xml:space="preserve">   操作步骤：</w:t>
        <w:br/>
        <w:t xml:space="preserve">   a. 访问iBiling网站。</w:t>
        <w:br/>
        <w:t xml:space="preserve">   b. 点击语音翻译选项。</w:t>
        <w:br/>
        <w:t xml:space="preserve">   c. 允许网站访问麦克风。</w:t>
        <w:br/>
        <w:t xml:space="preserve">   d. 按住说话按钮并说出需要翻译的内容。</w:t>
        <w:br/>
        <w:t xml:space="preserve">   e. 松开按钮，网站将显示翻译结果。</w:t>
        <w:br/>
        <w:br/>
        <w:t>4. 语言学习</w:t>
        <w:br/>
        <w:t xml:space="preserve">   描述：提供语言学习资源和练习，帮助用户提高语言能力。</w:t>
        <w:br/>
        <w:t xml:space="preserve">   操作步骤：</w:t>
        <w:br/>
        <w:t xml:space="preserve">   a. 访问iBiling网站。</w:t>
        <w:br/>
        <w:t xml:space="preserve">   b. 点击语言学习选项。</w:t>
        <w:br/>
        <w:t xml:space="preserve">   c. 选择想要学习的语言。</w:t>
        <w:br/>
        <w:t xml:space="preserve">   d. 浏览学习资源，如词汇表、语法指南等。</w:t>
        <w:br/>
        <w:t xml:space="preserve">   e. 参与在线练习，提高语言技能。</w:t>
        <w:br/>
        <w:br/>
        <w:t>网站简介总结：</w:t>
        <w:br/>
        <w:t>iBiling是一个多功能的在线翻译和语言学习平台，提供即时文本翻译、文档翻译、语音翻译以及语言学习资源。用户可以根据自己的需求选择合适的功能，无论是进行日常交流、处理多语言文档还是提高语言能力，iBiling都能提供有效的解决方案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