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网站名称：学术顶点（Academic Top）</w:t>
        <w:br/>
        <w:br/>
        <w:t>功能名称及描述：</w:t>
        <w:br/>
        <w:t>1. 学术论文搜索</w:t>
        <w:br/>
        <w:t xml:space="preserve">   描述：提供学术文献的搜索服务，用户可以通过关键词、作者、标题等方式查找相关学术论文。</w:t>
        <w:br/>
        <w:t xml:space="preserve">   操作步骤：</w:t>
        <w:br/>
        <w:t xml:space="preserve">   a. 访问学术顶点网站。</w:t>
        <w:br/>
        <w:t xml:space="preserve">   b. 在搜索框中输入关键词或相关信息。</w:t>
        <w:br/>
        <w:t xml:space="preserve">   c. 点击搜索按钮或按回车键进行搜索。</w:t>
        <w:br/>
        <w:t xml:space="preserve">   d. 查看搜索结果，并选择感兴趣的论文进行查看或下载。</w:t>
        <w:br/>
        <w:br/>
        <w:t>2. 学术资源推荐</w:t>
        <w:br/>
        <w:t xml:space="preserve">   描述：根据用户的研究领域和兴趣，推荐相关的学术资源和文献。</w:t>
        <w:br/>
        <w:t xml:space="preserve">   操作步骤：</w:t>
        <w:br/>
        <w:t xml:space="preserve">   a. 访问学术顶点网站。</w:t>
        <w:br/>
        <w:t xml:space="preserve">   b. 注册并登录个人账户。</w:t>
        <w:br/>
        <w:t xml:space="preserve">   c. 在个人设置中填写研究领域和兴趣。</w:t>
        <w:br/>
        <w:t xml:space="preserve">   d. 系统将根据用户信息推荐相关的学术资源。</w:t>
        <w:br/>
        <w:br/>
        <w:t>3. 学术会议信息</w:t>
        <w:br/>
        <w:t xml:space="preserve">   描述：提供学术会议的相关信息，包括会议时间、地点、主题等。</w:t>
        <w:br/>
        <w:t xml:space="preserve">   操作步骤：</w:t>
        <w:br/>
        <w:t xml:space="preserve">   a. 访问学术顶点网站。</w:t>
        <w:br/>
        <w:t xml:space="preserve">   b. 点击“学术会议”栏目。</w:t>
        <w:br/>
        <w:t xml:space="preserve">   c. 浏览会议列表，选择感兴趣的会议。</w:t>
        <w:br/>
        <w:t xml:space="preserve">   d. 查看会议详细信息，并根据需要进行报名或提交论文。</w:t>
        <w:br/>
        <w:br/>
        <w:t>4. 学术交流平台</w:t>
        <w:br/>
        <w:t xml:space="preserve">   描述：提供一个学术交流的平台，用户可以发布学术问题、讨论和分享研究成果。</w:t>
        <w:br/>
        <w:t xml:space="preserve">   操作步骤：</w:t>
        <w:br/>
        <w:t xml:space="preserve">   a. 访问学术顶点网站。</w:t>
        <w:br/>
        <w:t xml:space="preserve">   b. 注册并登录个人账户。</w:t>
        <w:br/>
        <w:t xml:space="preserve">   c. 在“学术交流”栏目中发布问题或讨论。</w:t>
        <w:br/>
        <w:t xml:space="preserve">   d. 浏览其他用户的问题和讨论，参与交流和互动。</w:t>
        <w:br/>
        <w:br/>
        <w:t>网站简介总结：</w:t>
        <w:br/>
        <w:t>学术顶点（Academic Top）是一个综合性的学术服务平台，旨在为学术研究人员提供便捷的学术资源搜索、学术资源推荐、学术会议信息和学术交流平台等功能。通过这个网站，用户可以快速找到所需的学术文献，了解最新的学术会议动态，参与学术交流和讨论，从而提高学术研究的效率和质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