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网站名称：国家科技图书文献中心（National Science and Technology Library, NSTL）</w:t>
        <w:br/>
        <w:br/>
        <w:t>功能名称及描述：</w:t>
        <w:br/>
        <w:t>1. 文献检索</w:t>
        <w:br/>
        <w:t xml:space="preserve">   描述：提供科技文献的检索服务，用户可以通过关键词、作者、标题等方式查找相关的科技文献。</w:t>
        <w:br/>
        <w:t xml:space="preserve">   操作步骤：</w:t>
        <w:br/>
        <w:t xml:space="preserve">   a. 访问NSTL官网。</w:t>
        <w:br/>
        <w:t xml:space="preserve">   b. 在首页的检索框中输入关键词。</w:t>
        <w:br/>
        <w:t xml:space="preserve">   c. 点击“检索”按钮或按回车键进行搜索。</w:t>
        <w:br/>
        <w:t xml:space="preserve">   d. 查看搜索结果，并选择需要的文献进行查看或下载。</w:t>
        <w:br/>
        <w:br/>
        <w:t>2. 电子图书</w:t>
        <w:br/>
        <w:t xml:space="preserve">   描述：提供电子图书的在线阅读和下载服务，用户可以在线阅读或下载电子图书。</w:t>
        <w:br/>
        <w:t xml:space="preserve">   操作步骤：</w:t>
        <w:br/>
        <w:t xml:space="preserve">   a. 访问NSTL官网。</w:t>
        <w:br/>
        <w:t xml:space="preserve">   b. 点击“电子图书”栏目。</w:t>
        <w:br/>
        <w:t xml:space="preserve">   c. 在电子图书页面中搜索或浏览感兴趣的图书。</w:t>
        <w:br/>
        <w:t xml:space="preserve">   d. 点击图书封面或标题，进入图书详情页。</w:t>
        <w:br/>
        <w:t xml:space="preserve">   e. 选择在线阅读或下载图书。</w:t>
        <w:br/>
        <w:br/>
        <w:t>3. 科技报告</w:t>
        <w:br/>
        <w:t xml:space="preserve">   描述：提供科技报告的检索和下载服务，用户可以查找和下载科技报告。</w:t>
        <w:br/>
        <w:t xml:space="preserve">   操作步骤：</w:t>
        <w:br/>
        <w:t xml:space="preserve">   a. 访问NSTL官网。</w:t>
        <w:br/>
        <w:t xml:space="preserve">   b. 点击“科技报告”栏目。</w:t>
        <w:br/>
        <w:t xml:space="preserve">   c. 在科技报告页面中搜索或浏览感兴趣的报告。</w:t>
        <w:br/>
        <w:t xml:space="preserve">   d. 点击报告标题，进入报告详情页。</w:t>
        <w:br/>
        <w:t xml:space="preserve">   e. 选择在线阅读或下载报告。</w:t>
        <w:br/>
        <w:br/>
        <w:t>4. 专利检索</w:t>
        <w:br/>
        <w:t xml:space="preserve">   描述：提供专利信息的检索服务，用户可以查找国内外专利信息。</w:t>
        <w:br/>
        <w:t xml:space="preserve">   操作步骤：</w:t>
        <w:br/>
        <w:t xml:space="preserve">   a. 访问NSTL官网。</w:t>
        <w:br/>
        <w:t xml:space="preserve">   b. 点击“专利检索”栏目。</w:t>
        <w:br/>
        <w:t xml:space="preserve">   c. 在专利检索页面中输入关键词或专利号。</w:t>
        <w:br/>
        <w:t xml:space="preserve">   d. 点击“检索”按钮或按回车键进行搜索。</w:t>
        <w:br/>
        <w:t xml:space="preserve">   e. 查看搜索结果，并选择需要的专利进行查看或下载。</w:t>
        <w:br/>
        <w:br/>
        <w:t>网站简介总结：</w:t>
        <w:br/>
        <w:t>国家科技图书文献中心（NSTL）是一个国家级的科技文献资源服务平台，旨在为科研人员提供丰富的科技文献资源。NSTL提供文献检索、电子图书、科技报告和专利检索等多种服务，用户可以通过这些功能查找和获取所需的科技文献资源。NSTL致力于推动科技文献资源的共享与利用，为科研创新提供支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