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网站名称：MathSciNet</w:t>
        <w:br/>
        <w:br/>
        <w:t>MathSciNet 是一个由美国数学会（American Mathematical Society, AMS）提供的数学文献数据库，它提供了数学领域的文献搜索、引用链接、数学评论以及相关的数学信息。</w:t>
        <w:br/>
        <w:br/>
        <w:t>功能名称及描述：文献搜索</w:t>
        <w:br/>
        <w:br/>
        <w:t>操作步骤：</w:t>
        <w:br/>
        <w:t>1. 访问 MathSciNet 网站。</w:t>
        <w:br/>
        <w:t>2. 在搜索框中输入关键词、作者名、标题、数学分类号（MSC）等信息。</w:t>
        <w:br/>
        <w:t>3. 点击搜索按钮或按回车键进行搜索。</w:t>
        <w:br/>
        <w:t>4. 浏览搜索结果，点击感兴趣的文献查看详细信息。</w:t>
        <w:br/>
        <w:br/>
        <w:t>示例：</w:t>
        <w:br/>
        <w:t>- 网站名称：MathSciNet</w:t>
        <w:br/>
        <w:t>- 功能名称及描述：文献搜索</w:t>
        <w:br/>
        <w:t>- 操作步骤：</w:t>
        <w:br/>
        <w:t xml:space="preserve">  1. 访问 https://mathscinet.ams.org/mathscinet/publications-search。</w:t>
        <w:br/>
        <w:t xml:space="preserve">  2. 在搜索框中输入“Riemann Hypothesis”，这是数学中一个著名的未解决问题。</w:t>
        <w:br/>
        <w:t xml:space="preserve">  3. 点击搜索按钮或按回车键进行搜索。</w:t>
        <w:br/>
        <w:t xml:space="preserve">  4. 查看搜索结果，找到相关的文献，并点击标题查看详细信息，例如作者、摘要、引用等。</w:t>
        <w:br/>
        <w:br/>
        <w:t>功能名称及描述：引用链接</w:t>
        <w:br/>
        <w:br/>
        <w:t>操作步骤：</w:t>
        <w:br/>
        <w:t>1. 在 MathSciNet 中找到一篇特定的文献。</w:t>
        <w:br/>
        <w:t>2. 查看文献详情页面，找到“Citations”部分。</w:t>
        <w:br/>
        <w:t>3. 点击“Citations”查看引用该文献的其他文献列表。</w:t>
        <w:br/>
        <w:t>4. 点击感兴趣的引用文献标题，查看详细信息。</w:t>
        <w:br/>
        <w:br/>
        <w:t>示例：</w:t>
        <w:br/>
        <w:t>- 网站名称：MathSciNet</w:t>
        <w:br/>
        <w:t>- 功能名称及描述：引用链接</w:t>
        <w:br/>
        <w:t>- 操作步骤：</w:t>
        <w:br/>
        <w:t xml:space="preserve">  1. 在 MathSciNet 中找到一篇关于“Graph Theory”的文献。</w:t>
        <w:br/>
        <w:t xml:space="preserve">  2. 查看文献详情页面，找到“Citations”部分。</w:t>
        <w:br/>
        <w:t xml:space="preserve">  3. 点击“Citations”查看引用该文献的其他文献列表。</w:t>
        <w:br/>
        <w:t xml:space="preserve">  4. 点击一个标题，例如“On the number of edges in a graph”，查看详细信息。</w:t>
        <w:br/>
        <w:br/>
        <w:t>网站简介总结：</w:t>
        <w:br/>
        <w:t>MathSciNet 是一个专业的数学文献数据库，它为数学研究者提供了一个强大的工具来搜索和发现数学文献。用户可以通过关键词、作者、标题或数学分类号来搜索文献，并查看文献的详细信息，包括摘要、评论和引用信息。此外，MathSciNet 还提供了引用链接功能，帮助用户追踪特定文献的引用情况，这对于研究者了解某个领域的发展和影响力非常有用。通过这些功能，MathSciNet 成为了数学领域内不可或缺的资源。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