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652"/>
        <w:gridCol w:w="1651"/>
        <w:gridCol w:w="1390"/>
        <w:gridCol w:w="1911"/>
      </w:tblGrid>
      <w:tr w:rsidR="0007268E" w14:paraId="03370628" w14:textId="77777777" w:rsidTr="007E4864">
        <w:tc>
          <w:tcPr>
            <w:tcW w:w="1659" w:type="dxa"/>
          </w:tcPr>
          <w:p w14:paraId="5C00F039" w14:textId="22F64164" w:rsidR="00460348" w:rsidRPr="000F1D49" w:rsidRDefault="00460348">
            <w:pPr>
              <w:rPr>
                <w:b/>
                <w:bCs/>
                <w:sz w:val="24"/>
                <w:szCs w:val="24"/>
              </w:rPr>
            </w:pPr>
            <w:r w:rsidRPr="000F1D49">
              <w:rPr>
                <w:rFonts w:hint="eastAsia"/>
                <w:b/>
                <w:bCs/>
                <w:sz w:val="24"/>
                <w:szCs w:val="24"/>
              </w:rPr>
              <w:t>论文名字</w:t>
            </w:r>
          </w:p>
        </w:tc>
        <w:tc>
          <w:tcPr>
            <w:tcW w:w="1659" w:type="dxa"/>
          </w:tcPr>
          <w:p w14:paraId="2B0CA22F" w14:textId="5066B7B3" w:rsidR="00460348" w:rsidRPr="000F1D49" w:rsidRDefault="0076386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来源</w:t>
            </w:r>
            <w:r w:rsidR="000F1D49" w:rsidRPr="000F1D49">
              <w:rPr>
                <w:rFonts w:hint="eastAsia"/>
                <w:b/>
                <w:bCs/>
                <w:sz w:val="24"/>
                <w:szCs w:val="24"/>
              </w:rPr>
              <w:t>/学校</w:t>
            </w:r>
          </w:p>
        </w:tc>
        <w:tc>
          <w:tcPr>
            <w:tcW w:w="1659" w:type="dxa"/>
          </w:tcPr>
          <w:p w14:paraId="1EB6B8FF" w14:textId="0A83FC0A" w:rsidR="00460348" w:rsidRPr="000F1D49" w:rsidRDefault="009D77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397" w:type="dxa"/>
          </w:tcPr>
          <w:p w14:paraId="62E3D2E5" w14:textId="26609DC4" w:rsidR="00460348" w:rsidRPr="000F1D49" w:rsidRDefault="009D77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922" w:type="dxa"/>
          </w:tcPr>
          <w:p w14:paraId="591E873D" w14:textId="28EAC031" w:rsidR="00460348" w:rsidRPr="000F1D49" w:rsidRDefault="00012E5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07268E" w14:paraId="0FF291A1" w14:textId="77777777" w:rsidTr="007E4864">
        <w:tc>
          <w:tcPr>
            <w:tcW w:w="1659" w:type="dxa"/>
          </w:tcPr>
          <w:p w14:paraId="70F3DB95" w14:textId="6403485F" w:rsidR="00460348" w:rsidRPr="000F1D49" w:rsidRDefault="000F1D49">
            <w:pPr>
              <w:rPr>
                <w:rFonts w:eastAsiaTheme="minorHAnsi"/>
                <w:szCs w:val="21"/>
              </w:rPr>
            </w:pPr>
            <w:r w:rsidRPr="000F1D49">
              <w:rPr>
                <w:rFonts w:eastAsiaTheme="minorHAnsi" w:hint="eastAsia"/>
                <w:szCs w:val="21"/>
              </w:rPr>
              <w:t>DAWSON</w:t>
            </w:r>
          </w:p>
        </w:tc>
        <w:tc>
          <w:tcPr>
            <w:tcW w:w="1659" w:type="dxa"/>
          </w:tcPr>
          <w:p w14:paraId="563BE608" w14:textId="2F145E65" w:rsidR="00460348" w:rsidRDefault="00D911E1">
            <w:proofErr w:type="spellStart"/>
            <w:r>
              <w:rPr>
                <w:rFonts w:hint="eastAsia"/>
              </w:rPr>
              <w:t>arXiv</w:t>
            </w:r>
            <w:proofErr w:type="spellEnd"/>
            <w:r w:rsidR="00D11B62">
              <w:rPr>
                <w:rFonts w:hint="eastAsia"/>
              </w:rPr>
              <w:t>/</w:t>
            </w:r>
            <w:r w:rsidR="000F1D49">
              <w:rPr>
                <w:rFonts w:hint="eastAsia"/>
              </w:rPr>
              <w:t>斯坦福</w:t>
            </w:r>
          </w:p>
        </w:tc>
        <w:tc>
          <w:tcPr>
            <w:tcW w:w="1659" w:type="dxa"/>
          </w:tcPr>
          <w:p w14:paraId="52F497E6" w14:textId="4571B714" w:rsidR="00460348" w:rsidRDefault="009D778F"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0C7427FA" w14:textId="135D0571" w:rsidR="00460348" w:rsidRDefault="009D778F">
            <w:proofErr w:type="gramStart"/>
            <w:r>
              <w:rPr>
                <w:rFonts w:hint="eastAsia"/>
              </w:rPr>
              <w:t>元学习</w:t>
            </w:r>
            <w:proofErr w:type="gramEnd"/>
          </w:p>
        </w:tc>
        <w:tc>
          <w:tcPr>
            <w:tcW w:w="1922" w:type="dxa"/>
          </w:tcPr>
          <w:p w14:paraId="5F2E57FE" w14:textId="4886370B" w:rsidR="00460348" w:rsidRDefault="007E4864">
            <w:r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模型</w:t>
            </w:r>
          </w:p>
        </w:tc>
      </w:tr>
      <w:tr w:rsidR="0007268E" w14:paraId="5543F1F2" w14:textId="77777777" w:rsidTr="007E4864">
        <w:tc>
          <w:tcPr>
            <w:tcW w:w="1659" w:type="dxa"/>
          </w:tcPr>
          <w:p w14:paraId="67C9859C" w14:textId="0D26204C" w:rsidR="00460348" w:rsidRDefault="00D911E1">
            <w:r>
              <w:rPr>
                <w:rFonts w:hint="eastAsia"/>
              </w:rPr>
              <w:t>FIGR</w:t>
            </w:r>
          </w:p>
        </w:tc>
        <w:tc>
          <w:tcPr>
            <w:tcW w:w="1659" w:type="dxa"/>
          </w:tcPr>
          <w:p w14:paraId="39178D63" w14:textId="3B762467" w:rsidR="00460348" w:rsidRDefault="00D911E1">
            <w:proofErr w:type="spellStart"/>
            <w:r>
              <w:rPr>
                <w:rFonts w:hint="eastAsia"/>
              </w:rPr>
              <w:t>arXiv</w:t>
            </w:r>
            <w:proofErr w:type="spellEnd"/>
            <w:r w:rsidR="00D11B62">
              <w:rPr>
                <w:rFonts w:hint="eastAsia"/>
              </w:rPr>
              <w:t>/</w:t>
            </w:r>
          </w:p>
        </w:tc>
        <w:tc>
          <w:tcPr>
            <w:tcW w:w="1659" w:type="dxa"/>
          </w:tcPr>
          <w:p w14:paraId="5797CF07" w14:textId="64C0D479" w:rsidR="00460348" w:rsidRDefault="00012E5F">
            <w:r>
              <w:rPr>
                <w:rFonts w:hint="eastAsia"/>
              </w:rPr>
              <w:t>2019</w:t>
            </w:r>
          </w:p>
        </w:tc>
        <w:tc>
          <w:tcPr>
            <w:tcW w:w="1397" w:type="dxa"/>
          </w:tcPr>
          <w:p w14:paraId="75EE24FE" w14:textId="746F0993" w:rsidR="00460348" w:rsidRDefault="00012E5F">
            <w:proofErr w:type="gramStart"/>
            <w:r>
              <w:rPr>
                <w:rFonts w:hint="eastAsia"/>
              </w:rPr>
              <w:t>元学习</w:t>
            </w:r>
            <w:proofErr w:type="gramEnd"/>
          </w:p>
        </w:tc>
        <w:tc>
          <w:tcPr>
            <w:tcW w:w="1922" w:type="dxa"/>
          </w:tcPr>
          <w:p w14:paraId="4C0E223A" w14:textId="12B8A99E" w:rsidR="00460348" w:rsidRDefault="007E4864">
            <w:r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模型</w:t>
            </w:r>
          </w:p>
        </w:tc>
      </w:tr>
      <w:tr w:rsidR="0007268E" w14:paraId="360F594A" w14:textId="77777777" w:rsidTr="007E4864">
        <w:tc>
          <w:tcPr>
            <w:tcW w:w="1659" w:type="dxa"/>
          </w:tcPr>
          <w:p w14:paraId="6E7ED530" w14:textId="772F3ECB" w:rsidR="00B27360" w:rsidRDefault="00B27360">
            <w:proofErr w:type="spellStart"/>
            <w:r w:rsidRPr="00B27360">
              <w:t>LoFGAN</w:t>
            </w:r>
            <w:proofErr w:type="spellEnd"/>
          </w:p>
        </w:tc>
        <w:tc>
          <w:tcPr>
            <w:tcW w:w="1659" w:type="dxa"/>
          </w:tcPr>
          <w:p w14:paraId="12C57379" w14:textId="4E0014A3" w:rsidR="00B27360" w:rsidRDefault="00B27360">
            <w:r>
              <w:rPr>
                <w:rFonts w:hint="eastAsia"/>
              </w:rPr>
              <w:t>I</w:t>
            </w:r>
            <w:r w:rsidR="00A545CB">
              <w:rPr>
                <w:rFonts w:hint="eastAsia"/>
              </w:rPr>
              <w:t>EEE</w:t>
            </w:r>
            <w:r w:rsidR="0091393B">
              <w:rPr>
                <w:rFonts w:hint="eastAsia"/>
              </w:rPr>
              <w:t>/卧龙岗</w:t>
            </w:r>
          </w:p>
        </w:tc>
        <w:tc>
          <w:tcPr>
            <w:tcW w:w="1659" w:type="dxa"/>
          </w:tcPr>
          <w:p w14:paraId="3BEBA520" w14:textId="526E63B1" w:rsidR="00B27360" w:rsidRDefault="0068392E">
            <w:r>
              <w:rPr>
                <w:rFonts w:hint="eastAsia"/>
              </w:rPr>
              <w:t>2021</w:t>
            </w:r>
          </w:p>
        </w:tc>
        <w:tc>
          <w:tcPr>
            <w:tcW w:w="1397" w:type="dxa"/>
          </w:tcPr>
          <w:p w14:paraId="5A2A90FE" w14:textId="6DD8C5C2" w:rsidR="00B27360" w:rsidRDefault="008C4165"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2E094E58" w14:textId="340CD724" w:rsidR="00B27360" w:rsidRDefault="00D84722">
            <w:r>
              <w:rPr>
                <w:rFonts w:hint="eastAsia"/>
              </w:rPr>
              <w:t>局部特征插值</w:t>
            </w:r>
          </w:p>
        </w:tc>
      </w:tr>
      <w:tr w:rsidR="0007268E" w14:paraId="4EDAF992" w14:textId="77777777" w:rsidTr="007E4864">
        <w:tc>
          <w:tcPr>
            <w:tcW w:w="1659" w:type="dxa"/>
          </w:tcPr>
          <w:p w14:paraId="57A94619" w14:textId="054414FE" w:rsidR="00B27360" w:rsidRDefault="006346FD">
            <w:r w:rsidRPr="006346FD">
              <w:t>MATCHINGGAN</w:t>
            </w:r>
          </w:p>
        </w:tc>
        <w:tc>
          <w:tcPr>
            <w:tcW w:w="1659" w:type="dxa"/>
          </w:tcPr>
          <w:p w14:paraId="13F305F3" w14:textId="453B8D08" w:rsidR="00B27360" w:rsidRDefault="006346FD">
            <w:proofErr w:type="spellStart"/>
            <w:r>
              <w:rPr>
                <w:rFonts w:hint="eastAsia"/>
              </w:rPr>
              <w:t>arXiv</w:t>
            </w:r>
            <w:proofErr w:type="spellEnd"/>
            <w:r>
              <w:rPr>
                <w:rFonts w:hint="eastAsia"/>
              </w:rPr>
              <w:t>/南京大学</w:t>
            </w:r>
          </w:p>
        </w:tc>
        <w:tc>
          <w:tcPr>
            <w:tcW w:w="1659" w:type="dxa"/>
          </w:tcPr>
          <w:p w14:paraId="6D37FF16" w14:textId="3CC7E84E" w:rsidR="00B27360" w:rsidRDefault="006307E9"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1841D798" w14:textId="385E4E7A" w:rsidR="00B27360" w:rsidRDefault="0086571E"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30F8AB93" w14:textId="7737AADE" w:rsidR="00B27360" w:rsidRDefault="00931E7C">
            <w:r>
              <w:rPr>
                <w:rFonts w:hint="eastAsia"/>
              </w:rPr>
              <w:t>图像插值</w:t>
            </w:r>
            <w:r w:rsidR="006D3B42">
              <w:rPr>
                <w:rFonts w:hint="eastAsia"/>
              </w:rPr>
              <w:t>融合</w:t>
            </w:r>
          </w:p>
        </w:tc>
      </w:tr>
      <w:tr w:rsidR="00FC7219" w14:paraId="492915C4" w14:textId="77777777" w:rsidTr="007E4864">
        <w:tc>
          <w:tcPr>
            <w:tcW w:w="1659" w:type="dxa"/>
          </w:tcPr>
          <w:p w14:paraId="42D291AC" w14:textId="6E7BB442" w:rsidR="0076386C" w:rsidRPr="006346FD" w:rsidRDefault="0076386C">
            <w:r>
              <w:rPr>
                <w:rFonts w:hint="eastAsia"/>
              </w:rPr>
              <w:t>F2GAN</w:t>
            </w:r>
          </w:p>
        </w:tc>
        <w:tc>
          <w:tcPr>
            <w:tcW w:w="1659" w:type="dxa"/>
          </w:tcPr>
          <w:p w14:paraId="232B52DF" w14:textId="165E03D8" w:rsidR="0076386C" w:rsidRDefault="009B4462">
            <w:r>
              <w:rPr>
                <w:rFonts w:hint="eastAsia"/>
              </w:rPr>
              <w:t>ACM</w:t>
            </w:r>
            <w:r>
              <w:t xml:space="preserve"> </w:t>
            </w:r>
            <w:r>
              <w:rPr>
                <w:rFonts w:hint="eastAsia"/>
              </w:rPr>
              <w:t>MM/上交</w:t>
            </w:r>
          </w:p>
        </w:tc>
        <w:tc>
          <w:tcPr>
            <w:tcW w:w="1659" w:type="dxa"/>
          </w:tcPr>
          <w:p w14:paraId="5016F141" w14:textId="3E0EFDE2" w:rsidR="0076386C" w:rsidRDefault="00E30008"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1B3225F4" w14:textId="505682C5" w:rsidR="0076386C" w:rsidRDefault="00E30008"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6DE6C539" w14:textId="243FC4DF" w:rsidR="0076386C" w:rsidRDefault="00D769DA">
            <w:r>
              <w:rPr>
                <w:rFonts w:hint="eastAsia"/>
              </w:rPr>
              <w:t>先融合再</w:t>
            </w:r>
            <w:r w:rsidR="00A25563">
              <w:rPr>
                <w:rFonts w:hint="eastAsia"/>
              </w:rPr>
              <w:t>插值</w:t>
            </w:r>
          </w:p>
        </w:tc>
      </w:tr>
      <w:tr w:rsidR="002E6F1A" w14:paraId="10123023" w14:textId="77777777" w:rsidTr="007E4864">
        <w:tc>
          <w:tcPr>
            <w:tcW w:w="1659" w:type="dxa"/>
          </w:tcPr>
          <w:p w14:paraId="4C577F82" w14:textId="42A0CAAE" w:rsidR="002E6F1A" w:rsidRDefault="002E6F1A">
            <w:r>
              <w:rPr>
                <w:rFonts w:hint="eastAsia"/>
              </w:rPr>
              <w:t>DAGAN</w:t>
            </w:r>
          </w:p>
        </w:tc>
        <w:tc>
          <w:tcPr>
            <w:tcW w:w="1659" w:type="dxa"/>
          </w:tcPr>
          <w:p w14:paraId="53C38015" w14:textId="61C46837" w:rsidR="002E6F1A" w:rsidRDefault="003E2614">
            <w:proofErr w:type="spellStart"/>
            <w:r>
              <w:rPr>
                <w:rFonts w:hint="eastAsia"/>
              </w:rPr>
              <w:t>arXiv</w:t>
            </w:r>
            <w:proofErr w:type="spellEnd"/>
            <w:r>
              <w:rPr>
                <w:rFonts w:hint="eastAsia"/>
              </w:rPr>
              <w:t>/爱丁堡</w:t>
            </w:r>
          </w:p>
        </w:tc>
        <w:tc>
          <w:tcPr>
            <w:tcW w:w="1659" w:type="dxa"/>
          </w:tcPr>
          <w:p w14:paraId="0E158803" w14:textId="67B4266D" w:rsidR="002E6F1A" w:rsidRDefault="009417CC">
            <w:r>
              <w:rPr>
                <w:rFonts w:hint="eastAsia"/>
              </w:rPr>
              <w:t>2018</w:t>
            </w:r>
          </w:p>
        </w:tc>
        <w:tc>
          <w:tcPr>
            <w:tcW w:w="1397" w:type="dxa"/>
          </w:tcPr>
          <w:p w14:paraId="6B0FA185" w14:textId="7260A79D" w:rsidR="002E6F1A" w:rsidRDefault="0007268E"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51B461A1" w14:textId="76B89B31" w:rsidR="002E6F1A" w:rsidRDefault="00FC7219">
            <w:r>
              <w:rPr>
                <w:rFonts w:hint="eastAsia"/>
              </w:rPr>
              <w:t>利用随机噪声</w:t>
            </w:r>
          </w:p>
        </w:tc>
      </w:tr>
    </w:tbl>
    <w:p w14:paraId="2B431CAE" w14:textId="0D038119" w:rsidR="00693316" w:rsidRDefault="00693316"/>
    <w:p w14:paraId="5A7C6237" w14:textId="3941A7F9" w:rsidR="003C4C2A" w:rsidRDefault="00EB1313" w:rsidP="000C3785">
      <w:pPr>
        <w:pStyle w:val="2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模型：</w:t>
      </w:r>
    </w:p>
    <w:p w14:paraId="473A17A8" w14:textId="1C93A7FE" w:rsidR="003F65D9" w:rsidRDefault="00990EBF">
      <w:r>
        <w:rPr>
          <w:rFonts w:hint="eastAsia"/>
        </w:rPr>
        <w:t>DAWSON和FIGR都是基于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模型的小样本学习方法，依赖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模型已有的</w:t>
      </w:r>
      <w:r w:rsidR="001409AD">
        <w:rPr>
          <w:rFonts w:hint="eastAsia"/>
        </w:rPr>
        <w:t>在域A的最优</w:t>
      </w:r>
      <w:r>
        <w:rPr>
          <w:rFonts w:hint="eastAsia"/>
        </w:rPr>
        <w:t>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的基础上再做微调，得到</w:t>
      </w:r>
      <w:proofErr w:type="gramStart"/>
      <w:r>
        <w:rPr>
          <w:rFonts w:hint="eastAsia"/>
        </w:rPr>
        <w:t>适应新域</w:t>
      </w:r>
      <w:proofErr w:type="gramEnd"/>
      <w:r w:rsidR="009E42CA">
        <w:rPr>
          <w:rFonts w:hint="eastAsia"/>
        </w:rPr>
        <w:t>B</w:t>
      </w:r>
      <w:r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。</w:t>
      </w:r>
      <w:r w:rsidR="001409AD">
        <w:rPr>
          <w:rFonts w:hint="eastAsia"/>
        </w:rPr>
        <w:t>让</w:t>
      </w:r>
      <w:r w:rsidR="009E42CA">
        <w:rPr>
          <w:rFonts w:hint="eastAsia"/>
        </w:rPr>
        <w:t>网络</w:t>
      </w:r>
      <w:r w:rsidR="001409AD">
        <w:rPr>
          <w:rFonts w:hint="eastAsia"/>
        </w:rPr>
        <w:t>成为</w:t>
      </w:r>
      <w:r w:rsidR="00356255">
        <w:rPr>
          <w:rFonts w:hint="eastAsia"/>
        </w:rPr>
        <w:t>同时适应两个域A，B的最优解。</w:t>
      </w:r>
    </w:p>
    <w:p w14:paraId="5B46405E" w14:textId="4C5F9461" w:rsidR="003C4C2A" w:rsidRDefault="000D6AF7" w:rsidP="000D6AF7">
      <w:pPr>
        <w:jc w:val="center"/>
      </w:pPr>
      <w:r w:rsidRPr="000D6AF7">
        <w:rPr>
          <w:noProof/>
        </w:rPr>
        <w:drawing>
          <wp:inline distT="0" distB="0" distL="0" distR="0" wp14:anchorId="09CC2954" wp14:editId="70B0F00A">
            <wp:extent cx="2055130" cy="124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125" cy="12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649" w14:textId="15428731" w:rsidR="00F809D6" w:rsidRDefault="004C7CB9">
      <w:r>
        <w:rPr>
          <w:rFonts w:hint="eastAsia"/>
        </w:rPr>
        <w:t>DAWSON</w:t>
      </w:r>
      <w:r w:rsidR="00112EF7">
        <w:rPr>
          <w:rFonts w:hint="eastAsia"/>
        </w:rPr>
        <w:t>同时训练两个任务</w:t>
      </w:r>
      <w:r w:rsidR="007A4623">
        <w:rPr>
          <w:rFonts w:hint="eastAsia"/>
        </w:rPr>
        <w:t>m，n</w:t>
      </w:r>
      <w:r w:rsidR="00112EF7">
        <w:rPr>
          <w:rFonts w:hint="eastAsia"/>
        </w:rPr>
        <w:t>，</w:t>
      </w:r>
      <w:r w:rsidR="00F809D6">
        <w:rPr>
          <w:rFonts w:hint="eastAsia"/>
        </w:rPr>
        <w:t>一个batch里分别训练</w:t>
      </w:r>
      <w:r w:rsidR="0098569B">
        <w:rPr>
          <w:rFonts w:hint="eastAsia"/>
        </w:rPr>
        <w:t>任务</w:t>
      </w:r>
      <w:r w:rsidR="00F809D6">
        <w:rPr>
          <w:rFonts w:hint="eastAsia"/>
        </w:rPr>
        <w:t>m和n的，</w:t>
      </w:r>
      <w:r w:rsidR="0098569B">
        <w:rPr>
          <w:rFonts w:hint="eastAsia"/>
        </w:rPr>
        <w:t>保存梯度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569B">
        <w:rPr>
          <w:rFonts w:hint="eastAsia"/>
        </w:rPr>
        <w:t>,利用两个梯度做加权，共同训练模型的参数</w:t>
      </w:r>
      <m:oMath>
        <m:r>
          <w:rPr>
            <w:rFonts w:ascii="Cambria Math" w:hAnsi="Cambria Math"/>
          </w:rPr>
          <m:t>θ</m:t>
        </m:r>
      </m:oMath>
    </w:p>
    <w:p w14:paraId="34492D0E" w14:textId="77777777" w:rsidR="006574CC" w:rsidRDefault="006574CC"/>
    <w:p w14:paraId="76938AD8" w14:textId="0933D49A" w:rsidR="006574CC" w:rsidRDefault="007C3522">
      <w:r>
        <w:rPr>
          <w:rFonts w:hint="eastAsia"/>
        </w:rPr>
        <w:t>FIGR</w:t>
      </w:r>
      <w:r w:rsidR="00972EA5">
        <w:rPr>
          <w:rFonts w:hint="eastAsia"/>
        </w:rPr>
        <w:t>也是同时训练两个任务m，n，保存梯度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72EA5">
        <w:rPr>
          <w:rFonts w:hint="eastAsia"/>
        </w:rPr>
        <w:t>,</w:t>
      </w:r>
      <w:r w:rsidR="007C1F4B">
        <w:rPr>
          <w:rFonts w:hint="eastAsia"/>
        </w:rPr>
        <w:t>然后计算两个梯度</w:t>
      </w:r>
      <w:proofErr w:type="gramStart"/>
      <w:r w:rsidR="007C1F4B">
        <w:rPr>
          <w:rFonts w:hint="eastAsia"/>
        </w:rPr>
        <w:t>域主任务</w:t>
      </w:r>
      <w:proofErr w:type="gramEnd"/>
      <w:r w:rsidR="007C1F4B">
        <w:rPr>
          <w:rFonts w:hint="eastAsia"/>
        </w:rPr>
        <w:t>参数</w:t>
      </w:r>
      <m:oMath>
        <m:r>
          <w:rPr>
            <w:rFonts w:ascii="Cambria Math" w:hAnsi="Cambria Math"/>
          </w:rPr>
          <m:t>θ</m:t>
        </m:r>
      </m:oMath>
      <w:r w:rsidR="007C1F4B">
        <w:rPr>
          <w:rFonts w:hint="eastAsia"/>
        </w:rPr>
        <w:t>的差向量作为</w:t>
      </w:r>
      <m:oMath>
        <m:r>
          <w:rPr>
            <w:rFonts w:ascii="Cambria Math" w:hAnsi="Cambria Math"/>
          </w:rPr>
          <m:t>θ</m:t>
        </m:r>
      </m:oMath>
      <w:r w:rsidR="007C1F4B">
        <w:rPr>
          <w:rFonts w:hint="eastAsia"/>
        </w:rPr>
        <w:t>更新的方向。</w:t>
      </w:r>
    </w:p>
    <w:p w14:paraId="246FCDE5" w14:textId="703A9BA3" w:rsidR="00597BE2" w:rsidRDefault="00597BE2"/>
    <w:p w14:paraId="1371A711" w14:textId="41C79D35" w:rsidR="00597BE2" w:rsidRDefault="00597BE2"/>
    <w:p w14:paraId="21E6CDBA" w14:textId="2E6F1962" w:rsidR="00857FCA" w:rsidRDefault="00857FCA"/>
    <w:p w14:paraId="772DA302" w14:textId="2CD37ED6" w:rsidR="00857FCA" w:rsidRDefault="00857FCA"/>
    <w:p w14:paraId="48B59C00" w14:textId="7A2E980B" w:rsidR="00857FCA" w:rsidRDefault="00857FCA"/>
    <w:p w14:paraId="688BDB59" w14:textId="586AE130" w:rsidR="00857FCA" w:rsidRDefault="00857FCA"/>
    <w:p w14:paraId="174DD1F2" w14:textId="1F7BECC9" w:rsidR="00857FCA" w:rsidRDefault="00857FCA"/>
    <w:p w14:paraId="70379383" w14:textId="1F230725" w:rsidR="00857FCA" w:rsidRDefault="00857FCA"/>
    <w:p w14:paraId="1DD5E857" w14:textId="323F198A" w:rsidR="00857FCA" w:rsidRDefault="00857FCA"/>
    <w:p w14:paraId="39C384FF" w14:textId="1CD1F784" w:rsidR="00857FCA" w:rsidRDefault="00857FCA"/>
    <w:p w14:paraId="3E11445E" w14:textId="37789394" w:rsidR="00857FCA" w:rsidRDefault="00857FCA"/>
    <w:p w14:paraId="27C26EE8" w14:textId="69258176" w:rsidR="00857FCA" w:rsidRDefault="00857FCA"/>
    <w:p w14:paraId="5EE47B22" w14:textId="7E54BD6F" w:rsidR="00857FCA" w:rsidRDefault="00857FCA"/>
    <w:p w14:paraId="13F455B8" w14:textId="77777777" w:rsidR="00857FCA" w:rsidRDefault="00857FCA">
      <w:pPr>
        <w:rPr>
          <w:rFonts w:hint="eastAsia"/>
        </w:rPr>
      </w:pPr>
    </w:p>
    <w:p w14:paraId="78B358C9" w14:textId="6E0EF239" w:rsidR="00597BE2" w:rsidRDefault="000C3785" w:rsidP="000C3785">
      <w:pPr>
        <w:pStyle w:val="2"/>
      </w:pPr>
      <w:r>
        <w:rPr>
          <w:rFonts w:hint="eastAsia"/>
        </w:rPr>
        <w:lastRenderedPageBreak/>
        <w:t>基于数据集拓展：</w:t>
      </w:r>
    </w:p>
    <w:p w14:paraId="4E6F75A8" w14:textId="68ABED8E" w:rsidR="00F37D65" w:rsidRDefault="00F37D65" w:rsidP="00F37D65">
      <w:r>
        <w:rPr>
          <w:rFonts w:hint="eastAsia"/>
        </w:rPr>
        <w:t>DAGAN</w:t>
      </w:r>
    </w:p>
    <w:p w14:paraId="26C53C60" w14:textId="02A2BF7C" w:rsidR="00FB5137" w:rsidRDefault="00FB5137" w:rsidP="00FB5137">
      <w:pPr>
        <w:jc w:val="center"/>
      </w:pPr>
      <w:r w:rsidRPr="00FB5137">
        <w:rPr>
          <w:noProof/>
        </w:rPr>
        <w:drawing>
          <wp:inline distT="0" distB="0" distL="0" distR="0" wp14:anchorId="6FF5F848" wp14:editId="3384A460">
            <wp:extent cx="2481263" cy="1886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84" cy="18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ABE6" w14:textId="606D550F" w:rsidR="00FB5137" w:rsidRDefault="00FB5137" w:rsidP="00FB5137">
      <w:r>
        <w:rPr>
          <w:rFonts w:hint="eastAsia"/>
        </w:rPr>
        <w:t>抽取部分样本将样本编码后融入噪声</w:t>
      </w:r>
      <w:r w:rsidR="00677399">
        <w:rPr>
          <w:rFonts w:hint="eastAsia"/>
        </w:rPr>
        <w:t>再与</w:t>
      </w:r>
      <w:r w:rsidR="0029070B">
        <w:rPr>
          <w:rFonts w:hint="eastAsia"/>
        </w:rPr>
        <w:t>真实图像拼接，</w:t>
      </w:r>
      <w:r w:rsidR="004704A8">
        <w:rPr>
          <w:rFonts w:hint="eastAsia"/>
        </w:rPr>
        <w:t>输入到Decoder生成图像，随机噪声的加入可以让Decoder生成不同的图像。一种无监督的方法，效果不好。</w:t>
      </w:r>
    </w:p>
    <w:p w14:paraId="5D65114A" w14:textId="095532DB" w:rsidR="00BB4814" w:rsidRDefault="00BB4814" w:rsidP="00FB5137"/>
    <w:p w14:paraId="248CAF69" w14:textId="50D95425" w:rsidR="00BB4814" w:rsidRDefault="00410EDC" w:rsidP="00FB5137">
      <w:r w:rsidRPr="006346FD">
        <w:t>MATCHINGGAN</w:t>
      </w:r>
      <w:r>
        <w:rPr>
          <w:rFonts w:hint="eastAsia"/>
        </w:rPr>
        <w:t>：</w:t>
      </w:r>
    </w:p>
    <w:p w14:paraId="3C7DE66F" w14:textId="47EEE610" w:rsidR="00410EDC" w:rsidRDefault="00FF2EFC" w:rsidP="00FB5137">
      <w:r w:rsidRPr="00FF2EFC">
        <w:rPr>
          <w:noProof/>
        </w:rPr>
        <w:drawing>
          <wp:inline distT="0" distB="0" distL="0" distR="0" wp14:anchorId="3AB9B18D" wp14:editId="0C1CB1D5">
            <wp:extent cx="5274310" cy="1800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4CAB" w14:textId="45E086B2" w:rsidR="00411D49" w:rsidRDefault="00B6002C" w:rsidP="00FB5137">
      <w:r>
        <w:rPr>
          <w:rFonts w:hint="eastAsia"/>
        </w:rPr>
        <w:t>一种图像线性插值融合算法，</w:t>
      </w:r>
      <w:r w:rsidR="00704410">
        <w:rPr>
          <w:rFonts w:hint="eastAsia"/>
        </w:rPr>
        <w:t>抽取几张样本，按一定的权重做插值，当作新的图像</w:t>
      </w:r>
      <w:r w:rsidR="00411D49">
        <w:rPr>
          <w:rFonts w:hint="eastAsia"/>
        </w:rPr>
        <w:t>以此来扩充样本数据量。</w:t>
      </w:r>
      <w:r w:rsidR="00D74604">
        <w:rPr>
          <w:rFonts w:hint="eastAsia"/>
        </w:rPr>
        <w:t>生成器损失函</w:t>
      </w:r>
      <w:r w:rsidR="00A26077">
        <w:rPr>
          <w:rFonts w:hint="eastAsia"/>
        </w:rPr>
        <w:t>数增加的部分：</w:t>
      </w:r>
    </w:p>
    <w:p w14:paraId="6B60F329" w14:textId="7C4CE052" w:rsidR="007E742B" w:rsidRDefault="007069BD" w:rsidP="001C4C79">
      <w:pPr>
        <w:jc w:val="center"/>
      </w:pPr>
      <w:r w:rsidRPr="007069BD">
        <w:rPr>
          <w:noProof/>
        </w:rPr>
        <w:drawing>
          <wp:inline distT="0" distB="0" distL="0" distR="0" wp14:anchorId="108A0453" wp14:editId="39817ABC">
            <wp:extent cx="1886882" cy="428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046" cy="4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ADD0" w14:textId="19B6617F" w:rsidR="00973911" w:rsidRDefault="00973911" w:rsidP="00973911">
      <w:r>
        <w:rPr>
          <w:rFonts w:hint="eastAsia"/>
        </w:rPr>
        <w:t>其中</w:t>
      </w:r>
      <w:r w:rsidRPr="00973911">
        <w:drawing>
          <wp:inline distT="0" distB="0" distL="0" distR="0" wp14:anchorId="35A4EB8E" wp14:editId="4306CC6C">
            <wp:extent cx="470780" cy="11495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51" cy="1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为权重，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</w:t>
      </w:r>
      <w:r w:rsidR="002942A3">
        <w:rPr>
          <w:rFonts w:hint="eastAsia"/>
        </w:rPr>
        <w:t>融合图像，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2942A3">
        <w:rPr>
          <w:rFonts w:hint="eastAsia"/>
        </w:rPr>
        <w:t>为</w:t>
      </w:r>
      <w:r w:rsidR="007D2134">
        <w:rPr>
          <w:rFonts w:hint="eastAsia"/>
        </w:rPr>
        <w:t>生成器生成的图像。</w:t>
      </w:r>
    </w:p>
    <w:p w14:paraId="04C70175" w14:textId="618FA172" w:rsidR="00667C26" w:rsidRDefault="00667C26" w:rsidP="00973911"/>
    <w:p w14:paraId="5E31783D" w14:textId="1F893A34" w:rsidR="00667C26" w:rsidRDefault="00667C26" w:rsidP="00973911"/>
    <w:p w14:paraId="6E8AA5DE" w14:textId="580A32B4" w:rsidR="00857FCA" w:rsidRDefault="00857FCA" w:rsidP="00973911"/>
    <w:p w14:paraId="1A480360" w14:textId="57B64780" w:rsidR="00857FCA" w:rsidRDefault="00857FCA" w:rsidP="00973911"/>
    <w:p w14:paraId="06E1DA3C" w14:textId="217DF662" w:rsidR="00857FCA" w:rsidRDefault="00857FCA" w:rsidP="00973911"/>
    <w:p w14:paraId="7861C51F" w14:textId="59D426F4" w:rsidR="00857FCA" w:rsidRDefault="00857FCA" w:rsidP="00973911"/>
    <w:p w14:paraId="3AE73FAC" w14:textId="54828BF0" w:rsidR="00857FCA" w:rsidRDefault="00857FCA" w:rsidP="00973911"/>
    <w:p w14:paraId="2F3F69F4" w14:textId="2ED08178" w:rsidR="00857FCA" w:rsidRDefault="00857FCA" w:rsidP="00973911"/>
    <w:p w14:paraId="1003AB8B" w14:textId="77D8A9E4" w:rsidR="00857FCA" w:rsidRDefault="00857FCA" w:rsidP="00973911"/>
    <w:p w14:paraId="4DFA8B16" w14:textId="77777777" w:rsidR="00857FCA" w:rsidRDefault="00857FCA" w:rsidP="00973911">
      <w:pPr>
        <w:rPr>
          <w:rFonts w:hint="eastAsia"/>
        </w:rPr>
      </w:pPr>
    </w:p>
    <w:p w14:paraId="08DC8DD0" w14:textId="31A0FBD0" w:rsidR="00BE29EA" w:rsidRDefault="002A438E" w:rsidP="00FB5137">
      <w:r>
        <w:rPr>
          <w:rFonts w:hint="eastAsia"/>
        </w:rPr>
        <w:lastRenderedPageBreak/>
        <w:t>F2GAN</w:t>
      </w:r>
      <w:r w:rsidR="00C23BE1">
        <w:rPr>
          <w:rFonts w:hint="eastAsia"/>
        </w:rPr>
        <w:t>：</w:t>
      </w:r>
    </w:p>
    <w:p w14:paraId="07E93634" w14:textId="623EB729" w:rsidR="00C23BE1" w:rsidRDefault="006559D3" w:rsidP="00FB5137">
      <w:r w:rsidRPr="006559D3">
        <w:rPr>
          <w:noProof/>
        </w:rPr>
        <w:drawing>
          <wp:inline distT="0" distB="0" distL="0" distR="0" wp14:anchorId="2E135C2E" wp14:editId="5BD70098">
            <wp:extent cx="5274310" cy="2100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CBF6" w14:textId="4CF4EC5B" w:rsidR="0017251F" w:rsidRDefault="006559D3" w:rsidP="00FB5137">
      <w:r>
        <w:rPr>
          <w:rFonts w:hint="eastAsia"/>
        </w:rPr>
        <w:t>提出了一种“先插值再融合的思想”</w:t>
      </w:r>
      <w:r w:rsidR="00F672D9">
        <w:rPr>
          <w:rFonts w:hint="eastAsia"/>
        </w:rPr>
        <w:t>，</w:t>
      </w:r>
      <w:r w:rsidR="009428C0">
        <w:rPr>
          <w:rFonts w:hint="eastAsia"/>
        </w:rPr>
        <w:t>其实就是上一个方法的升级版，不使用线性插值，而是利用卷积提取特征后，在深层次感知域内做</w:t>
      </w:r>
      <w:r w:rsidR="00AC59D8">
        <w:rPr>
          <w:rFonts w:hint="eastAsia"/>
        </w:rPr>
        <w:t>加权</w:t>
      </w:r>
      <w:r w:rsidR="009428C0">
        <w:rPr>
          <w:rFonts w:hint="eastAsia"/>
        </w:rPr>
        <w:t>融合。</w:t>
      </w:r>
      <w:r w:rsidR="00CF7F7E">
        <w:rPr>
          <w:rFonts w:hint="eastAsia"/>
        </w:rPr>
        <w:t>融合后的图像可扩充样本数量。</w:t>
      </w:r>
      <w:r w:rsidR="00D74604">
        <w:rPr>
          <w:rFonts w:hint="eastAsia"/>
        </w:rPr>
        <w:t>生成器损失函</w:t>
      </w:r>
      <w:r w:rsidR="00AC59D8">
        <w:rPr>
          <w:rFonts w:hint="eastAsia"/>
        </w:rPr>
        <w:t>数</w:t>
      </w:r>
      <w:r w:rsidR="0017251F">
        <w:rPr>
          <w:rFonts w:hint="eastAsia"/>
        </w:rPr>
        <w:t>增加的部分：</w:t>
      </w:r>
    </w:p>
    <w:p w14:paraId="1B0587F9" w14:textId="25F604CA" w:rsidR="006559D3" w:rsidRDefault="0017251F" w:rsidP="0017251F">
      <w:pPr>
        <w:jc w:val="center"/>
      </w:pPr>
      <w:r w:rsidRPr="0017251F">
        <w:rPr>
          <w:noProof/>
        </w:rPr>
        <w:drawing>
          <wp:inline distT="0" distB="0" distL="0" distR="0" wp14:anchorId="27525F09" wp14:editId="0CDF128F">
            <wp:extent cx="1378333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742" cy="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699" w14:textId="7CC2B47A" w:rsidR="00DA4412" w:rsidRDefault="0043620B" w:rsidP="00DA4412"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为第k张融合图像的权重，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EA7B99">
        <w:t>为第k张图像，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EA7B99">
        <w:t>为生成器生成的图像。</w:t>
      </w:r>
    </w:p>
    <w:p w14:paraId="5492B25E" w14:textId="1AD19857" w:rsidR="006D0690" w:rsidRDefault="006D0690" w:rsidP="00DA4412"/>
    <w:p w14:paraId="75CE136D" w14:textId="7DCC23EC" w:rsidR="006D0690" w:rsidRDefault="006D0690" w:rsidP="00DA4412"/>
    <w:p w14:paraId="1B8B0128" w14:textId="3EB82F14" w:rsidR="006D0690" w:rsidRDefault="006D0690" w:rsidP="00DA4412"/>
    <w:p w14:paraId="3AF2DA0C" w14:textId="11A3D8A7" w:rsidR="006D0690" w:rsidRDefault="006D0690" w:rsidP="00DA4412"/>
    <w:p w14:paraId="55BB2D6C" w14:textId="77777777" w:rsidR="006D0690" w:rsidRDefault="006D0690" w:rsidP="00DA4412">
      <w:pPr>
        <w:rPr>
          <w:rFonts w:hint="eastAsia"/>
        </w:rPr>
      </w:pPr>
    </w:p>
    <w:p w14:paraId="13612E0D" w14:textId="116F68E6" w:rsidR="00FA2DAD" w:rsidRDefault="00775B89" w:rsidP="00DA4412">
      <w:proofErr w:type="spellStart"/>
      <w:r w:rsidRPr="00B27360">
        <w:t>LoFGAN</w:t>
      </w:r>
      <w:proofErr w:type="spellEnd"/>
      <w:r w:rsidR="007657EA">
        <w:t>：</w:t>
      </w:r>
    </w:p>
    <w:p w14:paraId="7A18011D" w14:textId="7F122ADA" w:rsidR="007657EA" w:rsidRDefault="00760BCF" w:rsidP="00760BCF">
      <w:pPr>
        <w:jc w:val="center"/>
      </w:pPr>
      <w:r w:rsidRPr="00760BCF">
        <w:drawing>
          <wp:inline distT="0" distB="0" distL="0" distR="0" wp14:anchorId="4EA1B67B" wp14:editId="212E0F6A">
            <wp:extent cx="3436536" cy="251141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720" cy="25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D9C3" w14:textId="0CB81C7C" w:rsidR="00760BCF" w:rsidRDefault="00760BCF" w:rsidP="00760BCF">
      <w:r>
        <w:rPr>
          <w:rFonts w:hint="eastAsia"/>
        </w:rPr>
        <w:t>相比于前两种基于全局的融合方法，本文的思路聚焦于局部的融合。</w:t>
      </w:r>
      <w:r w:rsidR="00B337C0">
        <w:rPr>
          <w:rFonts w:hint="eastAsia"/>
        </w:rPr>
        <w:t>抽取部分数据的</w:t>
      </w:r>
      <w:r w:rsidR="00E150A6">
        <w:rPr>
          <w:rFonts w:hint="eastAsia"/>
        </w:rPr>
        <w:t>局部特征，拼接到一起作为</w:t>
      </w:r>
      <w:r w:rsidR="0092123A">
        <w:rPr>
          <w:rFonts w:hint="eastAsia"/>
        </w:rPr>
        <w:t>新图像扩充</w:t>
      </w:r>
      <w:r w:rsidR="00A375CA">
        <w:rPr>
          <w:rFonts w:hint="eastAsia"/>
        </w:rPr>
        <w:t>样本数量。</w:t>
      </w:r>
    </w:p>
    <w:p w14:paraId="0E297A5F" w14:textId="4D3BC3F8" w:rsidR="00E76C0A" w:rsidRDefault="00E76C0A" w:rsidP="00760BCF">
      <w:r>
        <w:rPr>
          <w:rFonts w:hint="eastAsia"/>
        </w:rPr>
        <w:t>此方法非常麻烦</w:t>
      </w:r>
      <w:r w:rsidR="00D95406">
        <w:rPr>
          <w:rFonts w:hint="eastAsia"/>
        </w:rPr>
        <w:t>。</w:t>
      </w:r>
      <w:r w:rsidR="005864BA">
        <w:rPr>
          <w:rFonts w:hint="eastAsia"/>
        </w:rPr>
        <w:t>生成器新增损失函数：</w:t>
      </w:r>
    </w:p>
    <w:p w14:paraId="0B899B32" w14:textId="29BA3393" w:rsidR="005864BA" w:rsidRDefault="005864BA" w:rsidP="005864BA">
      <w:pPr>
        <w:jc w:val="center"/>
      </w:pPr>
      <w:r w:rsidRPr="005864BA">
        <w:drawing>
          <wp:inline distT="0" distB="0" distL="0" distR="0" wp14:anchorId="7EE8ABC7" wp14:editId="3BD0FC36">
            <wp:extent cx="1683099" cy="328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0036" cy="3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775" w14:textId="67FEDD12" w:rsidR="00CA726E" w:rsidRPr="00F37D65" w:rsidRDefault="00FA09F8" w:rsidP="00CA726E">
      <w:pPr>
        <w:rPr>
          <w:rFonts w:hint="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>
        <w:rPr>
          <w:rFonts w:hint="eastAsia"/>
        </w:rPr>
        <w:t>是</w:t>
      </w:r>
      <w:r w:rsidR="00AA268D">
        <w:rPr>
          <w:rFonts w:hint="eastAsia"/>
        </w:rPr>
        <w:t>生成图</w:t>
      </w:r>
      <w:r>
        <w:rPr>
          <w:rFonts w:hint="eastAsia"/>
        </w:rPr>
        <w:t>，</w:t>
      </w:r>
      <w:r w:rsidR="009304E5">
        <w:rPr>
          <w:rFonts w:hint="eastAsia"/>
        </w:rPr>
        <w:t>LFM是</w:t>
      </w:r>
      <w:proofErr w:type="gramStart"/>
      <w:r w:rsidR="009304E5">
        <w:rPr>
          <w:rFonts w:hint="eastAsia"/>
        </w:rPr>
        <w:t>把特征图</w:t>
      </w:r>
      <w:proofErr w:type="gramEnd"/>
      <w:r w:rsidR="0090352D">
        <w:rPr>
          <w:rFonts w:hint="eastAsia"/>
        </w:rPr>
        <w:t>按位置拼接回去的图</w:t>
      </w:r>
      <w:r w:rsidR="009304E5">
        <w:rPr>
          <w:rFonts w:hint="eastAsia"/>
        </w:rPr>
        <w:t>。</w:t>
      </w:r>
    </w:p>
    <w:sectPr w:rsidR="00CA726E" w:rsidRPr="00F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523A" w14:textId="77777777" w:rsidR="00CC1F86" w:rsidRDefault="00CC1F86" w:rsidP="006A2E44">
      <w:r>
        <w:separator/>
      </w:r>
    </w:p>
  </w:endnote>
  <w:endnote w:type="continuationSeparator" w:id="0">
    <w:p w14:paraId="7F85D47D" w14:textId="77777777" w:rsidR="00CC1F86" w:rsidRDefault="00CC1F86" w:rsidP="006A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A14A" w14:textId="77777777" w:rsidR="00CC1F86" w:rsidRDefault="00CC1F86" w:rsidP="006A2E44">
      <w:r>
        <w:separator/>
      </w:r>
    </w:p>
  </w:footnote>
  <w:footnote w:type="continuationSeparator" w:id="0">
    <w:p w14:paraId="5F059727" w14:textId="77777777" w:rsidR="00CC1F86" w:rsidRDefault="00CC1F86" w:rsidP="006A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7E"/>
    <w:rsid w:val="00012E5F"/>
    <w:rsid w:val="0007268E"/>
    <w:rsid w:val="000C3785"/>
    <w:rsid w:val="000D6AF7"/>
    <w:rsid w:val="000F1D49"/>
    <w:rsid w:val="00112EF7"/>
    <w:rsid w:val="001409AD"/>
    <w:rsid w:val="0017251F"/>
    <w:rsid w:val="001C4C79"/>
    <w:rsid w:val="001D5EF4"/>
    <w:rsid w:val="0020407F"/>
    <w:rsid w:val="0029070B"/>
    <w:rsid w:val="002942A3"/>
    <w:rsid w:val="002A438E"/>
    <w:rsid w:val="002E6F1A"/>
    <w:rsid w:val="00346EDE"/>
    <w:rsid w:val="00356255"/>
    <w:rsid w:val="003C4C2A"/>
    <w:rsid w:val="003E2614"/>
    <w:rsid w:val="003F65D9"/>
    <w:rsid w:val="00410EDC"/>
    <w:rsid w:val="00411D49"/>
    <w:rsid w:val="00425DC3"/>
    <w:rsid w:val="0043620B"/>
    <w:rsid w:val="00460348"/>
    <w:rsid w:val="004704A8"/>
    <w:rsid w:val="004C7CB9"/>
    <w:rsid w:val="005864BA"/>
    <w:rsid w:val="005908ED"/>
    <w:rsid w:val="00597BE2"/>
    <w:rsid w:val="005F107E"/>
    <w:rsid w:val="005F71E0"/>
    <w:rsid w:val="006307E9"/>
    <w:rsid w:val="006346FD"/>
    <w:rsid w:val="006559D3"/>
    <w:rsid w:val="006574CC"/>
    <w:rsid w:val="00667C26"/>
    <w:rsid w:val="00677399"/>
    <w:rsid w:val="0068392E"/>
    <w:rsid w:val="00693316"/>
    <w:rsid w:val="006A0462"/>
    <w:rsid w:val="006A2E44"/>
    <w:rsid w:val="006A7016"/>
    <w:rsid w:val="006B3B4D"/>
    <w:rsid w:val="006D0690"/>
    <w:rsid w:val="006D3B42"/>
    <w:rsid w:val="00704410"/>
    <w:rsid w:val="007069BD"/>
    <w:rsid w:val="0071267A"/>
    <w:rsid w:val="00760BCF"/>
    <w:rsid w:val="0076386C"/>
    <w:rsid w:val="007657EA"/>
    <w:rsid w:val="00775B89"/>
    <w:rsid w:val="007871EF"/>
    <w:rsid w:val="007A2864"/>
    <w:rsid w:val="007A4623"/>
    <w:rsid w:val="007C1F4B"/>
    <w:rsid w:val="007C3522"/>
    <w:rsid w:val="007D2134"/>
    <w:rsid w:val="007E4864"/>
    <w:rsid w:val="007E742B"/>
    <w:rsid w:val="00840930"/>
    <w:rsid w:val="00857FCA"/>
    <w:rsid w:val="0086571E"/>
    <w:rsid w:val="008C4165"/>
    <w:rsid w:val="008E0005"/>
    <w:rsid w:val="0090352D"/>
    <w:rsid w:val="00904C9E"/>
    <w:rsid w:val="0091393B"/>
    <w:rsid w:val="0092123A"/>
    <w:rsid w:val="009304E5"/>
    <w:rsid w:val="00931E7C"/>
    <w:rsid w:val="009417CC"/>
    <w:rsid w:val="009428C0"/>
    <w:rsid w:val="00972EA5"/>
    <w:rsid w:val="00973911"/>
    <w:rsid w:val="0098569B"/>
    <w:rsid w:val="00990EBF"/>
    <w:rsid w:val="00995ED0"/>
    <w:rsid w:val="009A3F2C"/>
    <w:rsid w:val="009B254C"/>
    <w:rsid w:val="009B4462"/>
    <w:rsid w:val="009D778F"/>
    <w:rsid w:val="009E42CA"/>
    <w:rsid w:val="00A25563"/>
    <w:rsid w:val="00A26077"/>
    <w:rsid w:val="00A375CA"/>
    <w:rsid w:val="00A53A13"/>
    <w:rsid w:val="00A545CB"/>
    <w:rsid w:val="00A6185B"/>
    <w:rsid w:val="00AA268D"/>
    <w:rsid w:val="00AC59D8"/>
    <w:rsid w:val="00AF247E"/>
    <w:rsid w:val="00B07261"/>
    <w:rsid w:val="00B27360"/>
    <w:rsid w:val="00B337C0"/>
    <w:rsid w:val="00B6002C"/>
    <w:rsid w:val="00BB4814"/>
    <w:rsid w:val="00BE29EA"/>
    <w:rsid w:val="00C23BE1"/>
    <w:rsid w:val="00CA726E"/>
    <w:rsid w:val="00CC1F86"/>
    <w:rsid w:val="00CF105F"/>
    <w:rsid w:val="00CF7F7E"/>
    <w:rsid w:val="00D11B62"/>
    <w:rsid w:val="00D6176F"/>
    <w:rsid w:val="00D74604"/>
    <w:rsid w:val="00D769DA"/>
    <w:rsid w:val="00D84722"/>
    <w:rsid w:val="00D911E1"/>
    <w:rsid w:val="00D95406"/>
    <w:rsid w:val="00DA4412"/>
    <w:rsid w:val="00E150A6"/>
    <w:rsid w:val="00E30008"/>
    <w:rsid w:val="00E76C0A"/>
    <w:rsid w:val="00EA7B99"/>
    <w:rsid w:val="00EB1313"/>
    <w:rsid w:val="00EB78B3"/>
    <w:rsid w:val="00EE1D57"/>
    <w:rsid w:val="00F23087"/>
    <w:rsid w:val="00F37D65"/>
    <w:rsid w:val="00F532A1"/>
    <w:rsid w:val="00F672D9"/>
    <w:rsid w:val="00F809D6"/>
    <w:rsid w:val="00FA09F8"/>
    <w:rsid w:val="00FA2DAD"/>
    <w:rsid w:val="00FB5137"/>
    <w:rsid w:val="00FC449E"/>
    <w:rsid w:val="00FC7219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5B9D1"/>
  <w15:chartTrackingRefBased/>
  <w15:docId w15:val="{FC76FBE7-A050-45BB-99FD-42B133F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3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90EBF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C37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A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2E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118</cp:revision>
  <dcterms:created xsi:type="dcterms:W3CDTF">2022-12-05T07:13:00Z</dcterms:created>
  <dcterms:modified xsi:type="dcterms:W3CDTF">2022-12-06T07:01:00Z</dcterms:modified>
</cp:coreProperties>
</file>