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106BE">
      <w:pPr>
        <w:pStyle w:val="31"/>
        <w:jc w:val="center"/>
      </w:pPr>
      <w:r>
        <w:t>网上书店系统测试文档</w:t>
      </w:r>
    </w:p>
    <w:p w14:paraId="3BD87078">
      <w:r>
        <w:t>测试方法：等价类划分法 / 边界值分析法 / 判定表法</w:t>
      </w:r>
    </w:p>
    <w:p w14:paraId="086D0102"/>
    <w:p w14:paraId="754CE945">
      <w:pPr>
        <w:pStyle w:val="3"/>
      </w:pPr>
      <w:bookmarkStart w:id="0" w:name="_GoBack"/>
      <w:r>
        <w:t>一、等价类划分法</w:t>
      </w:r>
    </w:p>
    <w:p w14:paraId="09896485">
      <w:r>
        <w:t>等价类划分法是将输入数据划分为若干等价类，从每个等价类中选取一个代表性数据作为测试用例。</w:t>
      </w:r>
    </w:p>
    <w:p w14:paraId="41E49E66">
      <w:pPr>
        <w:pStyle w:val="4"/>
      </w:pPr>
      <w:r>
        <w:t>1.1 用户登录功能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CC6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2B71117">
            <w:pPr>
              <w:spacing w:after="0" w:line="240" w:lineRule="auto"/>
            </w:pPr>
            <w:r>
              <w:t>编号</w:t>
            </w:r>
          </w:p>
        </w:tc>
        <w:tc>
          <w:tcPr>
            <w:tcW w:w="1728" w:type="dxa"/>
          </w:tcPr>
          <w:p w14:paraId="4791A57B">
            <w:pPr>
              <w:spacing w:after="0" w:line="240" w:lineRule="auto"/>
            </w:pPr>
            <w:r>
              <w:t>输入条件</w:t>
            </w:r>
          </w:p>
        </w:tc>
        <w:tc>
          <w:tcPr>
            <w:tcW w:w="1728" w:type="dxa"/>
          </w:tcPr>
          <w:p w14:paraId="66E44590">
            <w:pPr>
              <w:spacing w:after="0" w:line="240" w:lineRule="auto"/>
            </w:pPr>
            <w:r>
              <w:t>有效等价类</w:t>
            </w:r>
          </w:p>
        </w:tc>
        <w:tc>
          <w:tcPr>
            <w:tcW w:w="1728" w:type="dxa"/>
          </w:tcPr>
          <w:p w14:paraId="74850D62">
            <w:pPr>
              <w:spacing w:after="0" w:line="240" w:lineRule="auto"/>
            </w:pPr>
            <w:r>
              <w:t>无效等价类</w:t>
            </w:r>
          </w:p>
        </w:tc>
        <w:tc>
          <w:tcPr>
            <w:tcW w:w="1728" w:type="dxa"/>
          </w:tcPr>
          <w:p w14:paraId="3D474D79">
            <w:pPr>
              <w:spacing w:after="0" w:line="240" w:lineRule="auto"/>
            </w:pPr>
            <w:r>
              <w:t>预期结果</w:t>
            </w:r>
          </w:p>
        </w:tc>
      </w:tr>
      <w:tr w14:paraId="3BB75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0ACAFDD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66043B26">
            <w:pPr>
              <w:spacing w:after="0" w:line="240" w:lineRule="auto"/>
            </w:pPr>
            <w:r>
              <w:t>用户名</w:t>
            </w:r>
          </w:p>
        </w:tc>
        <w:tc>
          <w:tcPr>
            <w:tcW w:w="1728" w:type="dxa"/>
          </w:tcPr>
          <w:p w14:paraId="62B575D1">
            <w:pPr>
              <w:spacing w:after="0" w:line="240" w:lineRule="auto"/>
            </w:pPr>
            <w:r>
              <w:t>已注册的用户名（如：admin）</w:t>
            </w:r>
          </w:p>
        </w:tc>
        <w:tc>
          <w:tcPr>
            <w:tcW w:w="1728" w:type="dxa"/>
          </w:tcPr>
          <w:p w14:paraId="543A57C3">
            <w:pPr>
              <w:spacing w:after="0" w:line="240" w:lineRule="auto"/>
            </w:pPr>
            <w:r>
              <w:t>未注册的用户名</w:t>
            </w:r>
          </w:p>
        </w:tc>
        <w:tc>
          <w:tcPr>
            <w:tcW w:w="1728" w:type="dxa"/>
          </w:tcPr>
          <w:p w14:paraId="67115C2D">
            <w:pPr>
              <w:spacing w:after="0" w:line="240" w:lineRule="auto"/>
            </w:pPr>
            <w:r>
              <w:t>有效：登录成功</w:t>
            </w:r>
            <w:r>
              <w:br w:type="textWrapping"/>
            </w:r>
            <w:r>
              <w:t>无效：</w:t>
            </w:r>
            <w:r>
              <w:rPr>
                <w:rFonts w:hint="eastAsia"/>
                <w:lang w:val="en-US" w:eastAsia="zh-CN"/>
              </w:rPr>
              <w:t>提示用户名或密码错误</w:t>
            </w:r>
          </w:p>
        </w:tc>
      </w:tr>
      <w:tr w14:paraId="79082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5F8C2D5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4E1EF379">
            <w:pPr>
              <w:spacing w:after="0" w:line="240" w:lineRule="auto"/>
            </w:pPr>
            <w:r>
              <w:t>密码</w:t>
            </w:r>
          </w:p>
        </w:tc>
        <w:tc>
          <w:tcPr>
            <w:tcW w:w="1728" w:type="dxa"/>
          </w:tcPr>
          <w:p w14:paraId="25063AAC">
            <w:pPr>
              <w:spacing w:after="0" w:line="240" w:lineRule="auto"/>
            </w:pPr>
            <w:r>
              <w:t>正确的密码</w:t>
            </w:r>
          </w:p>
        </w:tc>
        <w:tc>
          <w:tcPr>
            <w:tcW w:w="1728" w:type="dxa"/>
          </w:tcPr>
          <w:p w14:paraId="03E13A37">
            <w:pPr>
              <w:spacing w:after="0" w:line="240" w:lineRule="auto"/>
            </w:pPr>
            <w:r>
              <w:t>错误的密码</w:t>
            </w:r>
          </w:p>
        </w:tc>
        <w:tc>
          <w:tcPr>
            <w:tcW w:w="1728" w:type="dxa"/>
          </w:tcPr>
          <w:p w14:paraId="62DD07A3">
            <w:pPr>
              <w:spacing w:after="0" w:line="240" w:lineRule="auto"/>
            </w:pPr>
            <w:r>
              <w:t>有效：登录成功</w:t>
            </w:r>
            <w:r>
              <w:br w:type="textWrapping"/>
            </w:r>
            <w:r>
              <w:t>无效：</w:t>
            </w:r>
            <w:r>
              <w:rPr>
                <w:rFonts w:hint="eastAsia"/>
                <w:lang w:val="en-US" w:eastAsia="zh-CN"/>
              </w:rPr>
              <w:t>提示用户名或密码错误</w:t>
            </w:r>
          </w:p>
        </w:tc>
      </w:tr>
      <w:tr w14:paraId="16381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FA7F719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1C8D07F3">
            <w:pPr>
              <w:spacing w:after="0" w:line="240" w:lineRule="auto"/>
            </w:pPr>
            <w:r>
              <w:t>用户名为空</w:t>
            </w:r>
          </w:p>
        </w:tc>
        <w:tc>
          <w:tcPr>
            <w:tcW w:w="1728" w:type="dxa"/>
          </w:tcPr>
          <w:p w14:paraId="23CDFAE3">
            <w:pPr>
              <w:spacing w:after="0" w:line="240" w:lineRule="auto"/>
            </w:pPr>
            <w:r>
              <w:t>非空用户名</w:t>
            </w:r>
          </w:p>
        </w:tc>
        <w:tc>
          <w:tcPr>
            <w:tcW w:w="1728" w:type="dxa"/>
          </w:tcPr>
          <w:p w14:paraId="2BCF90BF">
            <w:pPr>
              <w:spacing w:after="0" w:line="240" w:lineRule="auto"/>
            </w:pPr>
            <w:r>
              <w:t>空字符串/纯空格</w:t>
            </w:r>
          </w:p>
        </w:tc>
        <w:tc>
          <w:tcPr>
            <w:tcW w:w="1728" w:type="dxa"/>
          </w:tcPr>
          <w:p w14:paraId="4FFD512A">
            <w:pPr>
              <w:spacing w:after="0" w:line="240" w:lineRule="auto"/>
            </w:pPr>
            <w:r>
              <w:t>有效：正常登录</w:t>
            </w:r>
            <w:r>
              <w:br w:type="textWrapping"/>
            </w:r>
            <w:r>
              <w:t>无效：提示用户名不能为空</w:t>
            </w:r>
          </w:p>
        </w:tc>
      </w:tr>
      <w:tr w14:paraId="162F7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2AA0588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7B68C55D">
            <w:pPr>
              <w:spacing w:after="0" w:line="240" w:lineRule="auto"/>
            </w:pPr>
            <w:r>
              <w:t>密码为空</w:t>
            </w:r>
          </w:p>
        </w:tc>
        <w:tc>
          <w:tcPr>
            <w:tcW w:w="1728" w:type="dxa"/>
          </w:tcPr>
          <w:p w14:paraId="3BB414E6">
            <w:pPr>
              <w:spacing w:after="0" w:line="240" w:lineRule="auto"/>
            </w:pPr>
            <w:r>
              <w:t>非空密码</w:t>
            </w:r>
          </w:p>
        </w:tc>
        <w:tc>
          <w:tcPr>
            <w:tcW w:w="1728" w:type="dxa"/>
          </w:tcPr>
          <w:p w14:paraId="7C35BC34">
            <w:pPr>
              <w:spacing w:after="0" w:line="240" w:lineRule="auto"/>
            </w:pPr>
            <w:r>
              <w:t>空字符串/纯空格</w:t>
            </w:r>
          </w:p>
        </w:tc>
        <w:tc>
          <w:tcPr>
            <w:tcW w:w="1728" w:type="dxa"/>
          </w:tcPr>
          <w:p w14:paraId="0918097A">
            <w:pPr>
              <w:spacing w:after="0" w:line="240" w:lineRule="auto"/>
            </w:pPr>
            <w:r>
              <w:t>有效：正常登录</w:t>
            </w:r>
            <w:r>
              <w:br w:type="textWrapping"/>
            </w:r>
            <w:r>
              <w:t>无效：提示密码不能为空</w:t>
            </w:r>
          </w:p>
        </w:tc>
      </w:tr>
      <w:tr w14:paraId="20B57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EAA6EF3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3B92801C">
            <w:pPr>
              <w:spacing w:after="0" w:line="240" w:lineRule="auto"/>
            </w:pPr>
            <w:r>
              <w:t>用户名长度</w:t>
            </w:r>
          </w:p>
        </w:tc>
        <w:tc>
          <w:tcPr>
            <w:tcW w:w="1728" w:type="dxa"/>
          </w:tcPr>
          <w:p w14:paraId="4528AD20">
            <w:pPr>
              <w:spacing w:after="0" w:line="240" w:lineRule="auto"/>
            </w:pPr>
            <w:r>
              <w:t>3-20个字符</w:t>
            </w:r>
          </w:p>
        </w:tc>
        <w:tc>
          <w:tcPr>
            <w:tcW w:w="1728" w:type="dxa"/>
          </w:tcPr>
          <w:p w14:paraId="3A49C722">
            <w:pPr>
              <w:spacing w:after="0" w:line="240" w:lineRule="auto"/>
            </w:pPr>
            <w:r>
              <w:t>&lt;3或&gt;20个字符</w:t>
            </w:r>
          </w:p>
        </w:tc>
        <w:tc>
          <w:tcPr>
            <w:tcW w:w="1728" w:type="dxa"/>
          </w:tcPr>
          <w:p w14:paraId="483305B8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有效：正常登录</w:t>
            </w:r>
            <w:r>
              <w:br w:type="textWrapping"/>
            </w:r>
            <w:r>
              <w:t>无效：</w:t>
            </w:r>
            <w:r>
              <w:rPr>
                <w:rFonts w:hint="eastAsia"/>
                <w:lang w:val="en-US" w:eastAsia="zh-CN"/>
              </w:rPr>
              <w:t>提示用户名或密码错误</w:t>
            </w:r>
          </w:p>
        </w:tc>
      </w:tr>
      <w:tr w14:paraId="56307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7892D73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0D232D54">
            <w:pPr>
              <w:spacing w:after="0" w:line="240" w:lineRule="auto"/>
            </w:pPr>
            <w:r>
              <w:t>密码长度</w:t>
            </w:r>
          </w:p>
        </w:tc>
        <w:tc>
          <w:tcPr>
            <w:tcW w:w="1728" w:type="dxa"/>
          </w:tcPr>
          <w:p w14:paraId="250814D0">
            <w:pPr>
              <w:spacing w:after="0" w:line="240" w:lineRule="auto"/>
            </w:pPr>
            <w:r>
              <w:t>6-20个字符</w:t>
            </w:r>
          </w:p>
        </w:tc>
        <w:tc>
          <w:tcPr>
            <w:tcW w:w="1728" w:type="dxa"/>
          </w:tcPr>
          <w:p w14:paraId="06ED72D8">
            <w:pPr>
              <w:spacing w:after="0" w:line="240" w:lineRule="auto"/>
            </w:pPr>
            <w:r>
              <w:t>&lt;6或&gt;20个字符</w:t>
            </w:r>
          </w:p>
        </w:tc>
        <w:tc>
          <w:tcPr>
            <w:tcW w:w="1728" w:type="dxa"/>
          </w:tcPr>
          <w:p w14:paraId="56B6FBFC">
            <w:pPr>
              <w:spacing w:after="0" w:line="240" w:lineRule="auto"/>
            </w:pPr>
            <w:r>
              <w:t>有效：正常登录</w:t>
            </w:r>
            <w:r>
              <w:br w:type="textWrapping"/>
            </w:r>
            <w:r>
              <w:t>无效：</w:t>
            </w:r>
            <w:r>
              <w:rPr>
                <w:rFonts w:hint="eastAsia"/>
                <w:lang w:val="en-US" w:eastAsia="zh-CN"/>
              </w:rPr>
              <w:t>提示用户名或密码错误</w:t>
            </w:r>
          </w:p>
        </w:tc>
      </w:tr>
    </w:tbl>
    <w:p w14:paraId="1E955DAC"/>
    <w:p w14:paraId="09D249A4">
      <w:pPr>
        <w:pStyle w:val="4"/>
      </w:pPr>
      <w:r>
        <w:t>1.2 用户注册功能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A20F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F9DA4B1">
            <w:pPr>
              <w:spacing w:after="0" w:line="240" w:lineRule="auto"/>
            </w:pPr>
            <w:r>
              <w:t>编号</w:t>
            </w:r>
          </w:p>
        </w:tc>
        <w:tc>
          <w:tcPr>
            <w:tcW w:w="1728" w:type="dxa"/>
          </w:tcPr>
          <w:p w14:paraId="6DD91523">
            <w:pPr>
              <w:spacing w:after="0" w:line="240" w:lineRule="auto"/>
            </w:pPr>
            <w:r>
              <w:t>输入条件</w:t>
            </w:r>
          </w:p>
        </w:tc>
        <w:tc>
          <w:tcPr>
            <w:tcW w:w="1728" w:type="dxa"/>
          </w:tcPr>
          <w:p w14:paraId="5D14146B">
            <w:pPr>
              <w:spacing w:after="0" w:line="240" w:lineRule="auto"/>
            </w:pPr>
            <w:r>
              <w:t>有效等价类</w:t>
            </w:r>
          </w:p>
        </w:tc>
        <w:tc>
          <w:tcPr>
            <w:tcW w:w="1728" w:type="dxa"/>
          </w:tcPr>
          <w:p w14:paraId="6DF7B943">
            <w:pPr>
              <w:spacing w:after="0" w:line="240" w:lineRule="auto"/>
            </w:pPr>
            <w:r>
              <w:t>无效等价类</w:t>
            </w:r>
          </w:p>
        </w:tc>
        <w:tc>
          <w:tcPr>
            <w:tcW w:w="1728" w:type="dxa"/>
          </w:tcPr>
          <w:p w14:paraId="37FBA9BE">
            <w:pPr>
              <w:spacing w:after="0" w:line="240" w:lineRule="auto"/>
            </w:pPr>
            <w:r>
              <w:t>预期结果</w:t>
            </w:r>
          </w:p>
        </w:tc>
      </w:tr>
      <w:tr w14:paraId="686C1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/>
            <w:vAlign w:val="top"/>
          </w:tcPr>
          <w:p w14:paraId="78591C1A">
            <w:pPr>
              <w:spacing w:after="0" w:line="240" w:lineRule="auto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t>1</w:t>
            </w:r>
          </w:p>
        </w:tc>
        <w:tc>
          <w:tcPr>
            <w:tcW w:w="1728" w:type="dxa"/>
          </w:tcPr>
          <w:p w14:paraId="4FFCFC24">
            <w:pPr>
              <w:spacing w:after="0" w:line="240" w:lineRule="auto"/>
            </w:pPr>
            <w:r>
              <w:t>用户名唯一性</w:t>
            </w:r>
          </w:p>
        </w:tc>
        <w:tc>
          <w:tcPr>
            <w:tcW w:w="1728" w:type="dxa"/>
          </w:tcPr>
          <w:p w14:paraId="02EF8A13">
            <w:pPr>
              <w:spacing w:after="0" w:line="240" w:lineRule="auto"/>
            </w:pPr>
            <w:r>
              <w:t>数据库中不存在的用户名</w:t>
            </w:r>
          </w:p>
        </w:tc>
        <w:tc>
          <w:tcPr>
            <w:tcW w:w="1728" w:type="dxa"/>
          </w:tcPr>
          <w:p w14:paraId="01FD844F">
            <w:pPr>
              <w:spacing w:after="0" w:line="240" w:lineRule="auto"/>
            </w:pPr>
            <w:r>
              <w:t>已存在的用户名</w:t>
            </w:r>
          </w:p>
        </w:tc>
        <w:tc>
          <w:tcPr>
            <w:tcW w:w="1728" w:type="dxa"/>
          </w:tcPr>
          <w:p w14:paraId="6F0188A9">
            <w:pPr>
              <w:spacing w:after="0" w:line="240" w:lineRule="auto"/>
            </w:pPr>
            <w:r>
              <w:t>有效：注册成功</w:t>
            </w:r>
            <w:r>
              <w:br w:type="textWrapping"/>
            </w:r>
            <w:r>
              <w:t>无效：提示用户名已存在</w:t>
            </w:r>
          </w:p>
        </w:tc>
      </w:tr>
      <w:tr w14:paraId="4381A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/>
            <w:vAlign w:val="top"/>
          </w:tcPr>
          <w:p w14:paraId="7F1BFE04">
            <w:pPr>
              <w:spacing w:after="0" w:line="240" w:lineRule="auto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t>2</w:t>
            </w:r>
          </w:p>
        </w:tc>
        <w:tc>
          <w:tcPr>
            <w:tcW w:w="1728" w:type="dxa"/>
          </w:tcPr>
          <w:p w14:paraId="2292394B">
            <w:pPr>
              <w:spacing w:after="0" w:line="240" w:lineRule="auto"/>
            </w:pPr>
            <w:r>
              <w:t>密码</w:t>
            </w:r>
          </w:p>
        </w:tc>
        <w:tc>
          <w:tcPr>
            <w:tcW w:w="1728" w:type="dxa"/>
          </w:tcPr>
          <w:p w14:paraId="5DB63781">
            <w:pPr>
              <w:spacing w:after="0" w:line="240" w:lineRule="auto"/>
            </w:pPr>
            <w:r>
              <w:t>6-20位</w:t>
            </w:r>
          </w:p>
        </w:tc>
        <w:tc>
          <w:tcPr>
            <w:tcW w:w="1728" w:type="dxa"/>
          </w:tcPr>
          <w:p w14:paraId="5547940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小于6位或大于20位</w:t>
            </w:r>
          </w:p>
        </w:tc>
        <w:tc>
          <w:tcPr>
            <w:tcW w:w="1728" w:type="dxa"/>
          </w:tcPr>
          <w:p w14:paraId="6723EECE">
            <w:pPr>
              <w:spacing w:after="0" w:line="240" w:lineRule="auto"/>
            </w:pPr>
            <w:r>
              <w:t>有效：注册成功</w:t>
            </w:r>
            <w:r>
              <w:br w:type="textWrapping"/>
            </w:r>
            <w:r>
              <w:t>无效：提示</w:t>
            </w:r>
            <w:r>
              <w:rPr>
                <w:rFonts w:hint="eastAsia"/>
              </w:rPr>
              <w:t>密码长度6-20位</w:t>
            </w:r>
          </w:p>
        </w:tc>
      </w:tr>
    </w:tbl>
    <w:p w14:paraId="77AD756E"/>
    <w:p w14:paraId="39EBAD20">
      <w:pPr>
        <w:pStyle w:val="4"/>
      </w:pPr>
      <w:r>
        <w:t>1.3 图书搜索功能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E79D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03B146C">
            <w:pPr>
              <w:spacing w:after="0" w:line="240" w:lineRule="auto"/>
            </w:pPr>
            <w:r>
              <w:t>编号</w:t>
            </w:r>
          </w:p>
        </w:tc>
        <w:tc>
          <w:tcPr>
            <w:tcW w:w="1728" w:type="dxa"/>
          </w:tcPr>
          <w:p w14:paraId="5C3C0972">
            <w:pPr>
              <w:spacing w:after="0" w:line="240" w:lineRule="auto"/>
            </w:pPr>
            <w:r>
              <w:t>输入条件</w:t>
            </w:r>
          </w:p>
        </w:tc>
        <w:tc>
          <w:tcPr>
            <w:tcW w:w="1728" w:type="dxa"/>
          </w:tcPr>
          <w:p w14:paraId="21FBE4B7">
            <w:pPr>
              <w:spacing w:after="0" w:line="240" w:lineRule="auto"/>
            </w:pPr>
            <w:r>
              <w:t>有效等价类</w:t>
            </w:r>
          </w:p>
        </w:tc>
        <w:tc>
          <w:tcPr>
            <w:tcW w:w="1728" w:type="dxa"/>
          </w:tcPr>
          <w:p w14:paraId="51C9C2C5">
            <w:pPr>
              <w:spacing w:after="0" w:line="240" w:lineRule="auto"/>
            </w:pPr>
            <w:r>
              <w:t>无效等价类</w:t>
            </w:r>
          </w:p>
        </w:tc>
        <w:tc>
          <w:tcPr>
            <w:tcW w:w="1728" w:type="dxa"/>
          </w:tcPr>
          <w:p w14:paraId="0CAA1BA9">
            <w:pPr>
              <w:spacing w:after="0" w:line="240" w:lineRule="auto"/>
            </w:pPr>
            <w:r>
              <w:t>预期结果</w:t>
            </w:r>
          </w:p>
        </w:tc>
      </w:tr>
      <w:tr w14:paraId="0B1A6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ADB39FA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7D2CAE82">
            <w:pPr>
              <w:spacing w:after="0" w:line="240" w:lineRule="auto"/>
            </w:pPr>
            <w:r>
              <w:t>关键词</w:t>
            </w:r>
          </w:p>
        </w:tc>
        <w:tc>
          <w:tcPr>
            <w:tcW w:w="1728" w:type="dxa"/>
          </w:tcPr>
          <w:p w14:paraId="39EBB002">
            <w:pPr>
              <w:spacing w:after="0" w:line="240" w:lineRule="auto"/>
            </w:pPr>
            <w:r>
              <w:t>存在的书名/作者/ISBN</w:t>
            </w:r>
          </w:p>
        </w:tc>
        <w:tc>
          <w:tcPr>
            <w:tcW w:w="1728" w:type="dxa"/>
          </w:tcPr>
          <w:p w14:paraId="688F2BE3">
            <w:pPr>
              <w:spacing w:after="0" w:line="240" w:lineRule="auto"/>
            </w:pPr>
            <w:r>
              <w:t>不存在的关键词</w:t>
            </w:r>
          </w:p>
        </w:tc>
        <w:tc>
          <w:tcPr>
            <w:tcW w:w="1728" w:type="dxa"/>
          </w:tcPr>
          <w:p w14:paraId="117CB3FC">
            <w:pPr>
              <w:spacing w:after="0" w:line="240" w:lineRule="auto"/>
            </w:pPr>
            <w:r>
              <w:t>有效：返回匹配结果</w:t>
            </w:r>
            <w:r>
              <w:br w:type="textWrapping"/>
            </w:r>
            <w:r>
              <w:t>无效：返回空列表</w:t>
            </w:r>
          </w:p>
        </w:tc>
      </w:tr>
      <w:tr w14:paraId="10A01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85ECF50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2F542C11">
            <w:pPr>
              <w:spacing w:after="0" w:line="240" w:lineRule="auto"/>
            </w:pPr>
            <w:r>
              <w:t>关键词为空</w:t>
            </w:r>
          </w:p>
        </w:tc>
        <w:tc>
          <w:tcPr>
            <w:tcW w:w="1728" w:type="dxa"/>
          </w:tcPr>
          <w:p w14:paraId="0B78A820">
            <w:pPr>
              <w:spacing w:after="0" w:line="240" w:lineRule="auto"/>
            </w:pPr>
            <w:r>
              <w:t>包含内容的关键词</w:t>
            </w:r>
          </w:p>
        </w:tc>
        <w:tc>
          <w:tcPr>
            <w:tcW w:w="1728" w:type="dxa"/>
          </w:tcPr>
          <w:p w14:paraId="5E7CC0C6">
            <w:pPr>
              <w:spacing w:after="0" w:line="240" w:lineRule="auto"/>
            </w:pPr>
            <w:r>
              <w:t>空字符串</w:t>
            </w:r>
          </w:p>
        </w:tc>
        <w:tc>
          <w:tcPr>
            <w:tcW w:w="1728" w:type="dxa"/>
          </w:tcPr>
          <w:p w14:paraId="3ED1F221">
            <w:pPr>
              <w:spacing w:after="0" w:line="240" w:lineRule="auto"/>
            </w:pPr>
            <w:r>
              <w:t>有效：返回搜索结果</w:t>
            </w:r>
            <w:r>
              <w:br w:type="textWrapping"/>
            </w:r>
            <w:r>
              <w:t>无效：返回全部图书</w:t>
            </w:r>
          </w:p>
        </w:tc>
      </w:tr>
      <w:tr w14:paraId="732E9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4C424D0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2DDDCC99">
            <w:pPr>
              <w:spacing w:after="0" w:line="240" w:lineRule="auto"/>
            </w:pPr>
            <w:r>
              <w:t>分类选择</w:t>
            </w:r>
          </w:p>
        </w:tc>
        <w:tc>
          <w:tcPr>
            <w:tcW w:w="1728" w:type="dxa"/>
          </w:tcPr>
          <w:p w14:paraId="43B1C7E9">
            <w:pPr>
              <w:spacing w:after="0" w:line="240" w:lineRule="auto"/>
            </w:pPr>
            <w:r>
              <w:t>存在的分类（如：文学）</w:t>
            </w:r>
          </w:p>
        </w:tc>
        <w:tc>
          <w:tcPr>
            <w:tcW w:w="1728" w:type="dxa"/>
          </w:tcPr>
          <w:p w14:paraId="7B0FA464">
            <w:pPr>
              <w:spacing w:after="0" w:line="240" w:lineRule="auto"/>
            </w:pPr>
            <w:r>
              <w:t>不存在的分类</w:t>
            </w:r>
          </w:p>
        </w:tc>
        <w:tc>
          <w:tcPr>
            <w:tcW w:w="1728" w:type="dxa"/>
          </w:tcPr>
          <w:p w14:paraId="549CFB7A">
            <w:pPr>
              <w:spacing w:after="0" w:line="240" w:lineRule="auto"/>
            </w:pPr>
            <w:r>
              <w:t>有效：返回该分类图书</w:t>
            </w:r>
            <w:r>
              <w:br w:type="textWrapping"/>
            </w:r>
            <w:r>
              <w:t>无效：返回空列表</w:t>
            </w:r>
          </w:p>
        </w:tc>
      </w:tr>
      <w:tr w14:paraId="774B7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C4E76BE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510D6A4C">
            <w:pPr>
              <w:spacing w:after="0" w:line="240" w:lineRule="auto"/>
            </w:pPr>
            <w:r>
              <w:t>价格范围</w:t>
            </w:r>
          </w:p>
        </w:tc>
        <w:tc>
          <w:tcPr>
            <w:tcW w:w="1728" w:type="dxa"/>
          </w:tcPr>
          <w:p w14:paraId="1F1CF14B">
            <w:pPr>
              <w:spacing w:after="0" w:line="240" w:lineRule="auto"/>
            </w:pPr>
            <w:r>
              <w:t>0-99999的正数</w:t>
            </w:r>
          </w:p>
        </w:tc>
        <w:tc>
          <w:tcPr>
            <w:tcW w:w="1728" w:type="dxa"/>
          </w:tcPr>
          <w:p w14:paraId="1277DD14">
            <w:pPr>
              <w:spacing w:after="0" w:line="240" w:lineRule="auto"/>
            </w:pPr>
            <w:r>
              <w:t>负数/非数字/超出范围</w:t>
            </w:r>
          </w:p>
        </w:tc>
        <w:tc>
          <w:tcPr>
            <w:tcW w:w="1728" w:type="dxa"/>
          </w:tcPr>
          <w:p w14:paraId="47ECC424">
            <w:pPr>
              <w:spacing w:after="0" w:line="240" w:lineRule="auto"/>
            </w:pPr>
            <w:r>
              <w:t>有效：返回价格区间内图书</w:t>
            </w:r>
            <w:r>
              <w:br w:type="textWrapping"/>
            </w:r>
            <w:r>
              <w:t>无效：提示输入错误</w:t>
            </w:r>
          </w:p>
        </w:tc>
      </w:tr>
    </w:tbl>
    <w:p w14:paraId="573CE58D"/>
    <w:p w14:paraId="3138571D">
      <w:pPr>
        <w:pStyle w:val="4"/>
      </w:pPr>
      <w:r>
        <w:t>1.4 购物车功能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B24C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C37A9EB">
            <w:pPr>
              <w:spacing w:after="0" w:line="240" w:lineRule="auto"/>
            </w:pPr>
            <w:r>
              <w:t>编号</w:t>
            </w:r>
          </w:p>
        </w:tc>
        <w:tc>
          <w:tcPr>
            <w:tcW w:w="1728" w:type="dxa"/>
          </w:tcPr>
          <w:p w14:paraId="0F3F72DE">
            <w:pPr>
              <w:spacing w:after="0" w:line="240" w:lineRule="auto"/>
            </w:pPr>
            <w:r>
              <w:t>输入条件</w:t>
            </w:r>
          </w:p>
        </w:tc>
        <w:tc>
          <w:tcPr>
            <w:tcW w:w="1728" w:type="dxa"/>
          </w:tcPr>
          <w:p w14:paraId="19BC8418">
            <w:pPr>
              <w:spacing w:after="0" w:line="240" w:lineRule="auto"/>
            </w:pPr>
            <w:r>
              <w:t>有效等价类</w:t>
            </w:r>
          </w:p>
        </w:tc>
        <w:tc>
          <w:tcPr>
            <w:tcW w:w="1728" w:type="dxa"/>
          </w:tcPr>
          <w:p w14:paraId="3DE56E73">
            <w:pPr>
              <w:spacing w:after="0" w:line="240" w:lineRule="auto"/>
            </w:pPr>
            <w:r>
              <w:t>无效等价类</w:t>
            </w:r>
          </w:p>
        </w:tc>
        <w:tc>
          <w:tcPr>
            <w:tcW w:w="1728" w:type="dxa"/>
          </w:tcPr>
          <w:p w14:paraId="5A68F6CC">
            <w:pPr>
              <w:spacing w:after="0" w:line="240" w:lineRule="auto"/>
            </w:pPr>
            <w:r>
              <w:t>预期结果</w:t>
            </w:r>
          </w:p>
        </w:tc>
      </w:tr>
      <w:tr w14:paraId="68224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/>
            <w:vAlign w:val="top"/>
          </w:tcPr>
          <w:p w14:paraId="37DAEDB6">
            <w:pPr>
              <w:spacing w:after="0" w:line="240" w:lineRule="auto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t>1</w:t>
            </w:r>
          </w:p>
        </w:tc>
        <w:tc>
          <w:tcPr>
            <w:tcW w:w="1728" w:type="dxa"/>
          </w:tcPr>
          <w:p w14:paraId="56305284">
            <w:pPr>
              <w:spacing w:after="0" w:line="240" w:lineRule="auto"/>
            </w:pPr>
            <w:r>
              <w:t>购买数量</w:t>
            </w:r>
          </w:p>
        </w:tc>
        <w:tc>
          <w:tcPr>
            <w:tcW w:w="1728" w:type="dxa"/>
          </w:tcPr>
          <w:p w14:paraId="5B5CF613">
            <w:pPr>
              <w:spacing w:after="0" w:line="240" w:lineRule="auto"/>
            </w:pPr>
            <w:r>
              <w:t>1-库存上限的正整数</w:t>
            </w:r>
          </w:p>
        </w:tc>
        <w:tc>
          <w:tcPr>
            <w:tcW w:w="1728" w:type="dxa"/>
          </w:tcPr>
          <w:p w14:paraId="2B618DE1">
            <w:pPr>
              <w:spacing w:after="0" w:line="240" w:lineRule="auto"/>
            </w:pPr>
            <w:r>
              <w:t>0/负数/小数/超过库存</w:t>
            </w:r>
          </w:p>
        </w:tc>
        <w:tc>
          <w:tcPr>
            <w:tcW w:w="1728" w:type="dxa"/>
          </w:tcPr>
          <w:p w14:paraId="078B380F">
            <w:pPr>
              <w:spacing w:after="0" w:line="240" w:lineRule="auto"/>
            </w:pPr>
            <w:r>
              <w:t>有效：添加成功</w:t>
            </w:r>
            <w:r>
              <w:br w:type="textWrapping"/>
            </w:r>
            <w:r>
              <w:t>无效：提示数量不合法</w:t>
            </w:r>
          </w:p>
        </w:tc>
      </w:tr>
      <w:tr w14:paraId="6A69C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/>
            <w:vAlign w:val="top"/>
          </w:tcPr>
          <w:p w14:paraId="59F19D88">
            <w:pPr>
              <w:spacing w:after="0" w:line="240" w:lineRule="auto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t>2</w:t>
            </w:r>
          </w:p>
        </w:tc>
        <w:tc>
          <w:tcPr>
            <w:tcW w:w="1728" w:type="dxa"/>
          </w:tcPr>
          <w:p w14:paraId="2CE08AEC">
            <w:pPr>
              <w:spacing w:after="0" w:line="240" w:lineRule="auto"/>
            </w:pPr>
            <w:r>
              <w:t>图书库存</w:t>
            </w:r>
          </w:p>
        </w:tc>
        <w:tc>
          <w:tcPr>
            <w:tcW w:w="1728" w:type="dxa"/>
          </w:tcPr>
          <w:p w14:paraId="4E56155B">
            <w:pPr>
              <w:spacing w:after="0" w:line="240" w:lineRule="auto"/>
            </w:pPr>
            <w:r>
              <w:t>库存&gt;0</w:t>
            </w:r>
          </w:p>
        </w:tc>
        <w:tc>
          <w:tcPr>
            <w:tcW w:w="1728" w:type="dxa"/>
          </w:tcPr>
          <w:p w14:paraId="50F5A324">
            <w:pPr>
              <w:spacing w:after="0" w:line="240" w:lineRule="auto"/>
            </w:pPr>
            <w:r>
              <w:t>库存=0（已售罄）</w:t>
            </w:r>
          </w:p>
        </w:tc>
        <w:tc>
          <w:tcPr>
            <w:tcW w:w="1728" w:type="dxa"/>
          </w:tcPr>
          <w:p w14:paraId="1F09893B">
            <w:pPr>
              <w:spacing w:after="0" w:line="240" w:lineRule="auto"/>
            </w:pPr>
            <w:r>
              <w:t>有效：可添加</w:t>
            </w:r>
            <w:r>
              <w:br w:type="textWrapping"/>
            </w:r>
            <w:r>
              <w:t>无效：提示库存不足</w:t>
            </w:r>
          </w:p>
        </w:tc>
      </w:tr>
      <w:tr w14:paraId="02ADB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/>
            <w:vAlign w:val="top"/>
          </w:tcPr>
          <w:p w14:paraId="409872BA">
            <w:pPr>
              <w:spacing w:after="0" w:line="240" w:lineRule="auto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t>3</w:t>
            </w:r>
          </w:p>
        </w:tc>
        <w:tc>
          <w:tcPr>
            <w:tcW w:w="1728" w:type="dxa"/>
          </w:tcPr>
          <w:p w14:paraId="76D14722">
            <w:pPr>
              <w:spacing w:after="0" w:line="240" w:lineRule="auto"/>
            </w:pPr>
            <w:r>
              <w:t>重复添加</w:t>
            </w:r>
          </w:p>
        </w:tc>
        <w:tc>
          <w:tcPr>
            <w:tcW w:w="1728" w:type="dxa"/>
          </w:tcPr>
          <w:p w14:paraId="3F530738">
            <w:pPr>
              <w:spacing w:after="0" w:line="240" w:lineRule="auto"/>
            </w:pPr>
            <w:r>
              <w:t>购物车中无此书</w:t>
            </w:r>
          </w:p>
        </w:tc>
        <w:tc>
          <w:tcPr>
            <w:tcW w:w="1728" w:type="dxa"/>
          </w:tcPr>
          <w:p w14:paraId="0D56459E">
            <w:pPr>
              <w:spacing w:after="0" w:line="240" w:lineRule="auto"/>
            </w:pPr>
            <w:r>
              <w:t>购物车中已有此书</w:t>
            </w:r>
          </w:p>
        </w:tc>
        <w:tc>
          <w:tcPr>
            <w:tcW w:w="1728" w:type="dxa"/>
          </w:tcPr>
          <w:p w14:paraId="5C4B7B05">
            <w:pPr>
              <w:spacing w:after="0" w:line="240" w:lineRule="auto"/>
            </w:pPr>
            <w:r>
              <w:t>有效：新增</w:t>
            </w:r>
            <w:r>
              <w:br w:type="textWrapping"/>
            </w:r>
            <w:r>
              <w:t>无效：数量累加</w:t>
            </w:r>
          </w:p>
        </w:tc>
      </w:tr>
      <w:tr w14:paraId="2ADCA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/>
            <w:vAlign w:val="top"/>
          </w:tcPr>
          <w:p w14:paraId="1832C5AA">
            <w:pPr>
              <w:spacing w:after="0" w:line="240" w:lineRule="auto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t>4</w:t>
            </w:r>
          </w:p>
        </w:tc>
        <w:tc>
          <w:tcPr>
            <w:tcW w:w="1728" w:type="dxa"/>
          </w:tcPr>
          <w:p w14:paraId="00EBE29E">
            <w:pPr>
              <w:spacing w:after="0" w:line="240" w:lineRule="auto"/>
            </w:pPr>
            <w:r>
              <w:t>删除图书</w:t>
            </w:r>
          </w:p>
        </w:tc>
        <w:tc>
          <w:tcPr>
            <w:tcW w:w="1728" w:type="dxa"/>
          </w:tcPr>
          <w:p w14:paraId="43D3BA50">
            <w:pPr>
              <w:spacing w:after="0" w:line="240" w:lineRule="auto"/>
            </w:pPr>
            <w:r>
              <w:t>购物车中存在的图书</w:t>
            </w:r>
          </w:p>
        </w:tc>
        <w:tc>
          <w:tcPr>
            <w:tcW w:w="1728" w:type="dxa"/>
          </w:tcPr>
          <w:p w14:paraId="0F76FE48">
            <w:pPr>
              <w:spacing w:after="0" w:line="240" w:lineRule="auto"/>
            </w:pPr>
            <w:r>
              <w:t>购物车中不存在的图书</w:t>
            </w:r>
          </w:p>
        </w:tc>
        <w:tc>
          <w:tcPr>
            <w:tcW w:w="1728" w:type="dxa"/>
          </w:tcPr>
          <w:p w14:paraId="439845B9">
            <w:pPr>
              <w:spacing w:after="0" w:line="240" w:lineRule="auto"/>
            </w:pPr>
            <w:r>
              <w:t>有效：删除成功</w:t>
            </w:r>
            <w:r>
              <w:br w:type="textWrapping"/>
            </w:r>
            <w:r>
              <w:t>无效：提示图书不在购物车</w:t>
            </w:r>
          </w:p>
        </w:tc>
      </w:tr>
    </w:tbl>
    <w:p w14:paraId="21F93B39"/>
    <w:p w14:paraId="26CB50CE">
      <w:pPr>
        <w:pStyle w:val="4"/>
      </w:pPr>
      <w:r>
        <w:t>1.5 订单提交功能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DBF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0990640">
            <w:pPr>
              <w:spacing w:after="0" w:line="240" w:lineRule="auto"/>
            </w:pPr>
            <w:r>
              <w:t>编号</w:t>
            </w:r>
          </w:p>
        </w:tc>
        <w:tc>
          <w:tcPr>
            <w:tcW w:w="1728" w:type="dxa"/>
          </w:tcPr>
          <w:p w14:paraId="08814599">
            <w:pPr>
              <w:spacing w:after="0" w:line="240" w:lineRule="auto"/>
            </w:pPr>
            <w:r>
              <w:t>输入条件</w:t>
            </w:r>
          </w:p>
        </w:tc>
        <w:tc>
          <w:tcPr>
            <w:tcW w:w="1728" w:type="dxa"/>
          </w:tcPr>
          <w:p w14:paraId="18B36D76">
            <w:pPr>
              <w:spacing w:after="0" w:line="240" w:lineRule="auto"/>
            </w:pPr>
            <w:r>
              <w:t>有效等价类</w:t>
            </w:r>
          </w:p>
        </w:tc>
        <w:tc>
          <w:tcPr>
            <w:tcW w:w="1728" w:type="dxa"/>
          </w:tcPr>
          <w:p w14:paraId="7BF884A4">
            <w:pPr>
              <w:spacing w:after="0" w:line="240" w:lineRule="auto"/>
            </w:pPr>
            <w:r>
              <w:t>无效等价类</w:t>
            </w:r>
          </w:p>
        </w:tc>
        <w:tc>
          <w:tcPr>
            <w:tcW w:w="1728" w:type="dxa"/>
          </w:tcPr>
          <w:p w14:paraId="1C9DEE78">
            <w:pPr>
              <w:spacing w:after="0" w:line="240" w:lineRule="auto"/>
            </w:pPr>
            <w:r>
              <w:t>预期结果</w:t>
            </w:r>
          </w:p>
        </w:tc>
      </w:tr>
      <w:tr w14:paraId="77D1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40E30D1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75FD4F2B">
            <w:pPr>
              <w:spacing w:after="0" w:line="240" w:lineRule="auto"/>
            </w:pPr>
            <w:r>
              <w:t>收货地址</w:t>
            </w:r>
          </w:p>
        </w:tc>
        <w:tc>
          <w:tcPr>
            <w:tcW w:w="1728" w:type="dxa"/>
          </w:tcPr>
          <w:p w14:paraId="75A3FA9B">
            <w:pPr>
              <w:spacing w:after="0" w:line="240" w:lineRule="auto"/>
            </w:pPr>
            <w:r>
              <w:t>已保存的有效地址</w:t>
            </w:r>
          </w:p>
        </w:tc>
        <w:tc>
          <w:tcPr>
            <w:tcW w:w="1728" w:type="dxa"/>
          </w:tcPr>
          <w:p w14:paraId="25448C29">
            <w:pPr>
              <w:spacing w:after="0" w:line="240" w:lineRule="auto"/>
            </w:pPr>
            <w:r>
              <w:t>无收货地址/地址为空</w:t>
            </w:r>
          </w:p>
        </w:tc>
        <w:tc>
          <w:tcPr>
            <w:tcW w:w="1728" w:type="dxa"/>
          </w:tcPr>
          <w:p w14:paraId="48B771B3">
            <w:pPr>
              <w:spacing w:after="0" w:line="240" w:lineRule="auto"/>
            </w:pPr>
            <w:r>
              <w:t>有效：可提交</w:t>
            </w:r>
            <w:r>
              <w:br w:type="textWrapping"/>
            </w:r>
            <w:r>
              <w:t>无效：提示请填写地址</w:t>
            </w:r>
          </w:p>
        </w:tc>
      </w:tr>
      <w:tr w14:paraId="3853D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7A1286F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2ABFB4AA">
            <w:pPr>
              <w:spacing w:after="0" w:line="240" w:lineRule="auto"/>
            </w:pPr>
            <w:r>
              <w:t>购物车</w:t>
            </w:r>
          </w:p>
        </w:tc>
        <w:tc>
          <w:tcPr>
            <w:tcW w:w="1728" w:type="dxa"/>
          </w:tcPr>
          <w:p w14:paraId="4E46841F">
            <w:pPr>
              <w:spacing w:after="0" w:line="240" w:lineRule="auto"/>
            </w:pPr>
            <w:r>
              <w:t>购物车非空</w:t>
            </w:r>
          </w:p>
        </w:tc>
        <w:tc>
          <w:tcPr>
            <w:tcW w:w="1728" w:type="dxa"/>
          </w:tcPr>
          <w:p w14:paraId="473E85F6">
            <w:pPr>
              <w:spacing w:after="0" w:line="240" w:lineRule="auto"/>
            </w:pPr>
            <w:r>
              <w:t>购物车为空</w:t>
            </w:r>
          </w:p>
        </w:tc>
        <w:tc>
          <w:tcPr>
            <w:tcW w:w="1728" w:type="dxa"/>
          </w:tcPr>
          <w:p w14:paraId="1DE16026">
            <w:pPr>
              <w:spacing w:after="0" w:line="240" w:lineRule="auto"/>
            </w:pPr>
            <w:r>
              <w:t>有效：可提交</w:t>
            </w:r>
            <w:r>
              <w:br w:type="textWrapping"/>
            </w:r>
            <w:r>
              <w:t>无效：提示购物车为空</w:t>
            </w:r>
          </w:p>
        </w:tc>
      </w:tr>
      <w:tr w14:paraId="0BF40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442EC34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39259C16">
            <w:pPr>
              <w:spacing w:after="0" w:line="240" w:lineRule="auto"/>
            </w:pPr>
            <w:r>
              <w:t>库存充足</w:t>
            </w:r>
          </w:p>
        </w:tc>
        <w:tc>
          <w:tcPr>
            <w:tcW w:w="1728" w:type="dxa"/>
          </w:tcPr>
          <w:p w14:paraId="0FC2035D">
            <w:pPr>
              <w:spacing w:after="0" w:line="240" w:lineRule="auto"/>
            </w:pPr>
            <w:r>
              <w:t>所有商品库存&gt;=购买数量</w:t>
            </w:r>
          </w:p>
        </w:tc>
        <w:tc>
          <w:tcPr>
            <w:tcW w:w="1728" w:type="dxa"/>
          </w:tcPr>
          <w:p w14:paraId="2AF40DC0">
            <w:pPr>
              <w:spacing w:after="0" w:line="240" w:lineRule="auto"/>
            </w:pPr>
            <w:r>
              <w:t>任意商品库存不足</w:t>
            </w:r>
          </w:p>
        </w:tc>
        <w:tc>
          <w:tcPr>
            <w:tcW w:w="1728" w:type="dxa"/>
          </w:tcPr>
          <w:p w14:paraId="1366A322">
            <w:pPr>
              <w:spacing w:after="0" w:line="240" w:lineRule="auto"/>
            </w:pPr>
            <w:r>
              <w:t>有效：下单成功</w:t>
            </w:r>
            <w:r>
              <w:br w:type="textWrapping"/>
            </w:r>
            <w:r>
              <w:t>无效：提示XX库存不足</w:t>
            </w:r>
          </w:p>
        </w:tc>
      </w:tr>
      <w:tr w14:paraId="78771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FB1304E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4E20C3C7">
            <w:pPr>
              <w:spacing w:after="0" w:line="240" w:lineRule="auto"/>
            </w:pPr>
            <w:r>
              <w:t>用户状态</w:t>
            </w:r>
          </w:p>
        </w:tc>
        <w:tc>
          <w:tcPr>
            <w:tcW w:w="1728" w:type="dxa"/>
          </w:tcPr>
          <w:p w14:paraId="155B7EC0">
            <w:pPr>
              <w:spacing w:after="0" w:line="240" w:lineRule="auto"/>
            </w:pPr>
            <w:r>
              <w:t>已登录用户</w:t>
            </w:r>
          </w:p>
        </w:tc>
        <w:tc>
          <w:tcPr>
            <w:tcW w:w="1728" w:type="dxa"/>
          </w:tcPr>
          <w:p w14:paraId="65ACFC6C">
            <w:pPr>
              <w:spacing w:after="0" w:line="240" w:lineRule="auto"/>
            </w:pPr>
            <w:r>
              <w:t>未登录/Token过期</w:t>
            </w:r>
          </w:p>
        </w:tc>
        <w:tc>
          <w:tcPr>
            <w:tcW w:w="1728" w:type="dxa"/>
          </w:tcPr>
          <w:p w14:paraId="0E73CA98">
            <w:pPr>
              <w:spacing w:after="0" w:line="240" w:lineRule="auto"/>
            </w:pPr>
            <w:r>
              <w:t>有效：可提交</w:t>
            </w:r>
            <w:r>
              <w:br w:type="textWrapping"/>
            </w:r>
            <w:r>
              <w:t>无效：跳转登录页</w:t>
            </w:r>
          </w:p>
        </w:tc>
      </w:tr>
    </w:tbl>
    <w:p w14:paraId="56D874BF">
      <w:r>
        <w:br w:type="page"/>
      </w:r>
    </w:p>
    <w:p w14:paraId="03CA6721">
      <w:pPr>
        <w:pStyle w:val="3"/>
      </w:pPr>
      <w:r>
        <w:t>二、边界值分析法</w:t>
      </w:r>
    </w:p>
    <w:p w14:paraId="1A5AE4B2">
      <w:r>
        <w:t>边界值分析法是对输入或输出的边界值进行测试，重点关注边界附近的值。</w:t>
      </w:r>
    </w:p>
    <w:p w14:paraId="15306797">
      <w:pPr>
        <w:pStyle w:val="4"/>
      </w:pPr>
      <w:r>
        <w:t>2.1 用户名长度边界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D84F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7959889">
            <w:pPr>
              <w:spacing w:after="0" w:line="240" w:lineRule="auto"/>
            </w:pPr>
            <w:r>
              <w:t>编号</w:t>
            </w:r>
          </w:p>
        </w:tc>
        <w:tc>
          <w:tcPr>
            <w:tcW w:w="1728" w:type="dxa"/>
          </w:tcPr>
          <w:p w14:paraId="01760429">
            <w:pPr>
              <w:spacing w:after="0" w:line="240" w:lineRule="auto"/>
            </w:pPr>
            <w:r>
              <w:t>边界条件</w:t>
            </w:r>
          </w:p>
        </w:tc>
        <w:tc>
          <w:tcPr>
            <w:tcW w:w="1728" w:type="dxa"/>
          </w:tcPr>
          <w:p w14:paraId="131BBED3">
            <w:pPr>
              <w:spacing w:after="0" w:line="240" w:lineRule="auto"/>
            </w:pPr>
            <w:r>
              <w:t>测试值</w:t>
            </w:r>
          </w:p>
        </w:tc>
        <w:tc>
          <w:tcPr>
            <w:tcW w:w="1728" w:type="dxa"/>
          </w:tcPr>
          <w:p w14:paraId="3FCD13DA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1728" w:type="dxa"/>
          </w:tcPr>
          <w:p w14:paraId="7A498769">
            <w:pPr>
              <w:spacing w:after="0" w:line="240" w:lineRule="auto"/>
            </w:pPr>
            <w:r>
              <w:t>说明</w:t>
            </w:r>
          </w:p>
        </w:tc>
      </w:tr>
      <w:tr w14:paraId="502FB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AAECAD9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02F9940E">
            <w:pPr>
              <w:spacing w:after="0" w:line="240" w:lineRule="auto"/>
            </w:pPr>
            <w:r>
              <w:t>最小长度边界</w:t>
            </w:r>
          </w:p>
        </w:tc>
        <w:tc>
          <w:tcPr>
            <w:tcW w:w="1728" w:type="dxa"/>
          </w:tcPr>
          <w:p w14:paraId="6ADE3635">
            <w:pPr>
              <w:spacing w:after="0" w:line="240" w:lineRule="auto"/>
            </w:pPr>
            <w:r>
              <w:t>2个字符</w:t>
            </w:r>
          </w:p>
        </w:tc>
        <w:tc>
          <w:tcPr>
            <w:tcW w:w="1728" w:type="dxa"/>
          </w:tcPr>
          <w:p w14:paraId="42C2891F">
            <w:pPr>
              <w:spacing w:after="0" w:line="240" w:lineRule="auto"/>
            </w:pPr>
            <w:r>
              <w:t>失败：长度不足</w:t>
            </w:r>
          </w:p>
        </w:tc>
        <w:tc>
          <w:tcPr>
            <w:tcW w:w="1728" w:type="dxa"/>
          </w:tcPr>
          <w:p w14:paraId="75EC212B">
            <w:pPr>
              <w:spacing w:after="0" w:line="240" w:lineRule="auto"/>
            </w:pPr>
            <w:r>
              <w:t>刚好小于最小值3</w:t>
            </w:r>
          </w:p>
        </w:tc>
      </w:tr>
      <w:tr w14:paraId="65332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5483D4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12B27D2B">
            <w:pPr>
              <w:spacing w:after="0" w:line="240" w:lineRule="auto"/>
            </w:pPr>
            <w:r>
              <w:t>最小长度边界</w:t>
            </w:r>
          </w:p>
        </w:tc>
        <w:tc>
          <w:tcPr>
            <w:tcW w:w="1728" w:type="dxa"/>
          </w:tcPr>
          <w:p w14:paraId="3930B581">
            <w:pPr>
              <w:spacing w:after="0" w:line="240" w:lineRule="auto"/>
            </w:pPr>
            <w:r>
              <w:t>3个字符</w:t>
            </w:r>
          </w:p>
        </w:tc>
        <w:tc>
          <w:tcPr>
            <w:tcW w:w="1728" w:type="dxa"/>
          </w:tcPr>
          <w:p w14:paraId="598A6C49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265F5B78">
            <w:pPr>
              <w:spacing w:after="0" w:line="240" w:lineRule="auto"/>
            </w:pPr>
            <w:r>
              <w:t>等于最小值3</w:t>
            </w:r>
          </w:p>
        </w:tc>
      </w:tr>
      <w:tr w14:paraId="549C3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90BC364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49A4E4D4">
            <w:pPr>
              <w:spacing w:after="0" w:line="240" w:lineRule="auto"/>
            </w:pPr>
            <w:r>
              <w:t>最小长度边界</w:t>
            </w:r>
          </w:p>
        </w:tc>
        <w:tc>
          <w:tcPr>
            <w:tcW w:w="1728" w:type="dxa"/>
          </w:tcPr>
          <w:p w14:paraId="171B3EDD">
            <w:pPr>
              <w:spacing w:after="0" w:line="240" w:lineRule="auto"/>
            </w:pPr>
            <w:r>
              <w:t>4个字符</w:t>
            </w:r>
          </w:p>
        </w:tc>
        <w:tc>
          <w:tcPr>
            <w:tcW w:w="1728" w:type="dxa"/>
          </w:tcPr>
          <w:p w14:paraId="6B42B49F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35F3E0F2">
            <w:pPr>
              <w:spacing w:after="0" w:line="240" w:lineRule="auto"/>
            </w:pPr>
            <w:r>
              <w:t>刚好大于最小值3</w:t>
            </w:r>
          </w:p>
        </w:tc>
      </w:tr>
      <w:tr w14:paraId="13753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23D9896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4D6AF25E">
            <w:pPr>
              <w:spacing w:after="0" w:line="240" w:lineRule="auto"/>
            </w:pPr>
            <w:r>
              <w:t>最大长度边界</w:t>
            </w:r>
          </w:p>
        </w:tc>
        <w:tc>
          <w:tcPr>
            <w:tcW w:w="1728" w:type="dxa"/>
          </w:tcPr>
          <w:p w14:paraId="3301AB1C">
            <w:pPr>
              <w:spacing w:after="0" w:line="240" w:lineRule="auto"/>
            </w:pPr>
            <w:r>
              <w:t>19个字符</w:t>
            </w:r>
          </w:p>
        </w:tc>
        <w:tc>
          <w:tcPr>
            <w:tcW w:w="1728" w:type="dxa"/>
          </w:tcPr>
          <w:p w14:paraId="05CE7478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5AF33FAA">
            <w:pPr>
              <w:spacing w:after="0" w:line="240" w:lineRule="auto"/>
            </w:pPr>
            <w:r>
              <w:t>刚好小于最大值20</w:t>
            </w:r>
          </w:p>
        </w:tc>
      </w:tr>
      <w:tr w14:paraId="1A7E1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6E36995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5D662A46">
            <w:pPr>
              <w:spacing w:after="0" w:line="240" w:lineRule="auto"/>
            </w:pPr>
            <w:r>
              <w:t>最大长度边界</w:t>
            </w:r>
          </w:p>
        </w:tc>
        <w:tc>
          <w:tcPr>
            <w:tcW w:w="1728" w:type="dxa"/>
          </w:tcPr>
          <w:p w14:paraId="7F3F4CDD">
            <w:pPr>
              <w:spacing w:after="0" w:line="240" w:lineRule="auto"/>
            </w:pPr>
            <w:r>
              <w:t>20个字符</w:t>
            </w:r>
          </w:p>
        </w:tc>
        <w:tc>
          <w:tcPr>
            <w:tcW w:w="1728" w:type="dxa"/>
          </w:tcPr>
          <w:p w14:paraId="3E894A6C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740FF489">
            <w:pPr>
              <w:spacing w:after="0" w:line="240" w:lineRule="auto"/>
            </w:pPr>
            <w:r>
              <w:t>等于最大值20</w:t>
            </w:r>
          </w:p>
        </w:tc>
      </w:tr>
      <w:tr w14:paraId="34B43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6A81E99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1CD88069">
            <w:pPr>
              <w:spacing w:after="0" w:line="240" w:lineRule="auto"/>
            </w:pPr>
            <w:r>
              <w:t>最大长度边界</w:t>
            </w:r>
          </w:p>
        </w:tc>
        <w:tc>
          <w:tcPr>
            <w:tcW w:w="1728" w:type="dxa"/>
          </w:tcPr>
          <w:p w14:paraId="3D093C1C">
            <w:pPr>
              <w:spacing w:after="0" w:line="240" w:lineRule="auto"/>
            </w:pPr>
            <w:r>
              <w:t>21个字符</w:t>
            </w:r>
          </w:p>
        </w:tc>
        <w:tc>
          <w:tcPr>
            <w:tcW w:w="1728" w:type="dxa"/>
          </w:tcPr>
          <w:p w14:paraId="329EFB1C">
            <w:pPr>
              <w:spacing w:after="0" w:line="240" w:lineRule="auto"/>
            </w:pPr>
            <w:r>
              <w:t>失败：长度超出</w:t>
            </w:r>
          </w:p>
        </w:tc>
        <w:tc>
          <w:tcPr>
            <w:tcW w:w="1728" w:type="dxa"/>
          </w:tcPr>
          <w:p w14:paraId="556AA07A">
            <w:pPr>
              <w:spacing w:after="0" w:line="240" w:lineRule="auto"/>
            </w:pPr>
            <w:r>
              <w:t>刚好大于最大值20</w:t>
            </w:r>
          </w:p>
        </w:tc>
      </w:tr>
    </w:tbl>
    <w:p w14:paraId="0D42AA6D"/>
    <w:p w14:paraId="17651389">
      <w:pPr>
        <w:pStyle w:val="4"/>
      </w:pPr>
      <w:r>
        <w:t>2.2 密码长度边界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1AAF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3BCEE7F">
            <w:pPr>
              <w:spacing w:after="0" w:line="240" w:lineRule="auto"/>
            </w:pPr>
            <w:r>
              <w:t>编号</w:t>
            </w:r>
          </w:p>
        </w:tc>
        <w:tc>
          <w:tcPr>
            <w:tcW w:w="1728" w:type="dxa"/>
          </w:tcPr>
          <w:p w14:paraId="3B47AABC">
            <w:pPr>
              <w:spacing w:after="0" w:line="240" w:lineRule="auto"/>
            </w:pPr>
            <w:r>
              <w:t>边界条件</w:t>
            </w:r>
          </w:p>
        </w:tc>
        <w:tc>
          <w:tcPr>
            <w:tcW w:w="1728" w:type="dxa"/>
          </w:tcPr>
          <w:p w14:paraId="7E18B77D">
            <w:pPr>
              <w:spacing w:after="0" w:line="240" w:lineRule="auto"/>
            </w:pPr>
            <w:r>
              <w:t>测试值</w:t>
            </w:r>
          </w:p>
        </w:tc>
        <w:tc>
          <w:tcPr>
            <w:tcW w:w="1728" w:type="dxa"/>
          </w:tcPr>
          <w:p w14:paraId="02010145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1728" w:type="dxa"/>
          </w:tcPr>
          <w:p w14:paraId="282F5ED6">
            <w:pPr>
              <w:spacing w:after="0" w:line="240" w:lineRule="auto"/>
            </w:pPr>
            <w:r>
              <w:t>说明</w:t>
            </w:r>
          </w:p>
        </w:tc>
      </w:tr>
      <w:tr w14:paraId="12BD9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2F145B0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4421190A">
            <w:pPr>
              <w:spacing w:after="0" w:line="240" w:lineRule="auto"/>
            </w:pPr>
            <w:r>
              <w:t>最小长度边界</w:t>
            </w:r>
          </w:p>
        </w:tc>
        <w:tc>
          <w:tcPr>
            <w:tcW w:w="1728" w:type="dxa"/>
          </w:tcPr>
          <w:p w14:paraId="6F7582C7">
            <w:pPr>
              <w:spacing w:after="0" w:line="240" w:lineRule="auto"/>
            </w:pPr>
            <w:r>
              <w:t>5个字符</w:t>
            </w:r>
          </w:p>
        </w:tc>
        <w:tc>
          <w:tcPr>
            <w:tcW w:w="1728" w:type="dxa"/>
          </w:tcPr>
          <w:p w14:paraId="03E43B3C">
            <w:pPr>
              <w:spacing w:after="0" w:line="240" w:lineRule="auto"/>
            </w:pPr>
            <w:r>
              <w:t>失败：长度不足</w:t>
            </w:r>
          </w:p>
        </w:tc>
        <w:tc>
          <w:tcPr>
            <w:tcW w:w="1728" w:type="dxa"/>
          </w:tcPr>
          <w:p w14:paraId="273D4EC8">
            <w:pPr>
              <w:spacing w:after="0" w:line="240" w:lineRule="auto"/>
            </w:pPr>
            <w:r>
              <w:t>刚好小于最小值6</w:t>
            </w:r>
          </w:p>
        </w:tc>
      </w:tr>
      <w:tr w14:paraId="109D9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E512925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061C4D5E">
            <w:pPr>
              <w:spacing w:after="0" w:line="240" w:lineRule="auto"/>
            </w:pPr>
            <w:r>
              <w:t>最小长度边界</w:t>
            </w:r>
          </w:p>
        </w:tc>
        <w:tc>
          <w:tcPr>
            <w:tcW w:w="1728" w:type="dxa"/>
          </w:tcPr>
          <w:p w14:paraId="583B625D">
            <w:pPr>
              <w:spacing w:after="0" w:line="240" w:lineRule="auto"/>
            </w:pPr>
            <w:r>
              <w:t>6个字符</w:t>
            </w:r>
          </w:p>
        </w:tc>
        <w:tc>
          <w:tcPr>
            <w:tcW w:w="1728" w:type="dxa"/>
          </w:tcPr>
          <w:p w14:paraId="5AD74B71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44BDEB85">
            <w:pPr>
              <w:spacing w:after="0" w:line="240" w:lineRule="auto"/>
            </w:pPr>
            <w:r>
              <w:t>等于最小值6</w:t>
            </w:r>
          </w:p>
        </w:tc>
      </w:tr>
      <w:tr w14:paraId="1C092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1129B3B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29DC09FA">
            <w:pPr>
              <w:spacing w:after="0" w:line="240" w:lineRule="auto"/>
            </w:pPr>
            <w:r>
              <w:t>最小长度边界</w:t>
            </w:r>
          </w:p>
        </w:tc>
        <w:tc>
          <w:tcPr>
            <w:tcW w:w="1728" w:type="dxa"/>
          </w:tcPr>
          <w:p w14:paraId="1899A9B8">
            <w:pPr>
              <w:spacing w:after="0" w:line="240" w:lineRule="auto"/>
            </w:pPr>
            <w:r>
              <w:t>7个字符</w:t>
            </w:r>
          </w:p>
        </w:tc>
        <w:tc>
          <w:tcPr>
            <w:tcW w:w="1728" w:type="dxa"/>
          </w:tcPr>
          <w:p w14:paraId="30B3C655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2198F597">
            <w:pPr>
              <w:spacing w:after="0" w:line="240" w:lineRule="auto"/>
            </w:pPr>
            <w:r>
              <w:t>刚好大于最小值6</w:t>
            </w:r>
          </w:p>
        </w:tc>
      </w:tr>
      <w:tr w14:paraId="134E4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837C0E1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694B4DF8">
            <w:pPr>
              <w:spacing w:after="0" w:line="240" w:lineRule="auto"/>
            </w:pPr>
            <w:r>
              <w:t>最大长度边界</w:t>
            </w:r>
          </w:p>
        </w:tc>
        <w:tc>
          <w:tcPr>
            <w:tcW w:w="1728" w:type="dxa"/>
          </w:tcPr>
          <w:p w14:paraId="792D0209">
            <w:pPr>
              <w:spacing w:after="0" w:line="240" w:lineRule="auto"/>
            </w:pPr>
            <w:r>
              <w:t>19个字符</w:t>
            </w:r>
          </w:p>
        </w:tc>
        <w:tc>
          <w:tcPr>
            <w:tcW w:w="1728" w:type="dxa"/>
          </w:tcPr>
          <w:p w14:paraId="62D6DBAD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738E751D">
            <w:pPr>
              <w:spacing w:after="0" w:line="240" w:lineRule="auto"/>
            </w:pPr>
            <w:r>
              <w:t>刚好小于最大值20</w:t>
            </w:r>
          </w:p>
        </w:tc>
      </w:tr>
      <w:tr w14:paraId="0F5F6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8F01097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4E5B47F4">
            <w:pPr>
              <w:spacing w:after="0" w:line="240" w:lineRule="auto"/>
            </w:pPr>
            <w:r>
              <w:t>最大长度边界</w:t>
            </w:r>
          </w:p>
        </w:tc>
        <w:tc>
          <w:tcPr>
            <w:tcW w:w="1728" w:type="dxa"/>
          </w:tcPr>
          <w:p w14:paraId="6582F0B1">
            <w:pPr>
              <w:spacing w:after="0" w:line="240" w:lineRule="auto"/>
            </w:pPr>
            <w:r>
              <w:t>20个字符</w:t>
            </w:r>
          </w:p>
        </w:tc>
        <w:tc>
          <w:tcPr>
            <w:tcW w:w="1728" w:type="dxa"/>
          </w:tcPr>
          <w:p w14:paraId="7890ED8F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0C3D99A6">
            <w:pPr>
              <w:spacing w:after="0" w:line="240" w:lineRule="auto"/>
            </w:pPr>
            <w:r>
              <w:t>等于最大值20</w:t>
            </w:r>
          </w:p>
        </w:tc>
      </w:tr>
      <w:tr w14:paraId="08F5F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CF51754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4A6E50EC">
            <w:pPr>
              <w:spacing w:after="0" w:line="240" w:lineRule="auto"/>
            </w:pPr>
            <w:r>
              <w:t>最大长度边界</w:t>
            </w:r>
          </w:p>
        </w:tc>
        <w:tc>
          <w:tcPr>
            <w:tcW w:w="1728" w:type="dxa"/>
          </w:tcPr>
          <w:p w14:paraId="2B85845E">
            <w:pPr>
              <w:spacing w:after="0" w:line="240" w:lineRule="auto"/>
            </w:pPr>
            <w:r>
              <w:t>21个字符</w:t>
            </w:r>
          </w:p>
        </w:tc>
        <w:tc>
          <w:tcPr>
            <w:tcW w:w="1728" w:type="dxa"/>
          </w:tcPr>
          <w:p w14:paraId="79C0CA65">
            <w:pPr>
              <w:spacing w:after="0" w:line="240" w:lineRule="auto"/>
            </w:pPr>
            <w:r>
              <w:t>失败：长度超出</w:t>
            </w:r>
          </w:p>
        </w:tc>
        <w:tc>
          <w:tcPr>
            <w:tcW w:w="1728" w:type="dxa"/>
          </w:tcPr>
          <w:p w14:paraId="5C1D3B3F">
            <w:pPr>
              <w:spacing w:after="0" w:line="240" w:lineRule="auto"/>
            </w:pPr>
            <w:r>
              <w:t>刚好大于最大值20</w:t>
            </w:r>
          </w:p>
        </w:tc>
      </w:tr>
    </w:tbl>
    <w:p w14:paraId="6E7E8433"/>
    <w:p w14:paraId="1FA58DF4">
      <w:pPr>
        <w:pStyle w:val="4"/>
      </w:pPr>
      <w:r>
        <w:t>2.3 购买数量边界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57D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CEF9669">
            <w:pPr>
              <w:spacing w:after="0" w:line="240" w:lineRule="auto"/>
            </w:pPr>
            <w:r>
              <w:t>编号</w:t>
            </w:r>
          </w:p>
        </w:tc>
        <w:tc>
          <w:tcPr>
            <w:tcW w:w="1728" w:type="dxa"/>
          </w:tcPr>
          <w:p w14:paraId="7A3C505D">
            <w:pPr>
              <w:spacing w:after="0" w:line="240" w:lineRule="auto"/>
            </w:pPr>
            <w:r>
              <w:t>边界条件</w:t>
            </w:r>
          </w:p>
        </w:tc>
        <w:tc>
          <w:tcPr>
            <w:tcW w:w="1728" w:type="dxa"/>
          </w:tcPr>
          <w:p w14:paraId="4017D249">
            <w:pPr>
              <w:spacing w:after="0" w:line="240" w:lineRule="auto"/>
            </w:pPr>
            <w:r>
              <w:t>测试值</w:t>
            </w:r>
          </w:p>
        </w:tc>
        <w:tc>
          <w:tcPr>
            <w:tcW w:w="1728" w:type="dxa"/>
          </w:tcPr>
          <w:p w14:paraId="630E4DC3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1728" w:type="dxa"/>
          </w:tcPr>
          <w:p w14:paraId="2551D55D">
            <w:pPr>
              <w:spacing w:after="0" w:line="240" w:lineRule="auto"/>
            </w:pPr>
            <w:r>
              <w:t>说明</w:t>
            </w:r>
          </w:p>
        </w:tc>
      </w:tr>
      <w:tr w14:paraId="1D981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41784C1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40CEE27D">
            <w:pPr>
              <w:spacing w:after="0" w:line="240" w:lineRule="auto"/>
            </w:pPr>
            <w:r>
              <w:t>最小数量边界</w:t>
            </w:r>
          </w:p>
        </w:tc>
        <w:tc>
          <w:tcPr>
            <w:tcW w:w="1728" w:type="dxa"/>
          </w:tcPr>
          <w:p w14:paraId="1FD785C9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36D55505">
            <w:pPr>
              <w:spacing w:after="0" w:line="240" w:lineRule="auto"/>
            </w:pPr>
            <w:r>
              <w:t>失败：数量不能为0</w:t>
            </w:r>
          </w:p>
        </w:tc>
        <w:tc>
          <w:tcPr>
            <w:tcW w:w="1728" w:type="dxa"/>
          </w:tcPr>
          <w:p w14:paraId="15F423B4">
            <w:pPr>
              <w:spacing w:after="0" w:line="240" w:lineRule="auto"/>
            </w:pPr>
            <w:r>
              <w:t>小于最小值1</w:t>
            </w:r>
          </w:p>
        </w:tc>
      </w:tr>
      <w:tr w14:paraId="77987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678EDB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75A7ECE2">
            <w:pPr>
              <w:spacing w:after="0" w:line="240" w:lineRule="auto"/>
            </w:pPr>
            <w:r>
              <w:t>最小数量边界</w:t>
            </w:r>
          </w:p>
        </w:tc>
        <w:tc>
          <w:tcPr>
            <w:tcW w:w="1728" w:type="dxa"/>
          </w:tcPr>
          <w:p w14:paraId="5713827C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43082BE9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183FC127">
            <w:pPr>
              <w:spacing w:after="0" w:line="240" w:lineRule="auto"/>
            </w:pPr>
            <w:r>
              <w:t>等于最小值1</w:t>
            </w:r>
          </w:p>
        </w:tc>
      </w:tr>
      <w:tr w14:paraId="2D5C0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97FBA2F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1AEC216F">
            <w:pPr>
              <w:spacing w:after="0" w:line="240" w:lineRule="auto"/>
            </w:pPr>
            <w:r>
              <w:t>最小数量边界</w:t>
            </w:r>
          </w:p>
        </w:tc>
        <w:tc>
          <w:tcPr>
            <w:tcW w:w="1728" w:type="dxa"/>
          </w:tcPr>
          <w:p w14:paraId="3238A2BD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3BBFFA5C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01D8142B">
            <w:pPr>
              <w:spacing w:after="0" w:line="240" w:lineRule="auto"/>
            </w:pPr>
            <w:r>
              <w:t>刚好大于最小值1</w:t>
            </w:r>
          </w:p>
        </w:tc>
      </w:tr>
      <w:tr w14:paraId="0D02C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71EEADD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34303123">
            <w:pPr>
              <w:spacing w:after="0" w:line="240" w:lineRule="auto"/>
            </w:pPr>
            <w:r>
              <w:t>库存边界</w:t>
            </w:r>
          </w:p>
        </w:tc>
        <w:tc>
          <w:tcPr>
            <w:tcW w:w="1728" w:type="dxa"/>
          </w:tcPr>
          <w:p w14:paraId="7CEF5672">
            <w:pPr>
              <w:spacing w:after="0" w:line="240" w:lineRule="auto"/>
            </w:pPr>
            <w:r>
              <w:t>库存-1</w:t>
            </w:r>
          </w:p>
        </w:tc>
        <w:tc>
          <w:tcPr>
            <w:tcW w:w="1728" w:type="dxa"/>
          </w:tcPr>
          <w:p w14:paraId="0A43B13D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5599E229">
            <w:pPr>
              <w:spacing w:after="0" w:line="240" w:lineRule="auto"/>
            </w:pPr>
            <w:r>
              <w:t>刚好小于库存上限</w:t>
            </w:r>
          </w:p>
        </w:tc>
      </w:tr>
      <w:tr w14:paraId="38867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6E83AF2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0F4D9F77">
            <w:pPr>
              <w:spacing w:after="0" w:line="240" w:lineRule="auto"/>
            </w:pPr>
            <w:r>
              <w:t>库存边界</w:t>
            </w:r>
          </w:p>
        </w:tc>
        <w:tc>
          <w:tcPr>
            <w:tcW w:w="1728" w:type="dxa"/>
          </w:tcPr>
          <w:p w14:paraId="04561B9E">
            <w:pPr>
              <w:spacing w:after="0" w:line="240" w:lineRule="auto"/>
            </w:pPr>
            <w:r>
              <w:t>库存数</w:t>
            </w:r>
          </w:p>
        </w:tc>
        <w:tc>
          <w:tcPr>
            <w:tcW w:w="1728" w:type="dxa"/>
          </w:tcPr>
          <w:p w14:paraId="625998C5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434BB4F8">
            <w:pPr>
              <w:spacing w:after="0" w:line="240" w:lineRule="auto"/>
            </w:pPr>
            <w:r>
              <w:t>等于库存上限</w:t>
            </w:r>
          </w:p>
        </w:tc>
      </w:tr>
      <w:tr w14:paraId="6D4D8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BBE85EC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1897785E">
            <w:pPr>
              <w:spacing w:after="0" w:line="240" w:lineRule="auto"/>
            </w:pPr>
            <w:r>
              <w:t>库存边界</w:t>
            </w:r>
          </w:p>
        </w:tc>
        <w:tc>
          <w:tcPr>
            <w:tcW w:w="1728" w:type="dxa"/>
          </w:tcPr>
          <w:p w14:paraId="50D6AEB8">
            <w:pPr>
              <w:spacing w:after="0" w:line="240" w:lineRule="auto"/>
            </w:pPr>
            <w:r>
              <w:t>库存+1</w:t>
            </w:r>
          </w:p>
        </w:tc>
        <w:tc>
          <w:tcPr>
            <w:tcW w:w="1728" w:type="dxa"/>
          </w:tcPr>
          <w:p w14:paraId="5A5B4EFF">
            <w:pPr>
              <w:spacing w:after="0" w:line="240" w:lineRule="auto"/>
            </w:pPr>
            <w:r>
              <w:t>失败：库存不足</w:t>
            </w:r>
          </w:p>
        </w:tc>
        <w:tc>
          <w:tcPr>
            <w:tcW w:w="1728" w:type="dxa"/>
          </w:tcPr>
          <w:p w14:paraId="77368540">
            <w:pPr>
              <w:spacing w:after="0" w:line="240" w:lineRule="auto"/>
            </w:pPr>
            <w:r>
              <w:t>刚好大于库存上限</w:t>
            </w:r>
          </w:p>
        </w:tc>
      </w:tr>
      <w:tr w14:paraId="703E9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ED35F83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2F684C7F">
            <w:pPr>
              <w:spacing w:after="0" w:line="240" w:lineRule="auto"/>
            </w:pPr>
            <w:r>
              <w:t>数值类型</w:t>
            </w:r>
          </w:p>
        </w:tc>
        <w:tc>
          <w:tcPr>
            <w:tcW w:w="1728" w:type="dxa"/>
          </w:tcPr>
          <w:p w14:paraId="45EF292C">
            <w:pPr>
              <w:spacing w:after="0" w:line="240" w:lineRule="auto"/>
            </w:pPr>
            <w:r>
              <w:t>0.5</w:t>
            </w:r>
          </w:p>
        </w:tc>
        <w:tc>
          <w:tcPr>
            <w:tcW w:w="1728" w:type="dxa"/>
          </w:tcPr>
          <w:p w14:paraId="00ECB952">
            <w:pPr>
              <w:spacing w:after="0" w:line="240" w:lineRule="auto"/>
            </w:pPr>
            <w:r>
              <w:t>失败：必须为整数</w:t>
            </w:r>
          </w:p>
        </w:tc>
        <w:tc>
          <w:tcPr>
            <w:tcW w:w="1728" w:type="dxa"/>
          </w:tcPr>
          <w:p w14:paraId="6DFF0FAA">
            <w:pPr>
              <w:spacing w:after="0" w:line="240" w:lineRule="auto"/>
            </w:pPr>
            <w:r>
              <w:t>小数</w:t>
            </w:r>
          </w:p>
        </w:tc>
      </w:tr>
      <w:tr w14:paraId="01C53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29A0708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710D5252">
            <w:pPr>
              <w:spacing w:after="0" w:line="240" w:lineRule="auto"/>
            </w:pPr>
            <w:r>
              <w:t>数值类型</w:t>
            </w:r>
          </w:p>
        </w:tc>
        <w:tc>
          <w:tcPr>
            <w:tcW w:w="1728" w:type="dxa"/>
          </w:tcPr>
          <w:p w14:paraId="248963EB">
            <w:pPr>
              <w:spacing w:after="0" w:line="240" w:lineRule="auto"/>
            </w:pPr>
            <w:r>
              <w:t>-1</w:t>
            </w:r>
          </w:p>
        </w:tc>
        <w:tc>
          <w:tcPr>
            <w:tcW w:w="1728" w:type="dxa"/>
          </w:tcPr>
          <w:p w14:paraId="7CFFD1CC">
            <w:pPr>
              <w:spacing w:after="0" w:line="240" w:lineRule="auto"/>
            </w:pPr>
            <w:r>
              <w:t>失败：不能为负数</w:t>
            </w:r>
          </w:p>
        </w:tc>
        <w:tc>
          <w:tcPr>
            <w:tcW w:w="1728" w:type="dxa"/>
          </w:tcPr>
          <w:p w14:paraId="5956A43B">
            <w:pPr>
              <w:spacing w:after="0" w:line="240" w:lineRule="auto"/>
            </w:pPr>
            <w:r>
              <w:t>负数</w:t>
            </w:r>
          </w:p>
        </w:tc>
      </w:tr>
    </w:tbl>
    <w:p w14:paraId="081969DC"/>
    <w:p w14:paraId="6C1CC10D">
      <w:pPr>
        <w:pStyle w:val="4"/>
      </w:pPr>
      <w:r>
        <w:t>2.4 图书价格边界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C514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2F605ED">
            <w:pPr>
              <w:spacing w:after="0" w:line="240" w:lineRule="auto"/>
            </w:pPr>
            <w:r>
              <w:t>编号</w:t>
            </w:r>
          </w:p>
        </w:tc>
        <w:tc>
          <w:tcPr>
            <w:tcW w:w="1728" w:type="dxa"/>
          </w:tcPr>
          <w:p w14:paraId="3CF08B76">
            <w:pPr>
              <w:spacing w:after="0" w:line="240" w:lineRule="auto"/>
            </w:pPr>
            <w:r>
              <w:t>边界条件</w:t>
            </w:r>
          </w:p>
        </w:tc>
        <w:tc>
          <w:tcPr>
            <w:tcW w:w="1728" w:type="dxa"/>
          </w:tcPr>
          <w:p w14:paraId="43384075">
            <w:pPr>
              <w:spacing w:after="0" w:line="240" w:lineRule="auto"/>
            </w:pPr>
            <w:r>
              <w:t>测试值</w:t>
            </w:r>
          </w:p>
        </w:tc>
        <w:tc>
          <w:tcPr>
            <w:tcW w:w="1728" w:type="dxa"/>
          </w:tcPr>
          <w:p w14:paraId="72585F24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1728" w:type="dxa"/>
          </w:tcPr>
          <w:p w14:paraId="06D8819A">
            <w:pPr>
              <w:spacing w:after="0" w:line="240" w:lineRule="auto"/>
            </w:pPr>
            <w:r>
              <w:t>说明</w:t>
            </w:r>
          </w:p>
        </w:tc>
      </w:tr>
      <w:tr w14:paraId="6158F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FDFB20F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1498E57B">
            <w:pPr>
              <w:spacing w:after="0" w:line="240" w:lineRule="auto"/>
            </w:pPr>
            <w:r>
              <w:t>最小价格</w:t>
            </w:r>
          </w:p>
        </w:tc>
        <w:tc>
          <w:tcPr>
            <w:tcW w:w="1728" w:type="dxa"/>
          </w:tcPr>
          <w:p w14:paraId="2EA69098">
            <w:pPr>
              <w:spacing w:after="0" w:line="240" w:lineRule="auto"/>
            </w:pPr>
            <w:r>
              <w:t>-0.01</w:t>
            </w:r>
          </w:p>
        </w:tc>
        <w:tc>
          <w:tcPr>
            <w:tcW w:w="1728" w:type="dxa"/>
          </w:tcPr>
          <w:p w14:paraId="6C47E665">
            <w:pPr>
              <w:spacing w:after="0" w:line="240" w:lineRule="auto"/>
            </w:pPr>
            <w:r>
              <w:t>失败：价格不能为负</w:t>
            </w:r>
          </w:p>
        </w:tc>
        <w:tc>
          <w:tcPr>
            <w:tcW w:w="1728" w:type="dxa"/>
          </w:tcPr>
          <w:p w14:paraId="10A83191">
            <w:pPr>
              <w:spacing w:after="0" w:line="240" w:lineRule="auto"/>
            </w:pPr>
            <w:r>
              <w:t>小于0</w:t>
            </w:r>
          </w:p>
        </w:tc>
      </w:tr>
      <w:tr w14:paraId="70AE5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685A524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33193053">
            <w:pPr>
              <w:spacing w:after="0" w:line="240" w:lineRule="auto"/>
            </w:pPr>
            <w:r>
              <w:t>最小价格</w:t>
            </w:r>
          </w:p>
        </w:tc>
        <w:tc>
          <w:tcPr>
            <w:tcW w:w="1728" w:type="dxa"/>
          </w:tcPr>
          <w:p w14:paraId="32968C7B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42B7DBF">
            <w:pPr>
              <w:spacing w:after="0" w:line="240" w:lineRule="auto"/>
            </w:pPr>
            <w:r>
              <w:t>成功：免费图书</w:t>
            </w:r>
          </w:p>
        </w:tc>
        <w:tc>
          <w:tcPr>
            <w:tcW w:w="1728" w:type="dxa"/>
          </w:tcPr>
          <w:p w14:paraId="12540500">
            <w:pPr>
              <w:spacing w:after="0" w:line="240" w:lineRule="auto"/>
            </w:pPr>
            <w:r>
              <w:t>等于0</w:t>
            </w:r>
          </w:p>
        </w:tc>
      </w:tr>
      <w:tr w14:paraId="429E1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F59061E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358009F3">
            <w:pPr>
              <w:spacing w:after="0" w:line="240" w:lineRule="auto"/>
            </w:pPr>
            <w:r>
              <w:t>最小价格</w:t>
            </w:r>
          </w:p>
        </w:tc>
        <w:tc>
          <w:tcPr>
            <w:tcW w:w="1728" w:type="dxa"/>
          </w:tcPr>
          <w:p w14:paraId="4951E239">
            <w:pPr>
              <w:spacing w:after="0" w:line="240" w:lineRule="auto"/>
            </w:pPr>
            <w:r>
              <w:t>0.01</w:t>
            </w:r>
          </w:p>
        </w:tc>
        <w:tc>
          <w:tcPr>
            <w:tcW w:w="1728" w:type="dxa"/>
          </w:tcPr>
          <w:p w14:paraId="7925541E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7BE03D66">
            <w:pPr>
              <w:spacing w:after="0" w:line="240" w:lineRule="auto"/>
            </w:pPr>
            <w:r>
              <w:t>刚好大于0</w:t>
            </w:r>
          </w:p>
        </w:tc>
      </w:tr>
      <w:tr w14:paraId="6FD63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AF933DD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5C21984F">
            <w:pPr>
              <w:spacing w:after="0" w:line="240" w:lineRule="auto"/>
            </w:pPr>
            <w:r>
              <w:t>价格精度</w:t>
            </w:r>
          </w:p>
        </w:tc>
        <w:tc>
          <w:tcPr>
            <w:tcW w:w="1728" w:type="dxa"/>
          </w:tcPr>
          <w:p w14:paraId="37970B67">
            <w:pPr>
              <w:spacing w:after="0" w:line="240" w:lineRule="auto"/>
            </w:pPr>
            <w:r>
              <w:t>99.999</w:t>
            </w:r>
          </w:p>
        </w:tc>
        <w:tc>
          <w:tcPr>
            <w:tcW w:w="1728" w:type="dxa"/>
          </w:tcPr>
          <w:p w14:paraId="3B88E5CE">
            <w:pPr>
              <w:spacing w:after="0" w:line="240" w:lineRule="auto"/>
            </w:pPr>
            <w:r>
              <w:t>四舍五入为100.00</w:t>
            </w:r>
          </w:p>
        </w:tc>
        <w:tc>
          <w:tcPr>
            <w:tcW w:w="1728" w:type="dxa"/>
          </w:tcPr>
          <w:p w14:paraId="74A905ED">
            <w:pPr>
              <w:spacing w:after="0" w:line="240" w:lineRule="auto"/>
            </w:pPr>
            <w:r>
              <w:t>三位小数</w:t>
            </w:r>
          </w:p>
        </w:tc>
      </w:tr>
      <w:tr w14:paraId="77E5C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CA48A05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4928BB33">
            <w:pPr>
              <w:spacing w:after="0" w:line="240" w:lineRule="auto"/>
            </w:pPr>
            <w:r>
              <w:t>最大价格</w:t>
            </w:r>
          </w:p>
        </w:tc>
        <w:tc>
          <w:tcPr>
            <w:tcW w:w="1728" w:type="dxa"/>
          </w:tcPr>
          <w:p w14:paraId="574842A3">
            <w:pPr>
              <w:spacing w:after="0" w:line="240" w:lineRule="auto"/>
            </w:pPr>
            <w:r>
              <w:t>99999.99</w:t>
            </w:r>
          </w:p>
        </w:tc>
        <w:tc>
          <w:tcPr>
            <w:tcW w:w="1728" w:type="dxa"/>
          </w:tcPr>
          <w:p w14:paraId="382113F8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4E638865">
            <w:pPr>
              <w:spacing w:after="0" w:line="240" w:lineRule="auto"/>
            </w:pPr>
            <w:r>
              <w:t>正常最大值</w:t>
            </w:r>
          </w:p>
        </w:tc>
      </w:tr>
      <w:tr w14:paraId="40EDD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566C450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6ADBA04A">
            <w:pPr>
              <w:spacing w:after="0" w:line="240" w:lineRule="auto"/>
            </w:pPr>
            <w:r>
              <w:t>非数字</w:t>
            </w:r>
          </w:p>
        </w:tc>
        <w:tc>
          <w:tcPr>
            <w:tcW w:w="1728" w:type="dxa"/>
          </w:tcPr>
          <w:p w14:paraId="4466F5FB">
            <w:pPr>
              <w:spacing w:after="0" w:line="240" w:lineRule="auto"/>
            </w:pPr>
            <w:r>
              <w:t>abc</w:t>
            </w:r>
          </w:p>
        </w:tc>
        <w:tc>
          <w:tcPr>
            <w:tcW w:w="1728" w:type="dxa"/>
          </w:tcPr>
          <w:p w14:paraId="46431F25">
            <w:pPr>
              <w:spacing w:after="0" w:line="240" w:lineRule="auto"/>
            </w:pPr>
            <w:r>
              <w:t>失败：格式错误</w:t>
            </w:r>
          </w:p>
        </w:tc>
        <w:tc>
          <w:tcPr>
            <w:tcW w:w="1728" w:type="dxa"/>
          </w:tcPr>
          <w:p w14:paraId="41E54BBC">
            <w:pPr>
              <w:spacing w:after="0" w:line="240" w:lineRule="auto"/>
            </w:pPr>
            <w:r>
              <w:t>非法字符</w:t>
            </w:r>
          </w:p>
        </w:tc>
      </w:tr>
    </w:tbl>
    <w:p w14:paraId="20BD8D94"/>
    <w:p w14:paraId="0BE8D454">
      <w:pPr>
        <w:pStyle w:val="4"/>
      </w:pPr>
      <w:r>
        <w:t>2.5 分页查询边界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E582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EA66BE1">
            <w:pPr>
              <w:spacing w:after="0" w:line="240" w:lineRule="auto"/>
            </w:pPr>
            <w:r>
              <w:t>编号</w:t>
            </w:r>
          </w:p>
        </w:tc>
        <w:tc>
          <w:tcPr>
            <w:tcW w:w="1728" w:type="dxa"/>
          </w:tcPr>
          <w:p w14:paraId="27919982">
            <w:pPr>
              <w:spacing w:after="0" w:line="240" w:lineRule="auto"/>
            </w:pPr>
            <w:r>
              <w:t>边界条件</w:t>
            </w:r>
          </w:p>
        </w:tc>
        <w:tc>
          <w:tcPr>
            <w:tcW w:w="1728" w:type="dxa"/>
          </w:tcPr>
          <w:p w14:paraId="3A5E7456">
            <w:pPr>
              <w:spacing w:after="0" w:line="240" w:lineRule="auto"/>
            </w:pPr>
            <w:r>
              <w:t>测试值</w:t>
            </w:r>
          </w:p>
        </w:tc>
        <w:tc>
          <w:tcPr>
            <w:tcW w:w="1728" w:type="dxa"/>
          </w:tcPr>
          <w:p w14:paraId="4F8B2C09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1728" w:type="dxa"/>
          </w:tcPr>
          <w:p w14:paraId="1DAB9D23">
            <w:pPr>
              <w:spacing w:after="0" w:line="240" w:lineRule="auto"/>
            </w:pPr>
            <w:r>
              <w:t>说明</w:t>
            </w:r>
          </w:p>
        </w:tc>
      </w:tr>
      <w:tr w14:paraId="4B1E8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F9F58B0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4FCBDAB6">
            <w:pPr>
              <w:spacing w:after="0" w:line="240" w:lineRule="auto"/>
            </w:pPr>
            <w:r>
              <w:t>页码最小值</w:t>
            </w:r>
          </w:p>
        </w:tc>
        <w:tc>
          <w:tcPr>
            <w:tcW w:w="1728" w:type="dxa"/>
          </w:tcPr>
          <w:p w14:paraId="04FB81FE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1BEA276">
            <w:pPr>
              <w:spacing w:after="0" w:line="240" w:lineRule="auto"/>
            </w:pPr>
            <w:r>
              <w:t>失败或返回第1页</w:t>
            </w:r>
          </w:p>
        </w:tc>
        <w:tc>
          <w:tcPr>
            <w:tcW w:w="1728" w:type="dxa"/>
          </w:tcPr>
          <w:p w14:paraId="0ED3D65C">
            <w:pPr>
              <w:spacing w:after="0" w:line="240" w:lineRule="auto"/>
            </w:pPr>
            <w:r>
              <w:t>小于最小页码1</w:t>
            </w:r>
          </w:p>
        </w:tc>
      </w:tr>
      <w:tr w14:paraId="72BA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D629E8E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5DE1E1DE">
            <w:pPr>
              <w:spacing w:after="0" w:line="240" w:lineRule="auto"/>
            </w:pPr>
            <w:r>
              <w:t>页码最小值</w:t>
            </w:r>
          </w:p>
        </w:tc>
        <w:tc>
          <w:tcPr>
            <w:tcW w:w="1728" w:type="dxa"/>
          </w:tcPr>
          <w:p w14:paraId="245C61DF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528F4C08">
            <w:pPr>
              <w:spacing w:after="0" w:line="240" w:lineRule="auto"/>
            </w:pPr>
            <w:r>
              <w:t>成功：返回第1页</w:t>
            </w:r>
          </w:p>
        </w:tc>
        <w:tc>
          <w:tcPr>
            <w:tcW w:w="1728" w:type="dxa"/>
          </w:tcPr>
          <w:p w14:paraId="37AD5F0F">
            <w:pPr>
              <w:spacing w:after="0" w:line="240" w:lineRule="auto"/>
            </w:pPr>
            <w:r>
              <w:t>等于最小页码</w:t>
            </w:r>
          </w:p>
        </w:tc>
      </w:tr>
      <w:tr w14:paraId="0CC32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5DCA32D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2AEF3644">
            <w:pPr>
              <w:spacing w:after="0" w:line="240" w:lineRule="auto"/>
            </w:pPr>
            <w:r>
              <w:t>页码最小值</w:t>
            </w:r>
          </w:p>
        </w:tc>
        <w:tc>
          <w:tcPr>
            <w:tcW w:w="1728" w:type="dxa"/>
          </w:tcPr>
          <w:p w14:paraId="1F2435D9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0B34F465">
            <w:pPr>
              <w:spacing w:after="0" w:line="240" w:lineRule="auto"/>
            </w:pPr>
            <w:r>
              <w:t>成功：返回第2页</w:t>
            </w:r>
          </w:p>
        </w:tc>
        <w:tc>
          <w:tcPr>
            <w:tcW w:w="1728" w:type="dxa"/>
          </w:tcPr>
          <w:p w14:paraId="49CDF077">
            <w:pPr>
              <w:spacing w:after="0" w:line="240" w:lineRule="auto"/>
            </w:pPr>
            <w:r>
              <w:t>大于最小页码</w:t>
            </w:r>
          </w:p>
        </w:tc>
      </w:tr>
      <w:tr w14:paraId="6E61D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9F59C0B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30A9DD6F">
            <w:pPr>
              <w:spacing w:after="0" w:line="240" w:lineRule="auto"/>
            </w:pPr>
            <w:r>
              <w:t>页码最大值</w:t>
            </w:r>
          </w:p>
        </w:tc>
        <w:tc>
          <w:tcPr>
            <w:tcW w:w="1728" w:type="dxa"/>
          </w:tcPr>
          <w:p w14:paraId="40C863F8">
            <w:pPr>
              <w:spacing w:after="0" w:line="240" w:lineRule="auto"/>
            </w:pPr>
            <w:r>
              <w:t>总页数-1</w:t>
            </w:r>
          </w:p>
        </w:tc>
        <w:tc>
          <w:tcPr>
            <w:tcW w:w="1728" w:type="dxa"/>
          </w:tcPr>
          <w:p w14:paraId="5069E4DA">
            <w:pPr>
              <w:spacing w:after="0" w:line="240" w:lineRule="auto"/>
            </w:pPr>
            <w:r>
              <w:t>成功</w:t>
            </w:r>
          </w:p>
        </w:tc>
        <w:tc>
          <w:tcPr>
            <w:tcW w:w="1728" w:type="dxa"/>
          </w:tcPr>
          <w:p w14:paraId="010D44DB">
            <w:pPr>
              <w:spacing w:after="0" w:line="240" w:lineRule="auto"/>
            </w:pPr>
            <w:r>
              <w:t>刚好小于最大页码</w:t>
            </w:r>
          </w:p>
        </w:tc>
      </w:tr>
      <w:tr w14:paraId="13008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C02290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16C06644">
            <w:pPr>
              <w:spacing w:after="0" w:line="240" w:lineRule="auto"/>
            </w:pPr>
            <w:r>
              <w:t>页码最大值</w:t>
            </w:r>
          </w:p>
        </w:tc>
        <w:tc>
          <w:tcPr>
            <w:tcW w:w="1728" w:type="dxa"/>
          </w:tcPr>
          <w:p w14:paraId="4B0BE8C0">
            <w:pPr>
              <w:spacing w:after="0" w:line="240" w:lineRule="auto"/>
            </w:pPr>
            <w:r>
              <w:t>总页数</w:t>
            </w:r>
          </w:p>
        </w:tc>
        <w:tc>
          <w:tcPr>
            <w:tcW w:w="1728" w:type="dxa"/>
          </w:tcPr>
          <w:p w14:paraId="211FCDE3">
            <w:pPr>
              <w:spacing w:after="0" w:line="240" w:lineRule="auto"/>
            </w:pPr>
            <w:r>
              <w:t>成功：返回最后一页</w:t>
            </w:r>
          </w:p>
        </w:tc>
        <w:tc>
          <w:tcPr>
            <w:tcW w:w="1728" w:type="dxa"/>
          </w:tcPr>
          <w:p w14:paraId="0AF56C6D">
            <w:pPr>
              <w:spacing w:after="0" w:line="240" w:lineRule="auto"/>
            </w:pPr>
            <w:r>
              <w:t>等于最大页码</w:t>
            </w:r>
          </w:p>
        </w:tc>
      </w:tr>
      <w:tr w14:paraId="76DA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F1227A3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25A09CCF">
            <w:pPr>
              <w:spacing w:after="0" w:line="240" w:lineRule="auto"/>
            </w:pPr>
            <w:r>
              <w:t>页码最大值</w:t>
            </w:r>
          </w:p>
        </w:tc>
        <w:tc>
          <w:tcPr>
            <w:tcW w:w="1728" w:type="dxa"/>
          </w:tcPr>
          <w:p w14:paraId="5E9182D3">
            <w:pPr>
              <w:spacing w:after="0" w:line="240" w:lineRule="auto"/>
            </w:pPr>
            <w:r>
              <w:t>总页数+1</w:t>
            </w:r>
          </w:p>
        </w:tc>
        <w:tc>
          <w:tcPr>
            <w:tcW w:w="1728" w:type="dxa"/>
          </w:tcPr>
          <w:p w14:paraId="57B6B579">
            <w:pPr>
              <w:spacing w:after="0" w:line="240" w:lineRule="auto"/>
            </w:pPr>
            <w:r>
              <w:t>返回空列表或最后一页</w:t>
            </w:r>
          </w:p>
        </w:tc>
        <w:tc>
          <w:tcPr>
            <w:tcW w:w="1728" w:type="dxa"/>
          </w:tcPr>
          <w:p w14:paraId="01FF85BB">
            <w:pPr>
              <w:spacing w:after="0" w:line="240" w:lineRule="auto"/>
            </w:pPr>
            <w:r>
              <w:t>超出最大页码</w:t>
            </w:r>
          </w:p>
        </w:tc>
      </w:tr>
      <w:tr w14:paraId="3E3B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3BF5CB8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0844AD42">
            <w:pPr>
              <w:spacing w:after="0" w:line="240" w:lineRule="auto"/>
            </w:pPr>
            <w:r>
              <w:t>每页数量</w:t>
            </w:r>
          </w:p>
        </w:tc>
        <w:tc>
          <w:tcPr>
            <w:tcW w:w="1728" w:type="dxa"/>
          </w:tcPr>
          <w:p w14:paraId="4E9A33F2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6E19565F">
            <w:pPr>
              <w:spacing w:after="0" w:line="240" w:lineRule="auto"/>
            </w:pPr>
            <w:r>
              <w:t>失败或使用默认值</w:t>
            </w:r>
          </w:p>
        </w:tc>
        <w:tc>
          <w:tcPr>
            <w:tcW w:w="1728" w:type="dxa"/>
          </w:tcPr>
          <w:p w14:paraId="346444A8">
            <w:pPr>
              <w:spacing w:after="0" w:line="240" w:lineRule="auto"/>
            </w:pPr>
            <w:r>
              <w:t>小于最小值1</w:t>
            </w:r>
          </w:p>
        </w:tc>
      </w:tr>
      <w:tr w14:paraId="34453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5A19673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7008C685">
            <w:pPr>
              <w:spacing w:after="0" w:line="240" w:lineRule="auto"/>
            </w:pPr>
            <w:r>
              <w:t>每页数量</w:t>
            </w:r>
          </w:p>
        </w:tc>
        <w:tc>
          <w:tcPr>
            <w:tcW w:w="1728" w:type="dxa"/>
          </w:tcPr>
          <w:p w14:paraId="2A8AFC27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1A89D295">
            <w:pPr>
              <w:spacing w:after="0" w:line="240" w:lineRule="auto"/>
            </w:pPr>
            <w:r>
              <w:t>成功：返回1条</w:t>
            </w:r>
          </w:p>
        </w:tc>
        <w:tc>
          <w:tcPr>
            <w:tcW w:w="1728" w:type="dxa"/>
          </w:tcPr>
          <w:p w14:paraId="1F38F509">
            <w:pPr>
              <w:spacing w:after="0" w:line="240" w:lineRule="auto"/>
            </w:pPr>
            <w:r>
              <w:t>等于最小值</w:t>
            </w:r>
          </w:p>
        </w:tc>
      </w:tr>
    </w:tbl>
    <w:p w14:paraId="69712670">
      <w:r>
        <w:br w:type="page"/>
      </w:r>
    </w:p>
    <w:p w14:paraId="038AFD54">
      <w:pPr>
        <w:pStyle w:val="3"/>
      </w:pPr>
      <w:r>
        <w:t>三、判定表法</w:t>
      </w:r>
    </w:p>
    <w:p w14:paraId="7B5BDF27">
      <w:r>
        <w:t>判定表法适用于多条件组合的逻辑判断，列出所有条件组合及其对应的动作。</w:t>
      </w:r>
    </w:p>
    <w:p w14:paraId="45441C8C">
      <w:pPr>
        <w:pStyle w:val="4"/>
      </w:pPr>
      <w:r>
        <w:t>3.1 用户登录判定表</w:t>
      </w:r>
    </w:p>
    <w:p w14:paraId="540A77E8">
      <w:r>
        <w:t>条件：C1-用户名存在 C2-密码正确 C3-账号未被锁定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7578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7CE5D74A">
            <w:pPr>
              <w:spacing w:after="0" w:line="240" w:lineRule="auto"/>
            </w:pPr>
            <w:r>
              <w:t>规则</w:t>
            </w:r>
          </w:p>
        </w:tc>
        <w:tc>
          <w:tcPr>
            <w:tcW w:w="960" w:type="dxa"/>
          </w:tcPr>
          <w:p w14:paraId="343A8C3E">
            <w:pPr>
              <w:spacing w:after="0" w:line="240" w:lineRule="auto"/>
            </w:pPr>
            <w:r>
              <w:t>C1:用户名存在</w:t>
            </w:r>
          </w:p>
        </w:tc>
        <w:tc>
          <w:tcPr>
            <w:tcW w:w="960" w:type="dxa"/>
          </w:tcPr>
          <w:p w14:paraId="53711FFB">
            <w:pPr>
              <w:spacing w:after="0" w:line="240" w:lineRule="auto"/>
            </w:pPr>
            <w:r>
              <w:t>C2:密码正确</w:t>
            </w:r>
          </w:p>
        </w:tc>
        <w:tc>
          <w:tcPr>
            <w:tcW w:w="960" w:type="dxa"/>
          </w:tcPr>
          <w:p w14:paraId="168DDB73">
            <w:pPr>
              <w:spacing w:after="0" w:line="240" w:lineRule="auto"/>
            </w:pPr>
            <w:r>
              <w:t>C3:账号未锁定</w:t>
            </w:r>
          </w:p>
        </w:tc>
        <w:tc>
          <w:tcPr>
            <w:tcW w:w="960" w:type="dxa"/>
          </w:tcPr>
          <w:p w14:paraId="385835CC">
            <w:pPr>
              <w:spacing w:after="0" w:line="240" w:lineRule="auto"/>
            </w:pPr>
            <w:r>
              <w:t>A1:登录成功</w:t>
            </w:r>
          </w:p>
        </w:tc>
        <w:tc>
          <w:tcPr>
            <w:tcW w:w="960" w:type="dxa"/>
          </w:tcPr>
          <w:p w14:paraId="3E90A1D2">
            <w:pPr>
              <w:spacing w:after="0" w:line="240" w:lineRule="auto"/>
            </w:pPr>
            <w:r>
              <w:t>A2:提示用户不存在</w:t>
            </w:r>
          </w:p>
        </w:tc>
        <w:tc>
          <w:tcPr>
            <w:tcW w:w="960" w:type="dxa"/>
          </w:tcPr>
          <w:p w14:paraId="7D81F518">
            <w:pPr>
              <w:spacing w:after="0" w:line="240" w:lineRule="auto"/>
            </w:pPr>
            <w:r>
              <w:t>A3:提示密码错误</w:t>
            </w:r>
          </w:p>
        </w:tc>
        <w:tc>
          <w:tcPr>
            <w:tcW w:w="960" w:type="dxa"/>
          </w:tcPr>
          <w:p w14:paraId="21CEC62A">
            <w:pPr>
              <w:spacing w:after="0" w:line="240" w:lineRule="auto"/>
            </w:pPr>
            <w:r>
              <w:t>A4:提示账号锁定</w:t>
            </w:r>
          </w:p>
        </w:tc>
        <w:tc>
          <w:tcPr>
            <w:tcW w:w="960" w:type="dxa"/>
          </w:tcPr>
          <w:p w14:paraId="060EBE37">
            <w:pPr>
              <w:spacing w:after="0" w:line="240" w:lineRule="auto"/>
            </w:pPr>
            <w:r>
              <w:t>A5:提示输入为空</w:t>
            </w:r>
          </w:p>
        </w:tc>
      </w:tr>
      <w:tr w14:paraId="5E21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0AF16792">
            <w:pPr>
              <w:spacing w:after="0" w:line="240" w:lineRule="auto"/>
            </w:pPr>
            <w:r>
              <w:t>R1</w:t>
            </w:r>
          </w:p>
        </w:tc>
        <w:tc>
          <w:tcPr>
            <w:tcW w:w="960" w:type="dxa"/>
          </w:tcPr>
          <w:p w14:paraId="594AB5E3">
            <w:pPr>
              <w:spacing w:after="0" w:line="240" w:lineRule="auto"/>
            </w:pPr>
            <w:r>
              <w:t>Y</w:t>
            </w:r>
          </w:p>
        </w:tc>
        <w:tc>
          <w:tcPr>
            <w:tcW w:w="960" w:type="dxa"/>
          </w:tcPr>
          <w:p w14:paraId="3D5018C7">
            <w:pPr>
              <w:spacing w:after="0" w:line="240" w:lineRule="auto"/>
            </w:pPr>
            <w:r>
              <w:t>Y</w:t>
            </w:r>
          </w:p>
        </w:tc>
        <w:tc>
          <w:tcPr>
            <w:tcW w:w="960" w:type="dxa"/>
          </w:tcPr>
          <w:p w14:paraId="27240F19">
            <w:pPr>
              <w:spacing w:after="0" w:line="240" w:lineRule="auto"/>
            </w:pPr>
            <w:r>
              <w:t>Y</w:t>
            </w:r>
          </w:p>
        </w:tc>
        <w:tc>
          <w:tcPr>
            <w:tcW w:w="960" w:type="dxa"/>
          </w:tcPr>
          <w:p w14:paraId="4D784D28">
            <w:pPr>
              <w:spacing w:after="0" w:line="240" w:lineRule="auto"/>
            </w:pPr>
            <w:r>
              <w:t>✓</w:t>
            </w:r>
          </w:p>
        </w:tc>
        <w:tc>
          <w:tcPr>
            <w:tcW w:w="960" w:type="dxa"/>
          </w:tcPr>
          <w:p w14:paraId="5EB48A0D">
            <w:pPr>
              <w:spacing w:after="0" w:line="240" w:lineRule="auto"/>
            </w:pPr>
          </w:p>
        </w:tc>
        <w:tc>
          <w:tcPr>
            <w:tcW w:w="960" w:type="dxa"/>
          </w:tcPr>
          <w:p w14:paraId="16BD471C">
            <w:pPr>
              <w:spacing w:after="0" w:line="240" w:lineRule="auto"/>
            </w:pPr>
          </w:p>
        </w:tc>
        <w:tc>
          <w:tcPr>
            <w:tcW w:w="960" w:type="dxa"/>
          </w:tcPr>
          <w:p w14:paraId="1CF0EEC7">
            <w:pPr>
              <w:spacing w:after="0" w:line="240" w:lineRule="auto"/>
            </w:pPr>
          </w:p>
        </w:tc>
        <w:tc>
          <w:tcPr>
            <w:tcW w:w="960" w:type="dxa"/>
          </w:tcPr>
          <w:p w14:paraId="5ECECE05">
            <w:pPr>
              <w:spacing w:after="0" w:line="240" w:lineRule="auto"/>
            </w:pPr>
          </w:p>
        </w:tc>
      </w:tr>
      <w:tr w14:paraId="6E458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5779CBFE">
            <w:pPr>
              <w:spacing w:after="0" w:line="240" w:lineRule="auto"/>
            </w:pPr>
            <w:r>
              <w:t>R2</w:t>
            </w:r>
          </w:p>
        </w:tc>
        <w:tc>
          <w:tcPr>
            <w:tcW w:w="960" w:type="dxa"/>
          </w:tcPr>
          <w:p w14:paraId="70B26019">
            <w:pPr>
              <w:spacing w:after="0" w:line="240" w:lineRule="auto"/>
            </w:pPr>
            <w:r>
              <w:t>N</w:t>
            </w:r>
          </w:p>
        </w:tc>
        <w:tc>
          <w:tcPr>
            <w:tcW w:w="960" w:type="dxa"/>
          </w:tcPr>
          <w:p w14:paraId="15059185">
            <w:pPr>
              <w:spacing w:after="0" w:line="240" w:lineRule="auto"/>
            </w:pPr>
            <w:r>
              <w:t>-</w:t>
            </w:r>
          </w:p>
        </w:tc>
        <w:tc>
          <w:tcPr>
            <w:tcW w:w="960" w:type="dxa"/>
          </w:tcPr>
          <w:p w14:paraId="78D11BD9">
            <w:pPr>
              <w:spacing w:after="0" w:line="240" w:lineRule="auto"/>
            </w:pPr>
            <w:r>
              <w:t>-</w:t>
            </w:r>
          </w:p>
        </w:tc>
        <w:tc>
          <w:tcPr>
            <w:tcW w:w="960" w:type="dxa"/>
          </w:tcPr>
          <w:p w14:paraId="1AD53784">
            <w:pPr>
              <w:spacing w:after="0" w:line="240" w:lineRule="auto"/>
            </w:pPr>
          </w:p>
        </w:tc>
        <w:tc>
          <w:tcPr>
            <w:tcW w:w="960" w:type="dxa"/>
          </w:tcPr>
          <w:p w14:paraId="5C6C5F14">
            <w:pPr>
              <w:spacing w:after="0" w:line="240" w:lineRule="auto"/>
            </w:pPr>
            <w:r>
              <w:t>✓</w:t>
            </w:r>
          </w:p>
        </w:tc>
        <w:tc>
          <w:tcPr>
            <w:tcW w:w="960" w:type="dxa"/>
          </w:tcPr>
          <w:p w14:paraId="46A21D6A">
            <w:pPr>
              <w:spacing w:after="0" w:line="240" w:lineRule="auto"/>
            </w:pPr>
          </w:p>
        </w:tc>
        <w:tc>
          <w:tcPr>
            <w:tcW w:w="960" w:type="dxa"/>
          </w:tcPr>
          <w:p w14:paraId="21B74BCE">
            <w:pPr>
              <w:spacing w:after="0" w:line="240" w:lineRule="auto"/>
            </w:pPr>
          </w:p>
        </w:tc>
        <w:tc>
          <w:tcPr>
            <w:tcW w:w="960" w:type="dxa"/>
          </w:tcPr>
          <w:p w14:paraId="3FD0D685">
            <w:pPr>
              <w:spacing w:after="0" w:line="240" w:lineRule="auto"/>
            </w:pPr>
          </w:p>
        </w:tc>
      </w:tr>
      <w:tr w14:paraId="41B5E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3675CA87">
            <w:pPr>
              <w:spacing w:after="0" w:line="240" w:lineRule="auto"/>
            </w:pPr>
            <w:r>
              <w:t>R3</w:t>
            </w:r>
          </w:p>
        </w:tc>
        <w:tc>
          <w:tcPr>
            <w:tcW w:w="960" w:type="dxa"/>
          </w:tcPr>
          <w:p w14:paraId="041EFED7">
            <w:pPr>
              <w:spacing w:after="0" w:line="240" w:lineRule="auto"/>
            </w:pPr>
            <w:r>
              <w:t>Y</w:t>
            </w:r>
          </w:p>
        </w:tc>
        <w:tc>
          <w:tcPr>
            <w:tcW w:w="960" w:type="dxa"/>
          </w:tcPr>
          <w:p w14:paraId="2F5E60C2">
            <w:pPr>
              <w:spacing w:after="0" w:line="240" w:lineRule="auto"/>
            </w:pPr>
            <w:r>
              <w:t>N</w:t>
            </w:r>
          </w:p>
        </w:tc>
        <w:tc>
          <w:tcPr>
            <w:tcW w:w="960" w:type="dxa"/>
          </w:tcPr>
          <w:p w14:paraId="168506AD">
            <w:pPr>
              <w:spacing w:after="0" w:line="240" w:lineRule="auto"/>
            </w:pPr>
            <w:r>
              <w:t>Y</w:t>
            </w:r>
          </w:p>
        </w:tc>
        <w:tc>
          <w:tcPr>
            <w:tcW w:w="960" w:type="dxa"/>
          </w:tcPr>
          <w:p w14:paraId="3AD39E35">
            <w:pPr>
              <w:spacing w:after="0" w:line="240" w:lineRule="auto"/>
            </w:pPr>
          </w:p>
        </w:tc>
        <w:tc>
          <w:tcPr>
            <w:tcW w:w="960" w:type="dxa"/>
          </w:tcPr>
          <w:p w14:paraId="46409AC7">
            <w:pPr>
              <w:spacing w:after="0" w:line="240" w:lineRule="auto"/>
            </w:pPr>
          </w:p>
        </w:tc>
        <w:tc>
          <w:tcPr>
            <w:tcW w:w="960" w:type="dxa"/>
          </w:tcPr>
          <w:p w14:paraId="6D191A74">
            <w:pPr>
              <w:spacing w:after="0" w:line="240" w:lineRule="auto"/>
            </w:pPr>
            <w:r>
              <w:t>✓</w:t>
            </w:r>
          </w:p>
        </w:tc>
        <w:tc>
          <w:tcPr>
            <w:tcW w:w="960" w:type="dxa"/>
          </w:tcPr>
          <w:p w14:paraId="7DD24DA7">
            <w:pPr>
              <w:spacing w:after="0" w:line="240" w:lineRule="auto"/>
            </w:pPr>
          </w:p>
        </w:tc>
        <w:tc>
          <w:tcPr>
            <w:tcW w:w="960" w:type="dxa"/>
          </w:tcPr>
          <w:p w14:paraId="3D569B54">
            <w:pPr>
              <w:spacing w:after="0" w:line="240" w:lineRule="auto"/>
            </w:pPr>
          </w:p>
        </w:tc>
      </w:tr>
      <w:tr w14:paraId="7CD20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711AEF27">
            <w:pPr>
              <w:spacing w:after="0" w:line="240" w:lineRule="auto"/>
            </w:pPr>
            <w:r>
              <w:t>R4</w:t>
            </w:r>
          </w:p>
        </w:tc>
        <w:tc>
          <w:tcPr>
            <w:tcW w:w="960" w:type="dxa"/>
          </w:tcPr>
          <w:p w14:paraId="308E0E46">
            <w:pPr>
              <w:spacing w:after="0" w:line="240" w:lineRule="auto"/>
            </w:pPr>
            <w:r>
              <w:t>Y</w:t>
            </w:r>
          </w:p>
        </w:tc>
        <w:tc>
          <w:tcPr>
            <w:tcW w:w="960" w:type="dxa"/>
          </w:tcPr>
          <w:p w14:paraId="0D128CF2">
            <w:pPr>
              <w:spacing w:after="0" w:line="240" w:lineRule="auto"/>
            </w:pPr>
            <w:r>
              <w:t>Y</w:t>
            </w:r>
          </w:p>
        </w:tc>
        <w:tc>
          <w:tcPr>
            <w:tcW w:w="960" w:type="dxa"/>
          </w:tcPr>
          <w:p w14:paraId="294B16C4">
            <w:pPr>
              <w:spacing w:after="0" w:line="240" w:lineRule="auto"/>
            </w:pPr>
            <w:r>
              <w:t>N</w:t>
            </w:r>
          </w:p>
        </w:tc>
        <w:tc>
          <w:tcPr>
            <w:tcW w:w="960" w:type="dxa"/>
          </w:tcPr>
          <w:p w14:paraId="47660BF3">
            <w:pPr>
              <w:spacing w:after="0" w:line="240" w:lineRule="auto"/>
            </w:pPr>
          </w:p>
        </w:tc>
        <w:tc>
          <w:tcPr>
            <w:tcW w:w="960" w:type="dxa"/>
          </w:tcPr>
          <w:p w14:paraId="4BC21D3C">
            <w:pPr>
              <w:spacing w:after="0" w:line="240" w:lineRule="auto"/>
            </w:pPr>
          </w:p>
        </w:tc>
        <w:tc>
          <w:tcPr>
            <w:tcW w:w="960" w:type="dxa"/>
          </w:tcPr>
          <w:p w14:paraId="283754C9">
            <w:pPr>
              <w:spacing w:after="0" w:line="240" w:lineRule="auto"/>
            </w:pPr>
          </w:p>
        </w:tc>
        <w:tc>
          <w:tcPr>
            <w:tcW w:w="960" w:type="dxa"/>
          </w:tcPr>
          <w:p w14:paraId="01944A9D">
            <w:pPr>
              <w:spacing w:after="0" w:line="240" w:lineRule="auto"/>
            </w:pPr>
            <w:r>
              <w:t>✓</w:t>
            </w:r>
          </w:p>
        </w:tc>
        <w:tc>
          <w:tcPr>
            <w:tcW w:w="960" w:type="dxa"/>
          </w:tcPr>
          <w:p w14:paraId="4273566B">
            <w:pPr>
              <w:spacing w:after="0" w:line="240" w:lineRule="auto"/>
            </w:pPr>
          </w:p>
        </w:tc>
      </w:tr>
      <w:tr w14:paraId="1AF7D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3BD68BDB">
            <w:pPr>
              <w:spacing w:after="0" w:line="240" w:lineRule="auto"/>
            </w:pPr>
            <w:r>
              <w:t>R5</w:t>
            </w:r>
          </w:p>
        </w:tc>
        <w:tc>
          <w:tcPr>
            <w:tcW w:w="960" w:type="dxa"/>
          </w:tcPr>
          <w:p w14:paraId="7AE9EE3E">
            <w:pPr>
              <w:spacing w:after="0" w:line="240" w:lineRule="auto"/>
            </w:pPr>
            <w:r>
              <w:t>N</w:t>
            </w:r>
          </w:p>
        </w:tc>
        <w:tc>
          <w:tcPr>
            <w:tcW w:w="960" w:type="dxa"/>
          </w:tcPr>
          <w:p w14:paraId="7C204202">
            <w:pPr>
              <w:spacing w:after="0" w:line="240" w:lineRule="auto"/>
            </w:pPr>
            <w:r>
              <w:t>N</w:t>
            </w:r>
          </w:p>
        </w:tc>
        <w:tc>
          <w:tcPr>
            <w:tcW w:w="960" w:type="dxa"/>
          </w:tcPr>
          <w:p w14:paraId="705FE8D8">
            <w:pPr>
              <w:spacing w:after="0" w:line="240" w:lineRule="auto"/>
            </w:pPr>
            <w:r>
              <w:t>Y</w:t>
            </w:r>
          </w:p>
        </w:tc>
        <w:tc>
          <w:tcPr>
            <w:tcW w:w="960" w:type="dxa"/>
          </w:tcPr>
          <w:p w14:paraId="64D9EAE9">
            <w:pPr>
              <w:spacing w:after="0" w:line="240" w:lineRule="auto"/>
            </w:pPr>
          </w:p>
        </w:tc>
        <w:tc>
          <w:tcPr>
            <w:tcW w:w="960" w:type="dxa"/>
          </w:tcPr>
          <w:p w14:paraId="71B6CFEE">
            <w:pPr>
              <w:spacing w:after="0" w:line="240" w:lineRule="auto"/>
            </w:pPr>
            <w:r>
              <w:t>✓</w:t>
            </w:r>
          </w:p>
        </w:tc>
        <w:tc>
          <w:tcPr>
            <w:tcW w:w="960" w:type="dxa"/>
          </w:tcPr>
          <w:p w14:paraId="21F0A6B4">
            <w:pPr>
              <w:spacing w:after="0" w:line="240" w:lineRule="auto"/>
            </w:pPr>
          </w:p>
        </w:tc>
        <w:tc>
          <w:tcPr>
            <w:tcW w:w="960" w:type="dxa"/>
          </w:tcPr>
          <w:p w14:paraId="01B5EF9C">
            <w:pPr>
              <w:spacing w:after="0" w:line="240" w:lineRule="auto"/>
            </w:pPr>
          </w:p>
        </w:tc>
        <w:tc>
          <w:tcPr>
            <w:tcW w:w="960" w:type="dxa"/>
          </w:tcPr>
          <w:p w14:paraId="5A36F4D0">
            <w:pPr>
              <w:spacing w:after="0" w:line="240" w:lineRule="auto"/>
            </w:pPr>
          </w:p>
        </w:tc>
      </w:tr>
      <w:tr w14:paraId="777AB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46BA57B0">
            <w:pPr>
              <w:spacing w:after="0" w:line="240" w:lineRule="auto"/>
            </w:pPr>
            <w:r>
              <w:t>R6</w:t>
            </w:r>
          </w:p>
        </w:tc>
        <w:tc>
          <w:tcPr>
            <w:tcW w:w="960" w:type="dxa"/>
          </w:tcPr>
          <w:p w14:paraId="289AD869">
            <w:pPr>
              <w:spacing w:after="0" w:line="240" w:lineRule="auto"/>
            </w:pPr>
            <w:r>
              <w:t>Y</w:t>
            </w:r>
          </w:p>
        </w:tc>
        <w:tc>
          <w:tcPr>
            <w:tcW w:w="960" w:type="dxa"/>
          </w:tcPr>
          <w:p w14:paraId="15B9E8D5">
            <w:pPr>
              <w:spacing w:after="0" w:line="240" w:lineRule="auto"/>
            </w:pPr>
            <w:r>
              <w:t>N</w:t>
            </w:r>
          </w:p>
        </w:tc>
        <w:tc>
          <w:tcPr>
            <w:tcW w:w="960" w:type="dxa"/>
          </w:tcPr>
          <w:p w14:paraId="57DDB28C">
            <w:pPr>
              <w:spacing w:after="0" w:line="240" w:lineRule="auto"/>
            </w:pPr>
            <w:r>
              <w:t>N</w:t>
            </w:r>
          </w:p>
        </w:tc>
        <w:tc>
          <w:tcPr>
            <w:tcW w:w="960" w:type="dxa"/>
          </w:tcPr>
          <w:p w14:paraId="3938541B">
            <w:pPr>
              <w:spacing w:after="0" w:line="240" w:lineRule="auto"/>
            </w:pPr>
          </w:p>
        </w:tc>
        <w:tc>
          <w:tcPr>
            <w:tcW w:w="960" w:type="dxa"/>
          </w:tcPr>
          <w:p w14:paraId="45D91E59">
            <w:pPr>
              <w:spacing w:after="0" w:line="240" w:lineRule="auto"/>
            </w:pPr>
          </w:p>
        </w:tc>
        <w:tc>
          <w:tcPr>
            <w:tcW w:w="960" w:type="dxa"/>
          </w:tcPr>
          <w:p w14:paraId="450B43F3">
            <w:pPr>
              <w:spacing w:after="0" w:line="240" w:lineRule="auto"/>
            </w:pPr>
            <w:r>
              <w:t>✓</w:t>
            </w:r>
          </w:p>
        </w:tc>
        <w:tc>
          <w:tcPr>
            <w:tcW w:w="960" w:type="dxa"/>
          </w:tcPr>
          <w:p w14:paraId="19A60654">
            <w:pPr>
              <w:spacing w:after="0" w:line="240" w:lineRule="auto"/>
            </w:pPr>
          </w:p>
        </w:tc>
        <w:tc>
          <w:tcPr>
            <w:tcW w:w="960" w:type="dxa"/>
          </w:tcPr>
          <w:p w14:paraId="5EC8EDCE">
            <w:pPr>
              <w:spacing w:after="0" w:line="240" w:lineRule="auto"/>
            </w:pPr>
          </w:p>
        </w:tc>
      </w:tr>
      <w:tr w14:paraId="63A6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7501D27F">
            <w:pPr>
              <w:spacing w:after="0" w:line="240" w:lineRule="auto"/>
            </w:pPr>
            <w:r>
              <w:t>R7</w:t>
            </w:r>
          </w:p>
        </w:tc>
        <w:tc>
          <w:tcPr>
            <w:tcW w:w="960" w:type="dxa"/>
          </w:tcPr>
          <w:p w14:paraId="2FA12558">
            <w:pPr>
              <w:spacing w:after="0" w:line="240" w:lineRule="auto"/>
            </w:pPr>
            <w:r>
              <w:t>-</w:t>
            </w:r>
          </w:p>
        </w:tc>
        <w:tc>
          <w:tcPr>
            <w:tcW w:w="960" w:type="dxa"/>
          </w:tcPr>
          <w:p w14:paraId="3094A748">
            <w:pPr>
              <w:spacing w:after="0" w:line="240" w:lineRule="auto"/>
            </w:pPr>
            <w:r>
              <w:t>-</w:t>
            </w:r>
          </w:p>
        </w:tc>
        <w:tc>
          <w:tcPr>
            <w:tcW w:w="960" w:type="dxa"/>
          </w:tcPr>
          <w:p w14:paraId="7D0E30BB">
            <w:pPr>
              <w:spacing w:after="0" w:line="240" w:lineRule="auto"/>
            </w:pPr>
            <w:r>
              <w:t>-</w:t>
            </w:r>
          </w:p>
        </w:tc>
        <w:tc>
          <w:tcPr>
            <w:tcW w:w="960" w:type="dxa"/>
          </w:tcPr>
          <w:p w14:paraId="05F6336A">
            <w:pPr>
              <w:spacing w:after="0" w:line="240" w:lineRule="auto"/>
            </w:pPr>
          </w:p>
        </w:tc>
        <w:tc>
          <w:tcPr>
            <w:tcW w:w="960" w:type="dxa"/>
          </w:tcPr>
          <w:p w14:paraId="14466951">
            <w:pPr>
              <w:spacing w:after="0" w:line="240" w:lineRule="auto"/>
            </w:pPr>
          </w:p>
        </w:tc>
        <w:tc>
          <w:tcPr>
            <w:tcW w:w="960" w:type="dxa"/>
          </w:tcPr>
          <w:p w14:paraId="540E4755">
            <w:pPr>
              <w:spacing w:after="0" w:line="240" w:lineRule="auto"/>
            </w:pPr>
          </w:p>
        </w:tc>
        <w:tc>
          <w:tcPr>
            <w:tcW w:w="960" w:type="dxa"/>
          </w:tcPr>
          <w:p w14:paraId="64D6F8F5">
            <w:pPr>
              <w:spacing w:after="0" w:line="240" w:lineRule="auto"/>
            </w:pPr>
          </w:p>
        </w:tc>
        <w:tc>
          <w:tcPr>
            <w:tcW w:w="960" w:type="dxa"/>
          </w:tcPr>
          <w:p w14:paraId="5F70D85B">
            <w:pPr>
              <w:spacing w:after="0" w:line="240" w:lineRule="auto"/>
            </w:pPr>
            <w:r>
              <w:t>✓</w:t>
            </w:r>
          </w:p>
        </w:tc>
      </w:tr>
    </w:tbl>
    <w:p w14:paraId="51AB5EB6">
      <w:r>
        <w:t>注：R7为用户名或密码为空的情况，- 表示该条件不影响结果</w:t>
      </w:r>
    </w:p>
    <w:p w14:paraId="28074D6E"/>
    <w:p w14:paraId="0A216AEE">
      <w:pPr>
        <w:pStyle w:val="4"/>
      </w:pPr>
      <w:r>
        <w:t>3.2 订单提交判定表</w:t>
      </w:r>
    </w:p>
    <w:p w14:paraId="2D074D71">
      <w:r>
        <w:t>条件：C1-用户已登录 C2-购物车非空 C3-库存充足 C4-收货地址有效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1E752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3904A6F">
            <w:pPr>
              <w:spacing w:after="0" w:line="240" w:lineRule="auto"/>
            </w:pPr>
            <w:r>
              <w:t>规则</w:t>
            </w:r>
          </w:p>
        </w:tc>
        <w:tc>
          <w:tcPr>
            <w:tcW w:w="1080" w:type="dxa"/>
          </w:tcPr>
          <w:p w14:paraId="47F6C42A">
            <w:pPr>
              <w:spacing w:after="0" w:line="240" w:lineRule="auto"/>
            </w:pPr>
            <w:r>
              <w:t>C1:已登录</w:t>
            </w:r>
          </w:p>
        </w:tc>
        <w:tc>
          <w:tcPr>
            <w:tcW w:w="1080" w:type="dxa"/>
          </w:tcPr>
          <w:p w14:paraId="4A2DC54C">
            <w:pPr>
              <w:spacing w:after="0" w:line="240" w:lineRule="auto"/>
            </w:pPr>
            <w:r>
              <w:t>C2:购物车非空</w:t>
            </w:r>
          </w:p>
        </w:tc>
        <w:tc>
          <w:tcPr>
            <w:tcW w:w="1080" w:type="dxa"/>
          </w:tcPr>
          <w:p w14:paraId="448CCF5B">
            <w:pPr>
              <w:spacing w:after="0" w:line="240" w:lineRule="auto"/>
            </w:pPr>
            <w:r>
              <w:t>C3:库存充足</w:t>
            </w:r>
          </w:p>
        </w:tc>
        <w:tc>
          <w:tcPr>
            <w:tcW w:w="1080" w:type="dxa"/>
          </w:tcPr>
          <w:p w14:paraId="62B9BDE7">
            <w:pPr>
              <w:spacing w:after="0" w:line="240" w:lineRule="auto"/>
            </w:pPr>
            <w:r>
              <w:t>C4:地址有效</w:t>
            </w:r>
          </w:p>
        </w:tc>
        <w:tc>
          <w:tcPr>
            <w:tcW w:w="1080" w:type="dxa"/>
          </w:tcPr>
          <w:p w14:paraId="48EFA77B">
            <w:pPr>
              <w:spacing w:after="0" w:line="240" w:lineRule="auto"/>
            </w:pPr>
            <w:r>
              <w:t>A1:下单成功</w:t>
            </w:r>
          </w:p>
        </w:tc>
        <w:tc>
          <w:tcPr>
            <w:tcW w:w="1080" w:type="dxa"/>
          </w:tcPr>
          <w:p w14:paraId="585F7FC4">
            <w:pPr>
              <w:spacing w:after="0" w:line="240" w:lineRule="auto"/>
            </w:pPr>
            <w:r>
              <w:t>A2:提示错误</w:t>
            </w:r>
          </w:p>
        </w:tc>
        <w:tc>
          <w:tcPr>
            <w:tcW w:w="1080" w:type="dxa"/>
          </w:tcPr>
          <w:p w14:paraId="685CCD81">
            <w:pPr>
              <w:spacing w:after="0" w:line="240" w:lineRule="auto"/>
            </w:pPr>
            <w:r>
              <w:t>A3:跳转登录</w:t>
            </w:r>
          </w:p>
        </w:tc>
      </w:tr>
      <w:tr w14:paraId="38835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B1CE00A">
            <w:pPr>
              <w:spacing w:after="0" w:line="240" w:lineRule="auto"/>
            </w:pPr>
            <w:r>
              <w:t>R1</w:t>
            </w:r>
          </w:p>
        </w:tc>
        <w:tc>
          <w:tcPr>
            <w:tcW w:w="1080" w:type="dxa"/>
          </w:tcPr>
          <w:p w14:paraId="341E2519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661D7919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2D4090C4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4B7393B3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71518B61">
            <w:pPr>
              <w:spacing w:after="0" w:line="240" w:lineRule="auto"/>
            </w:pPr>
            <w:r>
              <w:t>✓</w:t>
            </w:r>
          </w:p>
        </w:tc>
        <w:tc>
          <w:tcPr>
            <w:tcW w:w="1080" w:type="dxa"/>
          </w:tcPr>
          <w:p w14:paraId="7936B303">
            <w:pPr>
              <w:spacing w:after="0" w:line="240" w:lineRule="auto"/>
            </w:pPr>
          </w:p>
        </w:tc>
        <w:tc>
          <w:tcPr>
            <w:tcW w:w="1080" w:type="dxa"/>
          </w:tcPr>
          <w:p w14:paraId="481F10A5">
            <w:pPr>
              <w:spacing w:after="0" w:line="240" w:lineRule="auto"/>
            </w:pPr>
          </w:p>
        </w:tc>
      </w:tr>
      <w:tr w14:paraId="49BEB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5BC6116">
            <w:pPr>
              <w:spacing w:after="0" w:line="240" w:lineRule="auto"/>
            </w:pPr>
            <w:r>
              <w:t>R2</w:t>
            </w:r>
          </w:p>
        </w:tc>
        <w:tc>
          <w:tcPr>
            <w:tcW w:w="1080" w:type="dxa"/>
          </w:tcPr>
          <w:p w14:paraId="744F94A3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3111743B">
            <w:pPr>
              <w:spacing w:after="0" w:line="240" w:lineRule="auto"/>
            </w:pPr>
            <w:r>
              <w:t>-</w:t>
            </w:r>
          </w:p>
        </w:tc>
        <w:tc>
          <w:tcPr>
            <w:tcW w:w="1080" w:type="dxa"/>
          </w:tcPr>
          <w:p w14:paraId="5F6788F3">
            <w:pPr>
              <w:spacing w:after="0" w:line="240" w:lineRule="auto"/>
            </w:pPr>
            <w:r>
              <w:t>-</w:t>
            </w:r>
          </w:p>
        </w:tc>
        <w:tc>
          <w:tcPr>
            <w:tcW w:w="1080" w:type="dxa"/>
          </w:tcPr>
          <w:p w14:paraId="4A792F94">
            <w:pPr>
              <w:spacing w:after="0" w:line="240" w:lineRule="auto"/>
            </w:pPr>
            <w:r>
              <w:t>-</w:t>
            </w:r>
          </w:p>
        </w:tc>
        <w:tc>
          <w:tcPr>
            <w:tcW w:w="1080" w:type="dxa"/>
          </w:tcPr>
          <w:p w14:paraId="63E0D1D1">
            <w:pPr>
              <w:spacing w:after="0" w:line="240" w:lineRule="auto"/>
            </w:pPr>
          </w:p>
        </w:tc>
        <w:tc>
          <w:tcPr>
            <w:tcW w:w="1080" w:type="dxa"/>
          </w:tcPr>
          <w:p w14:paraId="35B084C2">
            <w:pPr>
              <w:spacing w:after="0" w:line="240" w:lineRule="auto"/>
            </w:pPr>
          </w:p>
        </w:tc>
        <w:tc>
          <w:tcPr>
            <w:tcW w:w="1080" w:type="dxa"/>
          </w:tcPr>
          <w:p w14:paraId="3B65077B">
            <w:pPr>
              <w:spacing w:after="0" w:line="240" w:lineRule="auto"/>
            </w:pPr>
            <w:r>
              <w:t>✓</w:t>
            </w:r>
          </w:p>
        </w:tc>
      </w:tr>
      <w:tr w14:paraId="680E8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B608DEB">
            <w:pPr>
              <w:spacing w:after="0" w:line="240" w:lineRule="auto"/>
            </w:pPr>
            <w:r>
              <w:t>R3</w:t>
            </w:r>
          </w:p>
        </w:tc>
        <w:tc>
          <w:tcPr>
            <w:tcW w:w="1080" w:type="dxa"/>
          </w:tcPr>
          <w:p w14:paraId="2B1C5B62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7DD91B2D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77CA318D">
            <w:pPr>
              <w:spacing w:after="0" w:line="240" w:lineRule="auto"/>
            </w:pPr>
            <w:r>
              <w:t>-</w:t>
            </w:r>
          </w:p>
        </w:tc>
        <w:tc>
          <w:tcPr>
            <w:tcW w:w="1080" w:type="dxa"/>
          </w:tcPr>
          <w:p w14:paraId="3194CCA6">
            <w:pPr>
              <w:spacing w:after="0" w:line="240" w:lineRule="auto"/>
            </w:pPr>
            <w:r>
              <w:t>-</w:t>
            </w:r>
          </w:p>
        </w:tc>
        <w:tc>
          <w:tcPr>
            <w:tcW w:w="1080" w:type="dxa"/>
          </w:tcPr>
          <w:p w14:paraId="43DA8557">
            <w:pPr>
              <w:spacing w:after="0" w:line="240" w:lineRule="auto"/>
            </w:pPr>
          </w:p>
        </w:tc>
        <w:tc>
          <w:tcPr>
            <w:tcW w:w="1080" w:type="dxa"/>
          </w:tcPr>
          <w:p w14:paraId="0012E8D5">
            <w:pPr>
              <w:spacing w:after="0" w:line="240" w:lineRule="auto"/>
            </w:pPr>
            <w:r>
              <w:t>购物车为空</w:t>
            </w:r>
          </w:p>
        </w:tc>
        <w:tc>
          <w:tcPr>
            <w:tcW w:w="1080" w:type="dxa"/>
          </w:tcPr>
          <w:p w14:paraId="36ED3F3D">
            <w:pPr>
              <w:spacing w:after="0" w:line="240" w:lineRule="auto"/>
            </w:pPr>
          </w:p>
        </w:tc>
      </w:tr>
      <w:tr w14:paraId="7D6CA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84B26A0">
            <w:pPr>
              <w:spacing w:after="0" w:line="240" w:lineRule="auto"/>
            </w:pPr>
            <w:r>
              <w:t>R4</w:t>
            </w:r>
          </w:p>
        </w:tc>
        <w:tc>
          <w:tcPr>
            <w:tcW w:w="1080" w:type="dxa"/>
          </w:tcPr>
          <w:p w14:paraId="7F2595B1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07C79942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3D9C7F36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09066FD0">
            <w:pPr>
              <w:spacing w:after="0" w:line="240" w:lineRule="auto"/>
            </w:pPr>
            <w:r>
              <w:t>-</w:t>
            </w:r>
          </w:p>
        </w:tc>
        <w:tc>
          <w:tcPr>
            <w:tcW w:w="1080" w:type="dxa"/>
          </w:tcPr>
          <w:p w14:paraId="5ABB7149">
            <w:pPr>
              <w:spacing w:after="0" w:line="240" w:lineRule="auto"/>
            </w:pPr>
          </w:p>
        </w:tc>
        <w:tc>
          <w:tcPr>
            <w:tcW w:w="1080" w:type="dxa"/>
          </w:tcPr>
          <w:p w14:paraId="2D33C8ED">
            <w:pPr>
              <w:spacing w:after="0" w:line="240" w:lineRule="auto"/>
            </w:pPr>
            <w:r>
              <w:t>库存不足</w:t>
            </w:r>
          </w:p>
        </w:tc>
        <w:tc>
          <w:tcPr>
            <w:tcW w:w="1080" w:type="dxa"/>
          </w:tcPr>
          <w:p w14:paraId="3F191FAF">
            <w:pPr>
              <w:spacing w:after="0" w:line="240" w:lineRule="auto"/>
            </w:pPr>
          </w:p>
        </w:tc>
      </w:tr>
      <w:tr w14:paraId="42684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5F67DF1">
            <w:pPr>
              <w:spacing w:after="0" w:line="240" w:lineRule="auto"/>
            </w:pPr>
            <w:r>
              <w:t>R5</w:t>
            </w:r>
          </w:p>
        </w:tc>
        <w:tc>
          <w:tcPr>
            <w:tcW w:w="1080" w:type="dxa"/>
          </w:tcPr>
          <w:p w14:paraId="29BBA98E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2CDBA5D9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1072F0B8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0D662D4C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2F0686F0">
            <w:pPr>
              <w:spacing w:after="0" w:line="240" w:lineRule="auto"/>
            </w:pPr>
          </w:p>
        </w:tc>
        <w:tc>
          <w:tcPr>
            <w:tcW w:w="1080" w:type="dxa"/>
          </w:tcPr>
          <w:p w14:paraId="3CC7E486">
            <w:pPr>
              <w:spacing w:after="0" w:line="240" w:lineRule="auto"/>
            </w:pPr>
            <w:r>
              <w:t>请填写地址</w:t>
            </w:r>
          </w:p>
        </w:tc>
        <w:tc>
          <w:tcPr>
            <w:tcW w:w="1080" w:type="dxa"/>
          </w:tcPr>
          <w:p w14:paraId="757CD3CF">
            <w:pPr>
              <w:spacing w:after="0" w:line="240" w:lineRule="auto"/>
            </w:pPr>
          </w:p>
        </w:tc>
      </w:tr>
      <w:tr w14:paraId="50EA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D40D980">
            <w:pPr>
              <w:spacing w:after="0" w:line="240" w:lineRule="auto"/>
            </w:pPr>
            <w:r>
              <w:t>R6</w:t>
            </w:r>
          </w:p>
        </w:tc>
        <w:tc>
          <w:tcPr>
            <w:tcW w:w="1080" w:type="dxa"/>
          </w:tcPr>
          <w:p w14:paraId="13EF020F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3321E11B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4348D039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0B2FA383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15A1691E">
            <w:pPr>
              <w:spacing w:after="0" w:line="240" w:lineRule="auto"/>
            </w:pPr>
          </w:p>
        </w:tc>
        <w:tc>
          <w:tcPr>
            <w:tcW w:w="1080" w:type="dxa"/>
          </w:tcPr>
          <w:p w14:paraId="6CB32ADA">
            <w:pPr>
              <w:spacing w:after="0" w:line="240" w:lineRule="auto"/>
            </w:pPr>
            <w:r>
              <w:t>购物车为空</w:t>
            </w:r>
          </w:p>
        </w:tc>
        <w:tc>
          <w:tcPr>
            <w:tcW w:w="1080" w:type="dxa"/>
          </w:tcPr>
          <w:p w14:paraId="4ABDDCAC">
            <w:pPr>
              <w:spacing w:after="0" w:line="240" w:lineRule="auto"/>
            </w:pPr>
          </w:p>
        </w:tc>
      </w:tr>
      <w:tr w14:paraId="3FD93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40B7385">
            <w:pPr>
              <w:spacing w:after="0" w:line="240" w:lineRule="auto"/>
            </w:pPr>
            <w:r>
              <w:t>R7</w:t>
            </w:r>
          </w:p>
        </w:tc>
        <w:tc>
          <w:tcPr>
            <w:tcW w:w="1080" w:type="dxa"/>
          </w:tcPr>
          <w:p w14:paraId="5D7BB00E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39F75FE1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12754D55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5EB357EE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430B069D">
            <w:pPr>
              <w:spacing w:after="0" w:line="240" w:lineRule="auto"/>
            </w:pPr>
          </w:p>
        </w:tc>
        <w:tc>
          <w:tcPr>
            <w:tcW w:w="1080" w:type="dxa"/>
          </w:tcPr>
          <w:p w14:paraId="7558385D">
            <w:pPr>
              <w:spacing w:after="0" w:line="240" w:lineRule="auto"/>
            </w:pPr>
            <w:r>
              <w:t>库存不足</w:t>
            </w:r>
          </w:p>
        </w:tc>
        <w:tc>
          <w:tcPr>
            <w:tcW w:w="1080" w:type="dxa"/>
          </w:tcPr>
          <w:p w14:paraId="375806F9">
            <w:pPr>
              <w:spacing w:after="0" w:line="240" w:lineRule="auto"/>
            </w:pPr>
          </w:p>
        </w:tc>
      </w:tr>
      <w:tr w14:paraId="69CC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387AA53">
            <w:pPr>
              <w:spacing w:after="0" w:line="240" w:lineRule="auto"/>
            </w:pPr>
            <w:r>
              <w:t>R8</w:t>
            </w:r>
          </w:p>
        </w:tc>
        <w:tc>
          <w:tcPr>
            <w:tcW w:w="1080" w:type="dxa"/>
          </w:tcPr>
          <w:p w14:paraId="566F7603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406388FC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4F8BE3F3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2CA05802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200D5C5D">
            <w:pPr>
              <w:spacing w:after="0" w:line="240" w:lineRule="auto"/>
            </w:pPr>
          </w:p>
        </w:tc>
        <w:tc>
          <w:tcPr>
            <w:tcW w:w="1080" w:type="dxa"/>
          </w:tcPr>
          <w:p w14:paraId="4D531DD9">
            <w:pPr>
              <w:spacing w:after="0" w:line="240" w:lineRule="auto"/>
            </w:pPr>
          </w:p>
        </w:tc>
        <w:tc>
          <w:tcPr>
            <w:tcW w:w="1080" w:type="dxa"/>
          </w:tcPr>
          <w:p w14:paraId="3BC77351">
            <w:pPr>
              <w:spacing w:after="0" w:line="240" w:lineRule="auto"/>
            </w:pPr>
            <w:r>
              <w:t>✓</w:t>
            </w:r>
          </w:p>
        </w:tc>
      </w:tr>
    </w:tbl>
    <w:p w14:paraId="792E4547"/>
    <w:p w14:paraId="6D51DC78">
      <w:pPr>
        <w:pStyle w:val="4"/>
      </w:pPr>
      <w:r>
        <w:t>3.3 图书上架判定表</w:t>
      </w:r>
    </w:p>
    <w:p w14:paraId="46F4EA7A">
      <w:r>
        <w:t>条件：C1-用户是商家/管理员 C2-图书信息完整 C3-价格合法 C4-库存&gt;=0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6216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394C5DF">
            <w:pPr>
              <w:spacing w:after="0" w:line="240" w:lineRule="auto"/>
            </w:pPr>
            <w:r>
              <w:t>规则</w:t>
            </w:r>
          </w:p>
        </w:tc>
        <w:tc>
          <w:tcPr>
            <w:tcW w:w="1080" w:type="dxa"/>
          </w:tcPr>
          <w:p w14:paraId="4A40F89E">
            <w:pPr>
              <w:spacing w:after="0" w:line="240" w:lineRule="auto"/>
            </w:pPr>
            <w:r>
              <w:t>C1:权限正确</w:t>
            </w:r>
          </w:p>
        </w:tc>
        <w:tc>
          <w:tcPr>
            <w:tcW w:w="1080" w:type="dxa"/>
          </w:tcPr>
          <w:p w14:paraId="4FCD4897">
            <w:pPr>
              <w:spacing w:after="0" w:line="240" w:lineRule="auto"/>
            </w:pPr>
            <w:r>
              <w:t>C2:信息完整</w:t>
            </w:r>
          </w:p>
        </w:tc>
        <w:tc>
          <w:tcPr>
            <w:tcW w:w="1080" w:type="dxa"/>
          </w:tcPr>
          <w:p w14:paraId="0A2B0AC4">
            <w:pPr>
              <w:spacing w:after="0" w:line="240" w:lineRule="auto"/>
            </w:pPr>
            <w:r>
              <w:t>C3:价格合法</w:t>
            </w:r>
          </w:p>
        </w:tc>
        <w:tc>
          <w:tcPr>
            <w:tcW w:w="1080" w:type="dxa"/>
          </w:tcPr>
          <w:p w14:paraId="1EAC9621">
            <w:pPr>
              <w:spacing w:after="0" w:line="240" w:lineRule="auto"/>
            </w:pPr>
            <w:r>
              <w:t>C4:库存合法</w:t>
            </w:r>
          </w:p>
        </w:tc>
        <w:tc>
          <w:tcPr>
            <w:tcW w:w="1080" w:type="dxa"/>
          </w:tcPr>
          <w:p w14:paraId="0FBFF5AE">
            <w:pPr>
              <w:spacing w:after="0" w:line="240" w:lineRule="auto"/>
            </w:pPr>
            <w:r>
              <w:t>A1:上架成功</w:t>
            </w:r>
          </w:p>
        </w:tc>
        <w:tc>
          <w:tcPr>
            <w:tcW w:w="1080" w:type="dxa"/>
          </w:tcPr>
          <w:p w14:paraId="08305A1C">
            <w:pPr>
              <w:spacing w:after="0" w:line="240" w:lineRule="auto"/>
            </w:pPr>
            <w:r>
              <w:t>A2:提示错误</w:t>
            </w:r>
          </w:p>
        </w:tc>
        <w:tc>
          <w:tcPr>
            <w:tcW w:w="1080" w:type="dxa"/>
          </w:tcPr>
          <w:p w14:paraId="63C92161">
            <w:pPr>
              <w:spacing w:after="0" w:line="240" w:lineRule="auto"/>
            </w:pPr>
            <w:r>
              <w:t>A3:无权限</w:t>
            </w:r>
          </w:p>
        </w:tc>
      </w:tr>
      <w:tr w14:paraId="4331C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FA5ADA0">
            <w:pPr>
              <w:spacing w:after="0" w:line="240" w:lineRule="auto"/>
            </w:pPr>
            <w:r>
              <w:t>R1</w:t>
            </w:r>
          </w:p>
        </w:tc>
        <w:tc>
          <w:tcPr>
            <w:tcW w:w="1080" w:type="dxa"/>
          </w:tcPr>
          <w:p w14:paraId="28C27631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1503693A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545EB39C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138B9E58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3AE00622">
            <w:pPr>
              <w:spacing w:after="0" w:line="240" w:lineRule="auto"/>
            </w:pPr>
            <w:r>
              <w:t>✓</w:t>
            </w:r>
          </w:p>
        </w:tc>
        <w:tc>
          <w:tcPr>
            <w:tcW w:w="1080" w:type="dxa"/>
          </w:tcPr>
          <w:p w14:paraId="42C879F8">
            <w:pPr>
              <w:spacing w:after="0" w:line="240" w:lineRule="auto"/>
            </w:pPr>
          </w:p>
        </w:tc>
        <w:tc>
          <w:tcPr>
            <w:tcW w:w="1080" w:type="dxa"/>
          </w:tcPr>
          <w:p w14:paraId="41640A0A">
            <w:pPr>
              <w:spacing w:after="0" w:line="240" w:lineRule="auto"/>
            </w:pPr>
          </w:p>
        </w:tc>
      </w:tr>
      <w:tr w14:paraId="2073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8E3009C">
            <w:pPr>
              <w:spacing w:after="0" w:line="240" w:lineRule="auto"/>
            </w:pPr>
            <w:r>
              <w:t>R2</w:t>
            </w:r>
          </w:p>
        </w:tc>
        <w:tc>
          <w:tcPr>
            <w:tcW w:w="1080" w:type="dxa"/>
          </w:tcPr>
          <w:p w14:paraId="4C412C9B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1814CB37">
            <w:pPr>
              <w:spacing w:after="0" w:line="240" w:lineRule="auto"/>
            </w:pPr>
            <w:r>
              <w:t>-</w:t>
            </w:r>
          </w:p>
        </w:tc>
        <w:tc>
          <w:tcPr>
            <w:tcW w:w="1080" w:type="dxa"/>
          </w:tcPr>
          <w:p w14:paraId="00DEA57F">
            <w:pPr>
              <w:spacing w:after="0" w:line="240" w:lineRule="auto"/>
            </w:pPr>
            <w:r>
              <w:t>-</w:t>
            </w:r>
          </w:p>
        </w:tc>
        <w:tc>
          <w:tcPr>
            <w:tcW w:w="1080" w:type="dxa"/>
          </w:tcPr>
          <w:p w14:paraId="6F50DA11">
            <w:pPr>
              <w:spacing w:after="0" w:line="240" w:lineRule="auto"/>
            </w:pPr>
            <w:r>
              <w:t>-</w:t>
            </w:r>
          </w:p>
        </w:tc>
        <w:tc>
          <w:tcPr>
            <w:tcW w:w="1080" w:type="dxa"/>
          </w:tcPr>
          <w:p w14:paraId="0CB79B1E">
            <w:pPr>
              <w:spacing w:after="0" w:line="240" w:lineRule="auto"/>
            </w:pPr>
          </w:p>
        </w:tc>
        <w:tc>
          <w:tcPr>
            <w:tcW w:w="1080" w:type="dxa"/>
          </w:tcPr>
          <w:p w14:paraId="535D6692">
            <w:pPr>
              <w:spacing w:after="0" w:line="240" w:lineRule="auto"/>
            </w:pPr>
          </w:p>
        </w:tc>
        <w:tc>
          <w:tcPr>
            <w:tcW w:w="1080" w:type="dxa"/>
          </w:tcPr>
          <w:p w14:paraId="7EDCC600">
            <w:pPr>
              <w:spacing w:after="0" w:line="240" w:lineRule="auto"/>
            </w:pPr>
            <w:r>
              <w:t>✓</w:t>
            </w:r>
          </w:p>
        </w:tc>
      </w:tr>
      <w:tr w14:paraId="30DD2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7A454C1">
            <w:pPr>
              <w:spacing w:after="0" w:line="240" w:lineRule="auto"/>
            </w:pPr>
            <w:r>
              <w:t>R3</w:t>
            </w:r>
          </w:p>
        </w:tc>
        <w:tc>
          <w:tcPr>
            <w:tcW w:w="1080" w:type="dxa"/>
          </w:tcPr>
          <w:p w14:paraId="2A67CC26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2BBDAD2D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2405813E">
            <w:pPr>
              <w:spacing w:after="0" w:line="240" w:lineRule="auto"/>
            </w:pPr>
            <w:r>
              <w:t>-</w:t>
            </w:r>
          </w:p>
        </w:tc>
        <w:tc>
          <w:tcPr>
            <w:tcW w:w="1080" w:type="dxa"/>
          </w:tcPr>
          <w:p w14:paraId="3872B8B1">
            <w:pPr>
              <w:spacing w:after="0" w:line="240" w:lineRule="auto"/>
            </w:pPr>
          </w:p>
        </w:tc>
        <w:tc>
          <w:tcPr>
            <w:tcW w:w="1080" w:type="dxa"/>
          </w:tcPr>
          <w:p w14:paraId="7D3EAE3C">
            <w:pPr>
              <w:spacing w:after="0" w:line="240" w:lineRule="auto"/>
            </w:pPr>
          </w:p>
        </w:tc>
        <w:tc>
          <w:tcPr>
            <w:tcW w:w="1080" w:type="dxa"/>
          </w:tcPr>
          <w:p w14:paraId="06E762EA">
            <w:pPr>
              <w:spacing w:after="0" w:line="240" w:lineRule="auto"/>
            </w:pPr>
            <w:r>
              <w:t>信息不完整</w:t>
            </w:r>
          </w:p>
        </w:tc>
        <w:tc>
          <w:tcPr>
            <w:tcW w:w="1080" w:type="dxa"/>
          </w:tcPr>
          <w:p w14:paraId="57A78EBC">
            <w:pPr>
              <w:spacing w:after="0" w:line="240" w:lineRule="auto"/>
            </w:pPr>
          </w:p>
        </w:tc>
      </w:tr>
      <w:tr w14:paraId="4A881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D389EAC">
            <w:pPr>
              <w:spacing w:after="0" w:line="240" w:lineRule="auto"/>
            </w:pPr>
            <w:r>
              <w:t>R4</w:t>
            </w:r>
          </w:p>
        </w:tc>
        <w:tc>
          <w:tcPr>
            <w:tcW w:w="1080" w:type="dxa"/>
          </w:tcPr>
          <w:p w14:paraId="6A9F8536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30A6D314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777B404F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4E8113BB">
            <w:pPr>
              <w:spacing w:after="0" w:line="240" w:lineRule="auto"/>
            </w:pPr>
            <w:r>
              <w:t>-</w:t>
            </w:r>
          </w:p>
        </w:tc>
        <w:tc>
          <w:tcPr>
            <w:tcW w:w="1080" w:type="dxa"/>
          </w:tcPr>
          <w:p w14:paraId="24698B07">
            <w:pPr>
              <w:spacing w:after="0" w:line="240" w:lineRule="auto"/>
            </w:pPr>
          </w:p>
        </w:tc>
        <w:tc>
          <w:tcPr>
            <w:tcW w:w="1080" w:type="dxa"/>
          </w:tcPr>
          <w:p w14:paraId="6E5A2479">
            <w:pPr>
              <w:spacing w:after="0" w:line="240" w:lineRule="auto"/>
            </w:pPr>
            <w:r>
              <w:t>价格不合法</w:t>
            </w:r>
          </w:p>
        </w:tc>
        <w:tc>
          <w:tcPr>
            <w:tcW w:w="1080" w:type="dxa"/>
          </w:tcPr>
          <w:p w14:paraId="74C5AEDF">
            <w:pPr>
              <w:spacing w:after="0" w:line="240" w:lineRule="auto"/>
            </w:pPr>
          </w:p>
        </w:tc>
      </w:tr>
      <w:tr w14:paraId="1D19C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21B55D4">
            <w:pPr>
              <w:spacing w:after="0" w:line="240" w:lineRule="auto"/>
            </w:pPr>
            <w:r>
              <w:t>R5</w:t>
            </w:r>
          </w:p>
        </w:tc>
        <w:tc>
          <w:tcPr>
            <w:tcW w:w="1080" w:type="dxa"/>
          </w:tcPr>
          <w:p w14:paraId="005A9D48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33E03EBE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454B9630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1B83DC95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7B35EB34">
            <w:pPr>
              <w:spacing w:after="0" w:line="240" w:lineRule="auto"/>
            </w:pPr>
          </w:p>
        </w:tc>
        <w:tc>
          <w:tcPr>
            <w:tcW w:w="1080" w:type="dxa"/>
          </w:tcPr>
          <w:p w14:paraId="1AD28F4E">
            <w:pPr>
              <w:spacing w:after="0" w:line="240" w:lineRule="auto"/>
            </w:pPr>
            <w:r>
              <w:t>库存不合法</w:t>
            </w:r>
          </w:p>
        </w:tc>
        <w:tc>
          <w:tcPr>
            <w:tcW w:w="1080" w:type="dxa"/>
          </w:tcPr>
          <w:p w14:paraId="1A71988C">
            <w:pPr>
              <w:spacing w:after="0" w:line="240" w:lineRule="auto"/>
            </w:pPr>
          </w:p>
        </w:tc>
      </w:tr>
      <w:tr w14:paraId="0846D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C4DDA8A">
            <w:pPr>
              <w:spacing w:after="0" w:line="240" w:lineRule="auto"/>
            </w:pPr>
            <w:r>
              <w:t>R6</w:t>
            </w:r>
          </w:p>
        </w:tc>
        <w:tc>
          <w:tcPr>
            <w:tcW w:w="1080" w:type="dxa"/>
          </w:tcPr>
          <w:p w14:paraId="69D15974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722F12C7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73485562">
            <w:pPr>
              <w:spacing w:after="0" w:line="240" w:lineRule="auto"/>
            </w:pPr>
            <w:r>
              <w:t>N</w:t>
            </w:r>
          </w:p>
        </w:tc>
        <w:tc>
          <w:tcPr>
            <w:tcW w:w="1080" w:type="dxa"/>
          </w:tcPr>
          <w:p w14:paraId="4DFE43EE">
            <w:pPr>
              <w:spacing w:after="0" w:line="240" w:lineRule="auto"/>
            </w:pPr>
            <w:r>
              <w:t>Y</w:t>
            </w:r>
          </w:p>
        </w:tc>
        <w:tc>
          <w:tcPr>
            <w:tcW w:w="1080" w:type="dxa"/>
          </w:tcPr>
          <w:p w14:paraId="378F31FF">
            <w:pPr>
              <w:spacing w:after="0" w:line="240" w:lineRule="auto"/>
            </w:pPr>
          </w:p>
        </w:tc>
        <w:tc>
          <w:tcPr>
            <w:tcW w:w="1080" w:type="dxa"/>
          </w:tcPr>
          <w:p w14:paraId="4AE182F1">
            <w:pPr>
              <w:spacing w:after="0" w:line="240" w:lineRule="auto"/>
            </w:pPr>
            <w:r>
              <w:t>信息不完整</w:t>
            </w:r>
          </w:p>
        </w:tc>
        <w:tc>
          <w:tcPr>
            <w:tcW w:w="1080" w:type="dxa"/>
          </w:tcPr>
          <w:p w14:paraId="716200D9">
            <w:pPr>
              <w:spacing w:after="0" w:line="240" w:lineRule="auto"/>
            </w:pPr>
          </w:p>
        </w:tc>
      </w:tr>
    </w:tbl>
    <w:p w14:paraId="2C0FE74D"/>
    <w:p w14:paraId="34C5806C">
      <w:r>
        <w:br w:type="page"/>
      </w:r>
    </w:p>
    <w:p w14:paraId="53BBCAA9">
      <w:pPr>
        <w:pStyle w:val="3"/>
      </w:pPr>
      <w:r>
        <w:t>四、测试方法对比总结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976C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B82C7C">
            <w:pPr>
              <w:spacing w:after="0" w:line="240" w:lineRule="auto"/>
            </w:pPr>
            <w:r>
              <w:t>测试方法</w:t>
            </w:r>
          </w:p>
        </w:tc>
        <w:tc>
          <w:tcPr>
            <w:tcW w:w="2160" w:type="dxa"/>
          </w:tcPr>
          <w:p w14:paraId="38A55751">
            <w:pPr>
              <w:spacing w:after="0" w:line="240" w:lineRule="auto"/>
            </w:pPr>
            <w:r>
              <w:t>适用场景</w:t>
            </w:r>
          </w:p>
        </w:tc>
        <w:tc>
          <w:tcPr>
            <w:tcW w:w="2160" w:type="dxa"/>
          </w:tcPr>
          <w:p w14:paraId="3D875323">
            <w:pPr>
              <w:spacing w:after="0" w:line="240" w:lineRule="auto"/>
            </w:pPr>
            <w:r>
              <w:t>优点</w:t>
            </w:r>
          </w:p>
        </w:tc>
        <w:tc>
          <w:tcPr>
            <w:tcW w:w="2160" w:type="dxa"/>
          </w:tcPr>
          <w:p w14:paraId="3946DD23">
            <w:pPr>
              <w:spacing w:after="0" w:line="240" w:lineRule="auto"/>
            </w:pPr>
            <w:r>
              <w:t>缺点</w:t>
            </w:r>
          </w:p>
        </w:tc>
      </w:tr>
      <w:tr w14:paraId="6FCE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F8818E">
            <w:pPr>
              <w:spacing w:after="0" w:line="240" w:lineRule="auto"/>
            </w:pPr>
            <w:r>
              <w:t>等价类划分法</w:t>
            </w:r>
          </w:p>
        </w:tc>
        <w:tc>
          <w:tcPr>
            <w:tcW w:w="2160" w:type="dxa"/>
          </w:tcPr>
          <w:p w14:paraId="4E2D6C5B">
            <w:pPr>
              <w:spacing w:after="0" w:line="240" w:lineRule="auto"/>
            </w:pPr>
            <w:r>
              <w:t>输入数据范围明确的功能</w:t>
            </w:r>
            <w:r>
              <w:br w:type="textWrapping"/>
            </w:r>
            <w:r>
              <w:t>如：用户名、密码、数量</w:t>
            </w:r>
          </w:p>
        </w:tc>
        <w:tc>
          <w:tcPr>
            <w:tcW w:w="2160" w:type="dxa"/>
          </w:tcPr>
          <w:p w14:paraId="4073B8DF">
            <w:pPr>
              <w:spacing w:after="0" w:line="240" w:lineRule="auto"/>
            </w:pPr>
            <w:r>
              <w:t>减少测试用例数量</w:t>
            </w:r>
            <w:r>
              <w:br w:type="textWrapping"/>
            </w:r>
            <w:r>
              <w:t>覆盖有效和无效输入</w:t>
            </w:r>
          </w:p>
        </w:tc>
        <w:tc>
          <w:tcPr>
            <w:tcW w:w="2160" w:type="dxa"/>
          </w:tcPr>
          <w:p w14:paraId="4CF41580">
            <w:pPr>
              <w:spacing w:after="0" w:line="240" w:lineRule="auto"/>
            </w:pPr>
            <w:r>
              <w:t>无法覆盖边界问题</w:t>
            </w:r>
            <w:r>
              <w:br w:type="textWrapping"/>
            </w:r>
            <w:r>
              <w:t>等价类划分依赖经验</w:t>
            </w:r>
          </w:p>
        </w:tc>
      </w:tr>
      <w:tr w14:paraId="504C7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47EA77">
            <w:pPr>
              <w:spacing w:after="0" w:line="240" w:lineRule="auto"/>
            </w:pPr>
            <w:r>
              <w:t>边界值分析法</w:t>
            </w:r>
          </w:p>
        </w:tc>
        <w:tc>
          <w:tcPr>
            <w:tcW w:w="2160" w:type="dxa"/>
          </w:tcPr>
          <w:p w14:paraId="54E40A05">
            <w:pPr>
              <w:spacing w:after="0" w:line="240" w:lineRule="auto"/>
            </w:pPr>
            <w:r>
              <w:t>有明确数值范围的功能</w:t>
            </w:r>
            <w:r>
              <w:br w:type="textWrapping"/>
            </w:r>
            <w:r>
              <w:t>如：长度限制、数量限制、价格</w:t>
            </w:r>
          </w:p>
        </w:tc>
        <w:tc>
          <w:tcPr>
            <w:tcW w:w="2160" w:type="dxa"/>
          </w:tcPr>
          <w:p w14:paraId="0A149B93">
            <w:pPr>
              <w:spacing w:after="0" w:line="240" w:lineRule="auto"/>
            </w:pPr>
            <w:r>
              <w:t>能发现边界错误</w:t>
            </w:r>
            <w:r>
              <w:br w:type="textWrapping"/>
            </w:r>
            <w:r>
              <w:t>测试效率高</w:t>
            </w:r>
          </w:p>
        </w:tc>
        <w:tc>
          <w:tcPr>
            <w:tcW w:w="2160" w:type="dxa"/>
          </w:tcPr>
          <w:p w14:paraId="31A82E24">
            <w:pPr>
              <w:spacing w:after="0" w:line="240" w:lineRule="auto"/>
            </w:pPr>
            <w:r>
              <w:t>只能用于有明确边界的情况</w:t>
            </w:r>
            <w:r>
              <w:br w:type="textWrapping"/>
            </w:r>
            <w:r>
              <w:t>无法覆盖组合条件</w:t>
            </w:r>
          </w:p>
        </w:tc>
      </w:tr>
      <w:tr w14:paraId="0A51B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A5B949">
            <w:pPr>
              <w:spacing w:after="0" w:line="240" w:lineRule="auto"/>
            </w:pPr>
            <w:r>
              <w:t>判定表法</w:t>
            </w:r>
          </w:p>
        </w:tc>
        <w:tc>
          <w:tcPr>
            <w:tcW w:w="2160" w:type="dxa"/>
          </w:tcPr>
          <w:p w14:paraId="25952F36">
            <w:pPr>
              <w:spacing w:after="0" w:line="240" w:lineRule="auto"/>
            </w:pPr>
            <w:r>
              <w:t>多条件组合的逻辑判断</w:t>
            </w:r>
            <w:r>
              <w:br w:type="textWrapping"/>
            </w:r>
            <w:r>
              <w:t>如：登录验证、权限判断、优惠计算</w:t>
            </w:r>
          </w:p>
        </w:tc>
        <w:tc>
          <w:tcPr>
            <w:tcW w:w="2160" w:type="dxa"/>
          </w:tcPr>
          <w:p w14:paraId="38DCA333">
            <w:pPr>
              <w:spacing w:after="0" w:line="240" w:lineRule="auto"/>
            </w:pPr>
            <w:r>
              <w:t>覆盖所有条件组合</w:t>
            </w:r>
            <w:r>
              <w:br w:type="textWrapping"/>
            </w:r>
            <w:r>
              <w:t>逻辑清晰完整</w:t>
            </w:r>
          </w:p>
        </w:tc>
        <w:tc>
          <w:tcPr>
            <w:tcW w:w="2160" w:type="dxa"/>
          </w:tcPr>
          <w:p w14:paraId="5754A6B3">
            <w:pPr>
              <w:spacing w:after="0" w:line="240" w:lineRule="auto"/>
            </w:pPr>
            <w:r>
              <w:t>条件多时用例数量爆炸</w:t>
            </w:r>
            <w:r>
              <w:br w:type="textWrapping"/>
            </w:r>
            <w:r>
              <w:t>维护成本较高</w:t>
            </w:r>
          </w:p>
        </w:tc>
      </w:tr>
    </w:tbl>
    <w:p w14:paraId="0C09B933"/>
    <w:p w14:paraId="687A7E19">
      <w:r>
        <w:t>建议：实际测试中应结合使用多种方法，针对不同功能特点选择合适的测试方法。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9E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882</Words>
  <Characters>931</Characters>
  <Lines>0</Lines>
  <Paragraphs>0</Paragraphs>
  <TotalTime>24</TotalTime>
  <ScaleCrop>false</ScaleCrop>
  <LinksUpToDate>false</LinksUpToDate>
  <CharactersWithSpaces>939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2026-06-10T07:01:06Z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eyJoZGlkIjoiNjMzMTc1OGM5YmYzMmZhZGFlMjY0ODk5YTQxNWQyNTgiLCJ1c2VySWQiOiIxMDY5MTMxNTE4In0=</vt:lpwstr>
  </property>
  <property fmtid="{D5CDD505-2E9C-101B-9397-08002B2CF9AE}" pid="3" name="KSOProductBuildVer">
    <vt:lpwstr>2052-12.1.0.26375</vt:lpwstr>
  </property>
  <property fmtid="{D5CDD505-2E9C-101B-9397-08002B2CF9AE}" pid="4" name="ICV">
    <vt:lpwstr>D66EAD7A35B54C06B7D4C6DFB22F9F8B_12</vt:lpwstr>
  </property>
</Properties>
</file>