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rPr>
        <w:t>1.数据流</w:t>
      </w:r>
      <w:r>
        <w:rPr>
          <w:rFonts w:hint="eastAsia"/>
          <w:lang w:val="en-US" w:eastAsia="zh-CN"/>
        </w:rPr>
        <w:t>条目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0" w:hRule="atLeast"/>
        </w:trPr>
        <w:tc>
          <w:tcPr>
            <w:tcW w:w="4780" w:type="dxa"/>
          </w:tcPr>
          <w:p>
            <w:pPr>
              <w:rPr>
                <w:rFonts w:hint="default" w:eastAsiaTheme="minorEastAsia"/>
                <w:lang w:val="en-US" w:eastAsia="zh-CN"/>
              </w:rPr>
            </w:pPr>
            <w:r>
              <w:rPr>
                <w:rFonts w:hint="eastAsia"/>
              </w:rPr>
              <w:t>数据流名称：</w:t>
            </w:r>
            <w:r>
              <w:rPr>
                <w:rFonts w:hint="eastAsia"/>
                <w:lang w:val="en-US" w:eastAsia="zh-CN"/>
              </w:rPr>
              <w:t>申请注册</w:t>
            </w:r>
          </w:p>
          <w:p>
            <w:pPr>
              <w:pStyle w:val="5"/>
              <w:ind w:firstLine="0" w:firstLineChars="0"/>
              <w:rPr>
                <w:rFonts w:hint="eastAsia"/>
              </w:rPr>
            </w:pPr>
            <w:r>
              <w:rPr>
                <w:rFonts w:hint="eastAsia"/>
              </w:rPr>
              <w:t>说明：记录用户账号密码</w:t>
            </w:r>
          </w:p>
          <w:p>
            <w:pPr>
              <w:pStyle w:val="5"/>
              <w:ind w:firstLine="0" w:firstLineChars="0"/>
              <w:rPr>
                <w:rFonts w:hint="eastAsia"/>
              </w:rPr>
            </w:pPr>
            <w:r>
              <w:rPr>
                <w:rFonts w:hint="eastAsia"/>
              </w:rPr>
              <w:t>数据流来源：用户</w:t>
            </w:r>
          </w:p>
          <w:p>
            <w:pPr>
              <w:pStyle w:val="5"/>
              <w:ind w:firstLine="0" w:firstLineChars="0"/>
              <w:rPr>
                <w:rFonts w:hint="eastAsia"/>
              </w:rPr>
            </w:pPr>
            <w:r>
              <w:rPr>
                <w:rFonts w:hint="eastAsia"/>
              </w:rPr>
              <w:t>数据流走向：</w:t>
            </w:r>
            <w:r>
              <w:rPr>
                <w:rFonts w:hint="eastAsia"/>
                <w:lang w:val="en-US" w:eastAsia="zh-CN"/>
              </w:rPr>
              <w:t>3</w:t>
            </w:r>
            <w:r>
              <w:rPr>
                <w:rFonts w:hint="eastAsia"/>
              </w:rPr>
              <w:t>注册登录</w:t>
            </w:r>
          </w:p>
          <w:p>
            <w:pPr>
              <w:pStyle w:val="5"/>
              <w:ind w:firstLine="0" w:firstLineChars="0"/>
              <w:rPr>
                <w:rFonts w:hint="eastAsia"/>
              </w:rPr>
            </w:pPr>
            <w:r>
              <w:rPr>
                <w:rFonts w:hint="eastAsia"/>
              </w:rPr>
              <w:t>数据流组成：</w:t>
            </w:r>
            <w:r>
              <w:rPr>
                <w:rFonts w:hint="eastAsia"/>
                <w:lang w:val="en-US" w:eastAsia="zh-CN"/>
              </w:rPr>
              <w:t>申请注册=</w:t>
            </w:r>
            <w:r>
              <w:rPr>
                <w:rFonts w:hint="eastAsia"/>
              </w:rPr>
              <w:t>账号+密码</w:t>
            </w:r>
          </w:p>
          <w:p>
            <w:pPr>
              <w:pStyle w:val="5"/>
              <w:ind w:firstLine="0" w:firstLineChars="0"/>
              <w:rPr>
                <w:rFonts w:hint="default" w:eastAsiaTheme="minorEastAsia"/>
                <w:lang w:val="en-US" w:eastAsia="zh-CN"/>
              </w:rPr>
            </w:pPr>
            <w:r>
              <w:rPr>
                <w:rFonts w:hint="eastAsia"/>
              </w:rPr>
              <w:t>数据流通量：</w:t>
            </w:r>
            <w:r>
              <w:rPr>
                <w:rFonts w:hint="eastAsia"/>
                <w:lang w:val="en-US" w:eastAsia="zh-CN"/>
              </w:rPr>
              <w:t>1000/天</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0" w:hRule="atLeast"/>
        </w:trPr>
        <w:tc>
          <w:tcPr>
            <w:tcW w:w="4765" w:type="dxa"/>
          </w:tcPr>
          <w:p>
            <w:pPr>
              <w:rPr>
                <w:rFonts w:hint="eastAsia"/>
              </w:rPr>
            </w:pPr>
            <w:r>
              <w:rPr>
                <w:rFonts w:hint="eastAsia"/>
              </w:rPr>
              <w:t>数据流名称：关键字</w:t>
            </w:r>
          </w:p>
          <w:p>
            <w:pPr>
              <w:rPr>
                <w:rFonts w:hint="eastAsia"/>
              </w:rPr>
            </w:pPr>
            <w:r>
              <w:rPr>
                <w:rFonts w:hint="eastAsia"/>
              </w:rPr>
              <w:t>说明：记录用户想看新闻的关键字</w:t>
            </w:r>
          </w:p>
          <w:p>
            <w:pPr>
              <w:rPr>
                <w:rFonts w:hint="eastAsia"/>
              </w:rPr>
            </w:pPr>
            <w:r>
              <w:rPr>
                <w:rFonts w:hint="eastAsia"/>
              </w:rPr>
              <w:t>数据流来源：用户</w:t>
            </w:r>
          </w:p>
          <w:p>
            <w:pPr>
              <w:rPr>
                <w:rFonts w:hint="eastAsia" w:eastAsiaTheme="minorEastAsia"/>
                <w:lang w:val="en-US" w:eastAsia="zh-CN"/>
              </w:rPr>
            </w:pPr>
            <w:r>
              <w:rPr>
                <w:rFonts w:hint="eastAsia"/>
              </w:rPr>
              <w:t>数据流走向：</w:t>
            </w:r>
            <w:r>
              <w:rPr>
                <w:rFonts w:hint="eastAsia"/>
                <w:lang w:val="en-US" w:eastAsia="zh-CN"/>
              </w:rPr>
              <w:t>显示新闻内容</w:t>
            </w:r>
          </w:p>
          <w:p>
            <w:pPr>
              <w:rPr>
                <w:rFonts w:hint="eastAsia"/>
              </w:rPr>
            </w:pPr>
            <w:r>
              <w:rPr>
                <w:rFonts w:hint="eastAsia"/>
              </w:rPr>
              <w:t>数据流组成：</w:t>
            </w:r>
            <w:r>
              <w:rPr>
                <w:rFonts w:hint="eastAsia"/>
                <w:lang w:val="en-US" w:eastAsia="zh-CN"/>
              </w:rPr>
              <w:t>新闻</w:t>
            </w:r>
            <w:r>
              <w:rPr>
                <w:rFonts w:hint="eastAsia"/>
              </w:rPr>
              <w:t>关键字</w:t>
            </w:r>
          </w:p>
          <w:p>
            <w:pPr>
              <w:rPr>
                <w:rFonts w:hint="default" w:eastAsiaTheme="minorEastAsia"/>
                <w:lang w:val="en-US" w:eastAsia="zh-CN"/>
              </w:rPr>
            </w:pPr>
            <w:r>
              <w:rPr>
                <w:rFonts w:hint="eastAsia"/>
              </w:rPr>
              <w:t>数据流通量：</w:t>
            </w:r>
            <w:r>
              <w:rPr>
                <w:rFonts w:hint="eastAsia"/>
                <w:lang w:val="en-US" w:eastAsia="zh-CN"/>
              </w:rPr>
              <w:t>5000/天</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795" w:type="dxa"/>
          </w:tcPr>
          <w:p>
            <w:pPr>
              <w:rPr>
                <w:rFonts w:hint="eastAsia" w:eastAsiaTheme="minorEastAsia"/>
                <w:lang w:val="en-US" w:eastAsia="zh-CN"/>
              </w:rPr>
            </w:pPr>
            <w:r>
              <w:rPr>
                <w:rFonts w:hint="eastAsia"/>
              </w:rPr>
              <w:t>数据流名称：</w:t>
            </w:r>
            <w:r>
              <w:rPr>
                <w:rFonts w:hint="eastAsia"/>
                <w:lang w:val="en-US" w:eastAsia="zh-CN"/>
              </w:rPr>
              <w:t>反馈信息</w:t>
            </w:r>
          </w:p>
          <w:p>
            <w:pPr>
              <w:rPr>
                <w:rFonts w:hint="default" w:eastAsiaTheme="minorEastAsia"/>
                <w:lang w:val="en-US" w:eastAsia="zh-CN"/>
              </w:rPr>
            </w:pPr>
            <w:r>
              <w:rPr>
                <w:rFonts w:hint="eastAsia"/>
              </w:rPr>
              <w:t>说明：记录</w:t>
            </w:r>
            <w:r>
              <w:rPr>
                <w:rFonts w:hint="eastAsia"/>
                <w:lang w:val="en-US" w:eastAsia="zh-CN"/>
              </w:rPr>
              <w:t>用户对</w:t>
            </w:r>
            <w:r>
              <w:rPr>
                <w:rFonts w:hint="eastAsia"/>
              </w:rPr>
              <w:t>所浏览新闻信息</w:t>
            </w:r>
            <w:r>
              <w:rPr>
                <w:rFonts w:hint="eastAsia"/>
                <w:lang w:val="en-US" w:eastAsia="zh-CN"/>
              </w:rPr>
              <w:t>的收藏或评论</w:t>
            </w:r>
          </w:p>
          <w:p>
            <w:pPr>
              <w:rPr>
                <w:rFonts w:hint="eastAsia"/>
              </w:rPr>
            </w:pPr>
            <w:r>
              <w:rPr>
                <w:rFonts w:hint="eastAsia"/>
              </w:rPr>
              <w:t>数据流来源：用户</w:t>
            </w:r>
          </w:p>
          <w:p>
            <w:pPr>
              <w:rPr>
                <w:rFonts w:hint="eastAsia" w:eastAsiaTheme="minorEastAsia"/>
                <w:lang w:val="en-US" w:eastAsia="zh-CN"/>
              </w:rPr>
            </w:pPr>
            <w:r>
              <w:rPr>
                <w:rFonts w:hint="eastAsia"/>
              </w:rPr>
              <w:t>数据流走向：</w:t>
            </w:r>
            <w:r>
              <w:rPr>
                <w:rFonts w:hint="eastAsia"/>
                <w:lang w:val="en-US" w:eastAsia="zh-CN"/>
              </w:rPr>
              <w:t>用户反馈</w:t>
            </w:r>
          </w:p>
          <w:p>
            <w:pPr>
              <w:rPr>
                <w:rFonts w:hint="eastAsia" w:eastAsiaTheme="minorEastAsia"/>
                <w:lang w:val="en-US" w:eastAsia="zh-CN"/>
              </w:rPr>
            </w:pPr>
            <w:r>
              <w:rPr>
                <w:rFonts w:hint="eastAsia"/>
              </w:rPr>
              <w:t>数据流组成：</w:t>
            </w:r>
            <w:r>
              <w:rPr>
                <w:rFonts w:hint="eastAsia"/>
                <w:lang w:val="en-US" w:eastAsia="zh-CN"/>
              </w:rPr>
              <w:t>反馈信息=点击收藏</w:t>
            </w:r>
            <w:r>
              <w:rPr>
                <w:rFonts w:hint="eastAsia"/>
              </w:rPr>
              <w:t>+</w:t>
            </w:r>
            <w:r>
              <w:rPr>
                <w:rFonts w:hint="eastAsia"/>
                <w:lang w:val="en-US" w:eastAsia="zh-CN"/>
              </w:rPr>
              <w:t>评论</w:t>
            </w:r>
          </w:p>
          <w:p>
            <w:pPr>
              <w:rPr>
                <w:rFonts w:hint="default" w:eastAsiaTheme="minorEastAsia"/>
                <w:lang w:val="en-US" w:eastAsia="zh-CN"/>
              </w:rPr>
            </w:pPr>
            <w:r>
              <w:rPr>
                <w:rFonts w:hint="eastAsia"/>
              </w:rPr>
              <w:t>数据流通量：</w:t>
            </w:r>
            <w:r>
              <w:rPr>
                <w:rFonts w:hint="eastAsia"/>
                <w:lang w:val="en-US" w:eastAsia="zh-CN"/>
              </w:rPr>
              <w:t>5000/天</w:t>
            </w:r>
          </w:p>
        </w:tc>
      </w:tr>
    </w:tbl>
    <w:p>
      <w:pPr>
        <w:numPr>
          <w:numId w:val="0"/>
        </w:numPr>
        <w:rPr>
          <w:rFonts w:hint="eastAsia"/>
          <w:lang w:val="en-US" w:eastAsia="zh-CN"/>
        </w:rPr>
      </w:pPr>
    </w:p>
    <w:p>
      <w:pPr>
        <w:numPr>
          <w:ilvl w:val="0"/>
          <w:numId w:val="1"/>
        </w:numPr>
        <w:rPr>
          <w:rFonts w:hint="eastAsia"/>
          <w:lang w:val="en-US" w:eastAsia="zh-CN"/>
        </w:rPr>
      </w:pPr>
      <w:r>
        <w:rPr>
          <w:rFonts w:hint="eastAsia"/>
        </w:rPr>
        <w:t>数据</w:t>
      </w:r>
      <w:r>
        <w:rPr>
          <w:rFonts w:hint="eastAsia"/>
          <w:lang w:val="en-US" w:eastAsia="zh-CN"/>
        </w:rPr>
        <w:t>项条目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90" w:hRule="atLeast"/>
        </w:trPr>
        <w:tc>
          <w:tcPr>
            <w:tcW w:w="4840" w:type="dxa"/>
          </w:tcPr>
          <w:p>
            <w:pPr>
              <w:numPr>
                <w:numId w:val="0"/>
              </w:numPr>
              <w:rPr>
                <w:rFonts w:hint="default"/>
                <w:vertAlign w:val="baseline"/>
                <w:lang w:val="en-US" w:eastAsia="zh-CN"/>
              </w:rPr>
            </w:pPr>
            <w:r>
              <w:rPr>
                <w:rFonts w:hint="eastAsia"/>
                <w:vertAlign w:val="baseline"/>
                <w:lang w:val="en-US" w:eastAsia="zh-CN"/>
              </w:rPr>
              <w:t>数据项名称：用户</w:t>
            </w:r>
          </w:p>
          <w:p>
            <w:pPr>
              <w:numPr>
                <w:numId w:val="0"/>
              </w:numPr>
              <w:rPr>
                <w:rFonts w:hint="default"/>
                <w:vertAlign w:val="baseline"/>
                <w:lang w:val="en-US" w:eastAsia="zh-CN"/>
              </w:rPr>
            </w:pPr>
            <w:r>
              <w:rPr>
                <w:rFonts w:hint="eastAsia"/>
                <w:vertAlign w:val="baseline"/>
                <w:lang w:val="en-US" w:eastAsia="zh-CN"/>
              </w:rPr>
              <w:t>说明：登陆并浏览新闻的人员</w:t>
            </w:r>
          </w:p>
          <w:p>
            <w:pPr>
              <w:numPr>
                <w:numId w:val="0"/>
              </w:numPr>
              <w:rPr>
                <w:rFonts w:hint="default"/>
                <w:vertAlign w:val="baseline"/>
                <w:lang w:val="en-US" w:eastAsia="zh-CN"/>
              </w:rPr>
            </w:pPr>
            <w:r>
              <w:rPr>
                <w:rFonts w:hint="eastAsia"/>
                <w:vertAlign w:val="baseline"/>
                <w:lang w:val="en-US" w:eastAsia="zh-CN"/>
              </w:rPr>
              <w:t>类型：字符串</w:t>
            </w:r>
          </w:p>
          <w:p>
            <w:pPr>
              <w:numPr>
                <w:numId w:val="0"/>
              </w:numPr>
              <w:rPr>
                <w:rFonts w:hint="default"/>
                <w:vertAlign w:val="baseline"/>
                <w:lang w:val="en-US" w:eastAsia="zh-CN"/>
              </w:rPr>
            </w:pPr>
            <w:r>
              <w:rPr>
                <w:rFonts w:hint="eastAsia"/>
                <w:vertAlign w:val="baseline"/>
                <w:lang w:val="en-US" w:eastAsia="zh-CN"/>
              </w:rPr>
              <w:t>长度：10</w:t>
            </w:r>
          </w:p>
          <w:p>
            <w:pPr>
              <w:numPr>
                <w:numId w:val="0"/>
              </w:numPr>
              <w:rPr>
                <w:rFonts w:hint="default"/>
                <w:vertAlign w:val="baseline"/>
                <w:lang w:val="en-US" w:eastAsia="zh-CN"/>
              </w:rPr>
            </w:pPr>
            <w:r>
              <w:rPr>
                <w:rFonts w:hint="eastAsia"/>
                <w:vertAlign w:val="baseline"/>
                <w:lang w:val="en-US" w:eastAsia="zh-CN"/>
              </w:rPr>
              <w:t>取值范围及含义：1~10位 用户账号</w:t>
            </w:r>
          </w:p>
        </w:tc>
      </w:tr>
    </w:tbl>
    <w:p>
      <w:pPr>
        <w:numPr>
          <w:numId w:val="0"/>
        </w:numPr>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90" w:hRule="atLeast"/>
        </w:trPr>
        <w:tc>
          <w:tcPr>
            <w:tcW w:w="4840" w:type="dxa"/>
          </w:tcPr>
          <w:p>
            <w:pPr>
              <w:numPr>
                <w:ilvl w:val="0"/>
                <w:numId w:val="0"/>
              </w:numPr>
              <w:rPr>
                <w:rFonts w:hint="default"/>
                <w:vertAlign w:val="baseline"/>
                <w:lang w:val="en-US" w:eastAsia="zh-CN"/>
              </w:rPr>
            </w:pPr>
            <w:r>
              <w:rPr>
                <w:rFonts w:hint="eastAsia"/>
                <w:vertAlign w:val="baseline"/>
                <w:lang w:val="en-US" w:eastAsia="zh-CN"/>
              </w:rPr>
              <w:t>数据项名称：管理员</w:t>
            </w:r>
          </w:p>
          <w:p>
            <w:pPr>
              <w:numPr>
                <w:ilvl w:val="0"/>
                <w:numId w:val="0"/>
              </w:numPr>
              <w:rPr>
                <w:rFonts w:hint="default"/>
                <w:vertAlign w:val="baseline"/>
                <w:lang w:val="en-US" w:eastAsia="zh-CN"/>
              </w:rPr>
            </w:pPr>
            <w:r>
              <w:rPr>
                <w:rFonts w:hint="eastAsia"/>
                <w:vertAlign w:val="baseline"/>
                <w:lang w:val="en-US" w:eastAsia="zh-CN"/>
              </w:rPr>
              <w:t>说明：发布新闻并管理新闻的人员</w:t>
            </w:r>
          </w:p>
          <w:p>
            <w:pPr>
              <w:numPr>
                <w:ilvl w:val="0"/>
                <w:numId w:val="0"/>
              </w:numPr>
              <w:rPr>
                <w:rFonts w:hint="default"/>
                <w:vertAlign w:val="baseline"/>
                <w:lang w:val="en-US" w:eastAsia="zh-CN"/>
              </w:rPr>
            </w:pPr>
            <w:r>
              <w:rPr>
                <w:rFonts w:hint="eastAsia"/>
                <w:vertAlign w:val="baseline"/>
                <w:lang w:val="en-US" w:eastAsia="zh-CN"/>
              </w:rPr>
              <w:t>类型：字符串</w:t>
            </w:r>
          </w:p>
          <w:p>
            <w:pPr>
              <w:numPr>
                <w:ilvl w:val="0"/>
                <w:numId w:val="0"/>
              </w:numPr>
              <w:rPr>
                <w:rFonts w:hint="default"/>
                <w:vertAlign w:val="baseline"/>
                <w:lang w:val="en-US" w:eastAsia="zh-CN"/>
              </w:rPr>
            </w:pPr>
            <w:r>
              <w:rPr>
                <w:rFonts w:hint="eastAsia"/>
                <w:vertAlign w:val="baseline"/>
                <w:lang w:val="en-US" w:eastAsia="zh-CN"/>
              </w:rPr>
              <w:t>长度：6</w:t>
            </w:r>
          </w:p>
          <w:p>
            <w:pPr>
              <w:numPr>
                <w:ilvl w:val="0"/>
                <w:numId w:val="0"/>
              </w:numPr>
              <w:rPr>
                <w:rFonts w:hint="default"/>
                <w:vertAlign w:val="baseline"/>
                <w:lang w:val="en-US" w:eastAsia="zh-CN"/>
              </w:rPr>
            </w:pPr>
            <w:r>
              <w:rPr>
                <w:rFonts w:hint="eastAsia"/>
                <w:vertAlign w:val="baseline"/>
                <w:lang w:val="en-US" w:eastAsia="zh-CN"/>
              </w:rPr>
              <w:t>取值范围及含义：1~6位 管理员编号</w:t>
            </w:r>
            <w:bookmarkStart w:id="0" w:name="_GoBack"/>
            <w:bookmarkEnd w:id="0"/>
          </w:p>
        </w:tc>
      </w:tr>
    </w:tbl>
    <w:p>
      <w:pPr>
        <w:numPr>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数据文件条目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8" w:hRule="atLeast"/>
        </w:trPr>
        <w:tc>
          <w:tcPr>
            <w:tcW w:w="4920" w:type="dxa"/>
          </w:tcPr>
          <w:p>
            <w:pPr>
              <w:numPr>
                <w:numId w:val="0"/>
              </w:numPr>
              <w:rPr>
                <w:rFonts w:hint="default"/>
                <w:vertAlign w:val="baseline"/>
                <w:lang w:val="en-US" w:eastAsia="zh-CN"/>
              </w:rPr>
            </w:pPr>
            <w:r>
              <w:rPr>
                <w:rFonts w:hint="eastAsia"/>
                <w:vertAlign w:val="baseline"/>
                <w:lang w:val="en-US" w:eastAsia="zh-CN"/>
              </w:rPr>
              <w:t>数据文件名称：用户基本信息文件</w:t>
            </w:r>
          </w:p>
          <w:p>
            <w:pPr>
              <w:numPr>
                <w:numId w:val="0"/>
              </w:numPr>
              <w:rPr>
                <w:rFonts w:hint="default"/>
                <w:vertAlign w:val="baseline"/>
                <w:lang w:val="en-US" w:eastAsia="zh-CN"/>
              </w:rPr>
            </w:pPr>
            <w:r>
              <w:rPr>
                <w:rFonts w:hint="eastAsia"/>
                <w:vertAlign w:val="baseline"/>
                <w:lang w:val="en-US" w:eastAsia="zh-CN"/>
              </w:rPr>
              <w:t>说明：对注册用户的信息的存储</w:t>
            </w:r>
          </w:p>
          <w:p>
            <w:pPr>
              <w:numPr>
                <w:numId w:val="0"/>
              </w:numPr>
              <w:rPr>
                <w:rFonts w:hint="default"/>
                <w:vertAlign w:val="baseline"/>
                <w:lang w:val="en-US" w:eastAsia="zh-CN"/>
              </w:rPr>
            </w:pPr>
            <w:r>
              <w:rPr>
                <w:rFonts w:hint="eastAsia"/>
                <w:vertAlign w:val="baseline"/>
                <w:lang w:val="en-US" w:eastAsia="zh-CN"/>
              </w:rPr>
              <w:t>数据文件组成：账号+密码</w:t>
            </w:r>
          </w:p>
          <w:p>
            <w:pPr>
              <w:numPr>
                <w:numId w:val="0"/>
              </w:numPr>
              <w:rPr>
                <w:rFonts w:hint="default"/>
                <w:vertAlign w:val="baseline"/>
                <w:lang w:val="en-US" w:eastAsia="zh-CN"/>
              </w:rPr>
            </w:pPr>
            <w:r>
              <w:rPr>
                <w:rFonts w:hint="eastAsia"/>
                <w:vertAlign w:val="baseline"/>
                <w:lang w:val="en-US" w:eastAsia="zh-CN"/>
              </w:rPr>
              <w:t>组织方式：按用户注册先后</w:t>
            </w:r>
          </w:p>
          <w:p>
            <w:pPr>
              <w:numPr>
                <w:numId w:val="0"/>
              </w:numPr>
              <w:rPr>
                <w:rFonts w:hint="eastAsia"/>
                <w:vertAlign w:val="baseline"/>
                <w:lang w:val="en-US" w:eastAsia="zh-CN"/>
              </w:rPr>
            </w:pPr>
            <w:r>
              <w:rPr>
                <w:rFonts w:hint="eastAsia"/>
                <w:vertAlign w:val="baseline"/>
                <w:lang w:val="en-US" w:eastAsia="zh-CN"/>
              </w:rPr>
              <w:t>存取方式：顺序</w:t>
            </w:r>
          </w:p>
          <w:p>
            <w:pPr>
              <w:numPr>
                <w:numId w:val="0"/>
              </w:numPr>
              <w:rPr>
                <w:rFonts w:hint="default"/>
                <w:vertAlign w:val="baseline"/>
                <w:lang w:val="en-US" w:eastAsia="zh-CN"/>
              </w:rPr>
            </w:pPr>
          </w:p>
        </w:tc>
      </w:tr>
    </w:tbl>
    <w:p>
      <w:pPr>
        <w:numPr>
          <w:numId w:val="0"/>
        </w:numPr>
        <w:ind w:leftChars="0"/>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40" w:type="dxa"/>
          </w:tcPr>
          <w:p>
            <w:pPr>
              <w:numPr>
                <w:ilvl w:val="0"/>
                <w:numId w:val="0"/>
              </w:numPr>
              <w:rPr>
                <w:rFonts w:hint="default"/>
                <w:vertAlign w:val="baseline"/>
                <w:lang w:val="en-US" w:eastAsia="zh-CN"/>
              </w:rPr>
            </w:pPr>
            <w:r>
              <w:rPr>
                <w:rFonts w:hint="eastAsia"/>
                <w:vertAlign w:val="baseline"/>
                <w:lang w:val="en-US" w:eastAsia="zh-CN"/>
              </w:rPr>
              <w:t>数据文件名称：反馈信息文件</w:t>
            </w:r>
          </w:p>
          <w:p>
            <w:pPr>
              <w:numPr>
                <w:ilvl w:val="0"/>
                <w:numId w:val="0"/>
              </w:numPr>
              <w:rPr>
                <w:rFonts w:hint="default"/>
                <w:vertAlign w:val="baseline"/>
                <w:lang w:val="en-US" w:eastAsia="zh-CN"/>
              </w:rPr>
            </w:pPr>
            <w:r>
              <w:rPr>
                <w:rFonts w:hint="eastAsia"/>
                <w:vertAlign w:val="baseline"/>
                <w:lang w:val="en-US" w:eastAsia="zh-CN"/>
              </w:rPr>
              <w:t>说明：记录用户对所浏览新闻的操作</w:t>
            </w:r>
          </w:p>
          <w:p>
            <w:pPr>
              <w:numPr>
                <w:ilvl w:val="0"/>
                <w:numId w:val="0"/>
              </w:numPr>
              <w:rPr>
                <w:rFonts w:hint="default"/>
                <w:vertAlign w:val="baseline"/>
                <w:lang w:val="en-US" w:eastAsia="zh-CN"/>
              </w:rPr>
            </w:pPr>
            <w:r>
              <w:rPr>
                <w:rFonts w:hint="eastAsia"/>
                <w:vertAlign w:val="baseline"/>
                <w:lang w:val="en-US" w:eastAsia="zh-CN"/>
              </w:rPr>
              <w:t>数据文件组成：收藏+评论内容</w:t>
            </w:r>
          </w:p>
          <w:p>
            <w:pPr>
              <w:numPr>
                <w:ilvl w:val="0"/>
                <w:numId w:val="0"/>
              </w:numPr>
              <w:rPr>
                <w:rFonts w:hint="default"/>
                <w:vertAlign w:val="baseline"/>
                <w:lang w:val="en-US" w:eastAsia="zh-CN"/>
              </w:rPr>
            </w:pPr>
            <w:r>
              <w:rPr>
                <w:rFonts w:hint="eastAsia"/>
                <w:vertAlign w:val="baseline"/>
                <w:lang w:val="en-US" w:eastAsia="zh-CN"/>
              </w:rPr>
              <w:t>组织方式：按用户操作时间先后</w:t>
            </w:r>
          </w:p>
          <w:p>
            <w:pPr>
              <w:numPr>
                <w:ilvl w:val="0"/>
                <w:numId w:val="0"/>
              </w:numPr>
              <w:rPr>
                <w:rFonts w:hint="default"/>
                <w:vertAlign w:val="baseline"/>
                <w:lang w:val="en-US" w:eastAsia="zh-CN"/>
              </w:rPr>
            </w:pPr>
            <w:r>
              <w:rPr>
                <w:rFonts w:hint="eastAsia"/>
                <w:vertAlign w:val="baseline"/>
                <w:lang w:val="en-US" w:eastAsia="zh-CN"/>
              </w:rPr>
              <w:t>存取方式：顺序</w:t>
            </w:r>
          </w:p>
          <w:p>
            <w:pPr>
              <w:numPr>
                <w:numId w:val="0"/>
              </w:numPr>
              <w:rPr>
                <w:rFonts w:hint="default"/>
                <w:vertAlign w:val="baseline"/>
                <w:lang w:val="en-US" w:eastAsia="zh-CN"/>
              </w:rPr>
            </w:pPr>
            <w:r>
              <w:rPr>
                <w:rFonts w:hint="eastAsia"/>
                <w:vertAlign w:val="baseline"/>
                <w:lang w:val="en-US" w:eastAsia="zh-CN"/>
              </w:rPr>
              <w:t>存取频率：</w:t>
            </w:r>
          </w:p>
        </w:tc>
      </w:tr>
    </w:tbl>
    <w:p>
      <w:pPr>
        <w:numPr>
          <w:numId w:val="0"/>
        </w:numPr>
        <w:ind w:leftChars="0"/>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trPr>
        <w:tc>
          <w:tcPr>
            <w:tcW w:w="4980" w:type="dxa"/>
          </w:tcPr>
          <w:p>
            <w:pPr>
              <w:numPr>
                <w:ilvl w:val="0"/>
                <w:numId w:val="0"/>
              </w:numPr>
              <w:rPr>
                <w:rFonts w:hint="default"/>
                <w:vertAlign w:val="baseline"/>
                <w:lang w:val="en-US" w:eastAsia="zh-CN"/>
              </w:rPr>
            </w:pPr>
            <w:r>
              <w:rPr>
                <w:rFonts w:hint="eastAsia"/>
                <w:vertAlign w:val="baseline"/>
                <w:lang w:val="en-US" w:eastAsia="zh-CN"/>
              </w:rPr>
              <w:t>数据文件名称：新闻信息文件</w:t>
            </w:r>
          </w:p>
          <w:p>
            <w:pPr>
              <w:numPr>
                <w:ilvl w:val="0"/>
                <w:numId w:val="0"/>
              </w:numPr>
              <w:rPr>
                <w:rFonts w:hint="default"/>
                <w:vertAlign w:val="baseline"/>
                <w:lang w:val="en-US" w:eastAsia="zh-CN"/>
              </w:rPr>
            </w:pPr>
            <w:r>
              <w:rPr>
                <w:rFonts w:hint="eastAsia"/>
                <w:vertAlign w:val="baseline"/>
                <w:lang w:val="en-US" w:eastAsia="zh-CN"/>
              </w:rPr>
              <w:t>说明：管理员对新闻的添加、更新和删除的存储</w:t>
            </w:r>
          </w:p>
          <w:p>
            <w:pPr>
              <w:numPr>
                <w:ilvl w:val="0"/>
                <w:numId w:val="0"/>
              </w:numPr>
              <w:rPr>
                <w:rFonts w:hint="default"/>
                <w:vertAlign w:val="baseline"/>
                <w:lang w:val="en-US" w:eastAsia="zh-CN"/>
              </w:rPr>
            </w:pPr>
            <w:r>
              <w:rPr>
                <w:rFonts w:hint="eastAsia"/>
                <w:vertAlign w:val="baseline"/>
                <w:lang w:val="en-US" w:eastAsia="zh-CN"/>
              </w:rPr>
              <w:t>数据文件组成：时间+管理员编号+标题+内容</w:t>
            </w:r>
          </w:p>
          <w:p>
            <w:pPr>
              <w:numPr>
                <w:ilvl w:val="0"/>
                <w:numId w:val="0"/>
              </w:numPr>
              <w:rPr>
                <w:rFonts w:hint="default"/>
                <w:vertAlign w:val="baseline"/>
                <w:lang w:val="en-US" w:eastAsia="zh-CN"/>
              </w:rPr>
            </w:pPr>
            <w:r>
              <w:rPr>
                <w:rFonts w:hint="eastAsia"/>
                <w:vertAlign w:val="baseline"/>
                <w:lang w:val="en-US" w:eastAsia="zh-CN"/>
              </w:rPr>
              <w:t>组织方式：按时间先后</w:t>
            </w:r>
          </w:p>
          <w:p>
            <w:pPr>
              <w:numPr>
                <w:ilvl w:val="0"/>
                <w:numId w:val="0"/>
              </w:numPr>
              <w:rPr>
                <w:rFonts w:hint="default"/>
                <w:vertAlign w:val="baseline"/>
                <w:lang w:val="en-US" w:eastAsia="zh-CN"/>
              </w:rPr>
            </w:pPr>
            <w:r>
              <w:rPr>
                <w:rFonts w:hint="eastAsia"/>
                <w:vertAlign w:val="baseline"/>
                <w:lang w:val="en-US" w:eastAsia="zh-CN"/>
              </w:rPr>
              <w:t>存取方式：顺序</w:t>
            </w:r>
          </w:p>
          <w:p>
            <w:pPr>
              <w:numPr>
                <w:numId w:val="0"/>
              </w:numPr>
              <w:rPr>
                <w:rFonts w:hint="default"/>
                <w:vertAlign w:val="baseline"/>
                <w:lang w:val="en-US" w:eastAsia="zh-CN"/>
              </w:rPr>
            </w:pPr>
            <w:r>
              <w:rPr>
                <w:rFonts w:hint="eastAsia"/>
                <w:vertAlign w:val="baseline"/>
                <w:lang w:val="en-US" w:eastAsia="zh-CN"/>
              </w:rPr>
              <w:t>存取频率：10/天</w:t>
            </w:r>
          </w:p>
        </w:tc>
      </w:tr>
    </w:tbl>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数据加工条目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4940" w:type="dxa"/>
          </w:tcPr>
          <w:p>
            <w:pPr>
              <w:numPr>
                <w:numId w:val="0"/>
              </w:numPr>
              <w:rPr>
                <w:rFonts w:hint="default"/>
                <w:vertAlign w:val="baseline"/>
                <w:lang w:val="en-US" w:eastAsia="zh-CN"/>
              </w:rPr>
            </w:pPr>
            <w:r>
              <w:rPr>
                <w:rFonts w:hint="eastAsia"/>
                <w:vertAlign w:val="baseline"/>
                <w:lang w:val="en-US" w:eastAsia="zh-CN"/>
              </w:rPr>
              <w:t>数据加工名称：登陆注册</w:t>
            </w:r>
          </w:p>
          <w:p>
            <w:pPr>
              <w:numPr>
                <w:numId w:val="0"/>
              </w:numPr>
              <w:rPr>
                <w:rFonts w:hint="default"/>
                <w:vertAlign w:val="baseline"/>
                <w:lang w:val="en-US" w:eastAsia="zh-CN"/>
              </w:rPr>
            </w:pPr>
            <w:r>
              <w:rPr>
                <w:rFonts w:hint="eastAsia"/>
                <w:vertAlign w:val="baseline"/>
                <w:lang w:val="en-US" w:eastAsia="zh-CN"/>
              </w:rPr>
              <w:t>加工编号：3</w:t>
            </w:r>
          </w:p>
          <w:p>
            <w:pPr>
              <w:numPr>
                <w:numId w:val="0"/>
              </w:numPr>
              <w:rPr>
                <w:rFonts w:hint="default"/>
                <w:vertAlign w:val="baseline"/>
                <w:lang w:val="en-US" w:eastAsia="zh-CN"/>
              </w:rPr>
            </w:pPr>
            <w:r>
              <w:rPr>
                <w:rFonts w:hint="eastAsia"/>
                <w:vertAlign w:val="baseline"/>
                <w:lang w:val="en-US" w:eastAsia="zh-CN"/>
              </w:rPr>
              <w:t>说明：根据用户输入的账号密码确定是否能登录，或对新用户注册的账号进行记录</w:t>
            </w:r>
          </w:p>
          <w:p>
            <w:pPr>
              <w:numPr>
                <w:numId w:val="0"/>
              </w:numPr>
              <w:rPr>
                <w:rFonts w:hint="default"/>
                <w:vertAlign w:val="baseline"/>
                <w:lang w:val="en-US" w:eastAsia="zh-CN"/>
              </w:rPr>
            </w:pPr>
            <w:r>
              <w:rPr>
                <w:rFonts w:hint="eastAsia"/>
                <w:vertAlign w:val="baseline"/>
                <w:lang w:val="en-US" w:eastAsia="zh-CN"/>
              </w:rPr>
              <w:t>输入数据流：申请注册</w:t>
            </w:r>
          </w:p>
          <w:p>
            <w:pPr>
              <w:numPr>
                <w:numId w:val="0"/>
              </w:numPr>
              <w:rPr>
                <w:rFonts w:hint="default"/>
                <w:vertAlign w:val="baseline"/>
                <w:lang w:val="en-US" w:eastAsia="zh-CN"/>
              </w:rPr>
            </w:pPr>
            <w:r>
              <w:rPr>
                <w:rFonts w:hint="eastAsia"/>
                <w:vertAlign w:val="baseline"/>
                <w:lang w:val="en-US" w:eastAsia="zh-CN"/>
              </w:rPr>
              <w:t>输出数据流：用户基本信息</w:t>
            </w:r>
          </w:p>
          <w:p>
            <w:pPr>
              <w:numPr>
                <w:numId w:val="0"/>
              </w:numPr>
              <w:rPr>
                <w:rFonts w:hint="default"/>
                <w:vertAlign w:val="baseline"/>
                <w:lang w:val="en-US" w:eastAsia="zh-CN"/>
              </w:rPr>
            </w:pPr>
            <w:r>
              <w:rPr>
                <w:rFonts w:hint="eastAsia"/>
                <w:vertAlign w:val="baseline"/>
                <w:lang w:val="en-US" w:eastAsia="zh-CN"/>
              </w:rPr>
              <w:t>加工逻辑：通过用户输入的账号密码，正确即可登录，对于新用户则要注册新账号再登陆</w:t>
            </w:r>
          </w:p>
        </w:tc>
      </w:tr>
    </w:tbl>
    <w:p>
      <w:pPr>
        <w:numPr>
          <w:numId w:val="0"/>
        </w:numPr>
        <w:ind w:leftChars="0"/>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940" w:type="dxa"/>
          </w:tcPr>
          <w:p>
            <w:pPr>
              <w:numPr>
                <w:ilvl w:val="0"/>
                <w:numId w:val="0"/>
              </w:numPr>
              <w:rPr>
                <w:rFonts w:hint="default"/>
                <w:vertAlign w:val="baseline"/>
                <w:lang w:val="en-US" w:eastAsia="zh-CN"/>
              </w:rPr>
            </w:pPr>
            <w:r>
              <w:rPr>
                <w:rFonts w:hint="eastAsia"/>
                <w:vertAlign w:val="baseline"/>
                <w:lang w:val="en-US" w:eastAsia="zh-CN"/>
              </w:rPr>
              <w:t>数据加工名称：用户反馈</w:t>
            </w:r>
          </w:p>
          <w:p>
            <w:pPr>
              <w:numPr>
                <w:ilvl w:val="0"/>
                <w:numId w:val="0"/>
              </w:numPr>
              <w:rPr>
                <w:rFonts w:hint="default"/>
                <w:vertAlign w:val="baseline"/>
                <w:lang w:val="en-US" w:eastAsia="zh-CN"/>
              </w:rPr>
            </w:pPr>
            <w:r>
              <w:rPr>
                <w:rFonts w:hint="eastAsia"/>
                <w:vertAlign w:val="baseline"/>
                <w:lang w:val="en-US" w:eastAsia="zh-CN"/>
              </w:rPr>
              <w:t>加工编号：4</w:t>
            </w:r>
          </w:p>
          <w:p>
            <w:pPr>
              <w:numPr>
                <w:ilvl w:val="0"/>
                <w:numId w:val="0"/>
              </w:numPr>
              <w:rPr>
                <w:rFonts w:hint="default"/>
                <w:vertAlign w:val="baseline"/>
                <w:lang w:val="en-US" w:eastAsia="zh-CN"/>
              </w:rPr>
            </w:pPr>
            <w:r>
              <w:rPr>
                <w:rFonts w:hint="eastAsia"/>
                <w:vertAlign w:val="baseline"/>
                <w:lang w:val="en-US" w:eastAsia="zh-CN"/>
              </w:rPr>
              <w:t>说明：显示用户对自己所浏览新闻是否要收藏，或者评论</w:t>
            </w:r>
          </w:p>
          <w:p>
            <w:pPr>
              <w:numPr>
                <w:ilvl w:val="0"/>
                <w:numId w:val="0"/>
              </w:numPr>
              <w:rPr>
                <w:rFonts w:hint="default"/>
                <w:vertAlign w:val="baseline"/>
                <w:lang w:val="en-US" w:eastAsia="zh-CN"/>
              </w:rPr>
            </w:pPr>
            <w:r>
              <w:rPr>
                <w:rFonts w:hint="eastAsia"/>
                <w:vertAlign w:val="baseline"/>
                <w:lang w:val="en-US" w:eastAsia="zh-CN"/>
              </w:rPr>
              <w:t>输入数据流：反馈信息</w:t>
            </w:r>
          </w:p>
          <w:p>
            <w:pPr>
              <w:numPr>
                <w:ilvl w:val="0"/>
                <w:numId w:val="0"/>
              </w:numPr>
              <w:rPr>
                <w:rFonts w:hint="default"/>
                <w:vertAlign w:val="baseline"/>
                <w:lang w:val="en-US" w:eastAsia="zh-CN"/>
              </w:rPr>
            </w:pPr>
            <w:r>
              <w:rPr>
                <w:rFonts w:hint="eastAsia"/>
                <w:vertAlign w:val="baseline"/>
                <w:lang w:val="en-US" w:eastAsia="zh-CN"/>
              </w:rPr>
              <w:t>输出数据流：反馈信息文件</w:t>
            </w:r>
          </w:p>
          <w:p>
            <w:pPr>
              <w:numPr>
                <w:ilvl w:val="0"/>
                <w:numId w:val="0"/>
              </w:numPr>
              <w:rPr>
                <w:rFonts w:hint="default"/>
                <w:vertAlign w:val="baseline"/>
                <w:lang w:val="en-US" w:eastAsia="zh-CN"/>
              </w:rPr>
            </w:pPr>
            <w:r>
              <w:rPr>
                <w:rFonts w:hint="eastAsia"/>
                <w:vertAlign w:val="baseline"/>
                <w:lang w:val="en-US" w:eastAsia="zh-CN"/>
              </w:rPr>
              <w:t>加工逻辑：记录用户是否收藏，是否有评论并且显示出来</w:t>
            </w:r>
          </w:p>
        </w:tc>
      </w:tr>
    </w:tbl>
    <w:p>
      <w:pPr>
        <w:numPr>
          <w:numId w:val="0"/>
        </w:numPr>
        <w:ind w:leftChars="0"/>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940" w:type="dxa"/>
          </w:tcPr>
          <w:p>
            <w:pPr>
              <w:numPr>
                <w:ilvl w:val="0"/>
                <w:numId w:val="0"/>
              </w:numPr>
              <w:rPr>
                <w:rFonts w:hint="default"/>
                <w:vertAlign w:val="baseline"/>
                <w:lang w:val="en-US" w:eastAsia="zh-CN"/>
              </w:rPr>
            </w:pPr>
            <w:r>
              <w:rPr>
                <w:rFonts w:hint="eastAsia"/>
                <w:vertAlign w:val="baseline"/>
                <w:lang w:val="en-US" w:eastAsia="zh-CN"/>
              </w:rPr>
              <w:t>数据加工名称：显示新闻内容</w:t>
            </w:r>
          </w:p>
          <w:p>
            <w:pPr>
              <w:numPr>
                <w:ilvl w:val="0"/>
                <w:numId w:val="0"/>
              </w:numPr>
              <w:rPr>
                <w:rFonts w:hint="default"/>
                <w:vertAlign w:val="baseline"/>
                <w:lang w:val="en-US" w:eastAsia="zh-CN"/>
              </w:rPr>
            </w:pPr>
            <w:r>
              <w:rPr>
                <w:rFonts w:hint="eastAsia"/>
                <w:vertAlign w:val="baseline"/>
                <w:lang w:val="en-US" w:eastAsia="zh-CN"/>
              </w:rPr>
              <w:t>加工编号：5</w:t>
            </w:r>
          </w:p>
          <w:p>
            <w:pPr>
              <w:numPr>
                <w:ilvl w:val="0"/>
                <w:numId w:val="0"/>
              </w:numPr>
              <w:rPr>
                <w:rFonts w:hint="default"/>
                <w:vertAlign w:val="baseline"/>
                <w:lang w:val="en-US" w:eastAsia="zh-CN"/>
              </w:rPr>
            </w:pPr>
            <w:r>
              <w:rPr>
                <w:rFonts w:hint="eastAsia"/>
                <w:vertAlign w:val="baseline"/>
                <w:lang w:val="en-US" w:eastAsia="zh-CN"/>
              </w:rPr>
              <w:t>说明：根据用户输入的关键字筛选并显示出最贴近用户想要浏览的内容的新闻</w:t>
            </w:r>
          </w:p>
          <w:p>
            <w:pPr>
              <w:numPr>
                <w:ilvl w:val="0"/>
                <w:numId w:val="0"/>
              </w:numPr>
              <w:rPr>
                <w:rFonts w:hint="default"/>
                <w:vertAlign w:val="baseline"/>
                <w:lang w:val="en-US" w:eastAsia="zh-CN"/>
              </w:rPr>
            </w:pPr>
            <w:r>
              <w:rPr>
                <w:rFonts w:hint="eastAsia"/>
                <w:vertAlign w:val="baseline"/>
                <w:lang w:val="en-US" w:eastAsia="zh-CN"/>
              </w:rPr>
              <w:t>输入数据流：关键字</w:t>
            </w:r>
          </w:p>
          <w:p>
            <w:pPr>
              <w:numPr>
                <w:ilvl w:val="0"/>
                <w:numId w:val="0"/>
              </w:numPr>
              <w:rPr>
                <w:rFonts w:hint="default"/>
                <w:vertAlign w:val="baseline"/>
                <w:lang w:val="en-US" w:eastAsia="zh-CN"/>
              </w:rPr>
            </w:pPr>
            <w:r>
              <w:rPr>
                <w:rFonts w:hint="eastAsia"/>
                <w:vertAlign w:val="baseline"/>
                <w:lang w:val="en-US" w:eastAsia="zh-CN"/>
              </w:rPr>
              <w:t>输出数据流：新闻内容</w:t>
            </w:r>
          </w:p>
          <w:p>
            <w:pPr>
              <w:numPr>
                <w:ilvl w:val="0"/>
                <w:numId w:val="0"/>
              </w:numPr>
              <w:rPr>
                <w:rFonts w:hint="default"/>
                <w:vertAlign w:val="baseline"/>
                <w:lang w:val="en-US" w:eastAsia="zh-CN"/>
              </w:rPr>
            </w:pPr>
            <w:r>
              <w:rPr>
                <w:rFonts w:hint="eastAsia"/>
                <w:vertAlign w:val="baseline"/>
                <w:lang w:val="en-US" w:eastAsia="zh-CN"/>
              </w:rPr>
              <w:t>加工逻辑：当用户输入新闻关键字时，系统会在已有新闻中筛选出最符合用户想要浏览的内容，并显示给用户</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940" w:type="dxa"/>
          </w:tcPr>
          <w:p>
            <w:pPr>
              <w:numPr>
                <w:ilvl w:val="0"/>
                <w:numId w:val="0"/>
              </w:numPr>
              <w:rPr>
                <w:rFonts w:hint="default"/>
                <w:vertAlign w:val="baseline"/>
                <w:lang w:val="en-US" w:eastAsia="zh-CN"/>
              </w:rPr>
            </w:pPr>
            <w:r>
              <w:rPr>
                <w:rFonts w:hint="eastAsia"/>
                <w:vertAlign w:val="baseline"/>
                <w:lang w:val="en-US" w:eastAsia="zh-CN"/>
              </w:rPr>
              <w:t>数据加工名称：发布新闻</w:t>
            </w:r>
          </w:p>
          <w:p>
            <w:pPr>
              <w:numPr>
                <w:ilvl w:val="0"/>
                <w:numId w:val="0"/>
              </w:numPr>
              <w:rPr>
                <w:rFonts w:hint="default"/>
                <w:vertAlign w:val="baseline"/>
                <w:lang w:val="en-US" w:eastAsia="zh-CN"/>
              </w:rPr>
            </w:pPr>
            <w:r>
              <w:rPr>
                <w:rFonts w:hint="eastAsia"/>
                <w:vertAlign w:val="baseline"/>
                <w:lang w:val="en-US" w:eastAsia="zh-CN"/>
              </w:rPr>
              <w:t>加工编号：1</w:t>
            </w:r>
          </w:p>
          <w:p>
            <w:pPr>
              <w:numPr>
                <w:ilvl w:val="0"/>
                <w:numId w:val="0"/>
              </w:numPr>
              <w:rPr>
                <w:rFonts w:hint="default"/>
                <w:vertAlign w:val="baseline"/>
                <w:lang w:val="en-US" w:eastAsia="zh-CN"/>
              </w:rPr>
            </w:pPr>
            <w:r>
              <w:rPr>
                <w:rFonts w:hint="eastAsia"/>
                <w:vertAlign w:val="baseline"/>
                <w:lang w:val="en-US" w:eastAsia="zh-CN"/>
              </w:rPr>
              <w:t>说明：新闻管理员发布新闻</w:t>
            </w:r>
          </w:p>
          <w:p>
            <w:pPr>
              <w:numPr>
                <w:ilvl w:val="0"/>
                <w:numId w:val="0"/>
              </w:numPr>
              <w:rPr>
                <w:rFonts w:hint="default"/>
                <w:vertAlign w:val="baseline"/>
                <w:lang w:val="en-US" w:eastAsia="zh-CN"/>
              </w:rPr>
            </w:pPr>
            <w:r>
              <w:rPr>
                <w:rFonts w:hint="eastAsia"/>
                <w:vertAlign w:val="baseline"/>
                <w:lang w:val="en-US" w:eastAsia="zh-CN"/>
              </w:rPr>
              <w:t>输入数据流：新闻内容</w:t>
            </w:r>
          </w:p>
          <w:p>
            <w:pPr>
              <w:numPr>
                <w:ilvl w:val="0"/>
                <w:numId w:val="0"/>
              </w:numPr>
              <w:rPr>
                <w:rFonts w:hint="default"/>
                <w:vertAlign w:val="baseline"/>
                <w:lang w:val="en-US" w:eastAsia="zh-CN"/>
              </w:rPr>
            </w:pPr>
            <w:r>
              <w:rPr>
                <w:rFonts w:hint="eastAsia"/>
                <w:vertAlign w:val="baseline"/>
                <w:lang w:val="en-US" w:eastAsia="zh-CN"/>
              </w:rPr>
              <w:t>输出数据流：新闻信息</w:t>
            </w:r>
          </w:p>
          <w:p>
            <w:pPr>
              <w:numPr>
                <w:ilvl w:val="0"/>
                <w:numId w:val="0"/>
              </w:numPr>
              <w:rPr>
                <w:rFonts w:hint="default"/>
                <w:vertAlign w:val="baseline"/>
                <w:lang w:val="en-US" w:eastAsia="zh-CN"/>
              </w:rPr>
            </w:pPr>
            <w:r>
              <w:rPr>
                <w:rFonts w:hint="eastAsia"/>
                <w:vertAlign w:val="baseline"/>
                <w:lang w:val="en-US" w:eastAsia="zh-CN"/>
              </w:rPr>
              <w:t>加工逻辑：管理员输入索要发布的新闻信息，储存再新闻信息文件中，并当用户浏览时将其显示出来</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940" w:type="dxa"/>
          </w:tcPr>
          <w:p>
            <w:pPr>
              <w:numPr>
                <w:ilvl w:val="0"/>
                <w:numId w:val="0"/>
              </w:numPr>
              <w:rPr>
                <w:rFonts w:hint="default"/>
                <w:vertAlign w:val="baseline"/>
                <w:lang w:val="en-US" w:eastAsia="zh-CN"/>
              </w:rPr>
            </w:pPr>
            <w:r>
              <w:rPr>
                <w:rFonts w:hint="eastAsia"/>
                <w:vertAlign w:val="baseline"/>
                <w:lang w:val="en-US" w:eastAsia="zh-CN"/>
              </w:rPr>
              <w:t>数据加工名称：管理新闻</w:t>
            </w:r>
          </w:p>
          <w:p>
            <w:pPr>
              <w:numPr>
                <w:ilvl w:val="0"/>
                <w:numId w:val="0"/>
              </w:numPr>
              <w:rPr>
                <w:rFonts w:hint="default"/>
                <w:vertAlign w:val="baseline"/>
                <w:lang w:val="en-US" w:eastAsia="zh-CN"/>
              </w:rPr>
            </w:pPr>
            <w:r>
              <w:rPr>
                <w:rFonts w:hint="eastAsia"/>
                <w:vertAlign w:val="baseline"/>
                <w:lang w:val="en-US" w:eastAsia="zh-CN"/>
              </w:rPr>
              <w:t>加工编号：2</w:t>
            </w:r>
          </w:p>
          <w:p>
            <w:pPr>
              <w:numPr>
                <w:ilvl w:val="0"/>
                <w:numId w:val="0"/>
              </w:numPr>
              <w:rPr>
                <w:rFonts w:hint="default"/>
                <w:vertAlign w:val="baseline"/>
                <w:lang w:val="en-US" w:eastAsia="zh-CN"/>
              </w:rPr>
            </w:pPr>
            <w:r>
              <w:rPr>
                <w:rFonts w:hint="eastAsia"/>
                <w:vertAlign w:val="baseline"/>
                <w:lang w:val="en-US" w:eastAsia="zh-CN"/>
              </w:rPr>
              <w:t>说明：新闻管理员对新闻的添加、修改或删除</w:t>
            </w:r>
          </w:p>
          <w:p>
            <w:pPr>
              <w:numPr>
                <w:ilvl w:val="0"/>
                <w:numId w:val="0"/>
              </w:numPr>
              <w:rPr>
                <w:rFonts w:hint="default"/>
                <w:vertAlign w:val="baseline"/>
                <w:lang w:val="en-US" w:eastAsia="zh-CN"/>
              </w:rPr>
            </w:pPr>
            <w:r>
              <w:rPr>
                <w:rFonts w:hint="eastAsia"/>
                <w:vertAlign w:val="baseline"/>
                <w:lang w:val="en-US" w:eastAsia="zh-CN"/>
              </w:rPr>
              <w:t>输入数据流：更新内容</w:t>
            </w:r>
          </w:p>
          <w:p>
            <w:pPr>
              <w:numPr>
                <w:ilvl w:val="0"/>
                <w:numId w:val="0"/>
              </w:numPr>
              <w:rPr>
                <w:rFonts w:hint="default"/>
                <w:vertAlign w:val="baseline"/>
                <w:lang w:val="en-US" w:eastAsia="zh-CN"/>
              </w:rPr>
            </w:pPr>
            <w:r>
              <w:rPr>
                <w:rFonts w:hint="eastAsia"/>
                <w:vertAlign w:val="baseline"/>
                <w:lang w:val="en-US" w:eastAsia="zh-CN"/>
              </w:rPr>
              <w:t>输出数据流：新闻信息</w:t>
            </w:r>
          </w:p>
          <w:p>
            <w:pPr>
              <w:numPr>
                <w:ilvl w:val="0"/>
                <w:numId w:val="0"/>
              </w:numPr>
              <w:rPr>
                <w:rFonts w:hint="default"/>
                <w:vertAlign w:val="baseline"/>
                <w:lang w:val="en-US" w:eastAsia="zh-CN"/>
              </w:rPr>
            </w:pPr>
            <w:r>
              <w:rPr>
                <w:rFonts w:hint="eastAsia"/>
                <w:vertAlign w:val="baseline"/>
                <w:lang w:val="en-US" w:eastAsia="zh-CN"/>
              </w:rPr>
              <w:t>加工逻辑：新闻管理员会对已有新闻增加新的内容或者修改一些语句、格式或者将新闻删除</w:t>
            </w:r>
          </w:p>
        </w:tc>
      </w:tr>
    </w:tbl>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458C65"/>
    <w:multiLevelType w:val="singleLevel"/>
    <w:tmpl w:val="4A458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B8"/>
    <w:rsid w:val="005D7D41"/>
    <w:rsid w:val="00C736B8"/>
    <w:rsid w:val="00C76240"/>
    <w:rsid w:val="00CD39F5"/>
    <w:rsid w:val="00DD64B7"/>
    <w:rsid w:val="54925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193</Characters>
  <Lines>1</Lines>
  <Paragraphs>1</Paragraphs>
  <TotalTime>19</TotalTime>
  <ScaleCrop>false</ScaleCrop>
  <LinksUpToDate>false</LinksUpToDate>
  <CharactersWithSpaces>225</CharactersWithSpaces>
  <Application>WPS Office_11.1.0.10397_F1E327BC-269C-435d-A152-05C5408002CA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2021-05-07T06:48:00Z</dcterms:created>
  <dc:creator>jszx</dc:creator>
  <cp:lastModifiedBy>위신</cp:lastModifiedBy>
  <dcterms:modified xsi:type="dcterms:W3CDTF">2021-05-09T09:21:58Z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2052-11.1.0.10397</vt:lpwstr>
  </property>
  <property fmtid="{D5CDD505-2E9C-101B-9397-08002B2CF9AE}" pid="3" name="ICV">
    <vt:lpwstr>687F40AA63424A3C8D98C9F7A89B033A</vt:lpwstr>
  </property>
</Properties>
</file>