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EE" w:rsidRPr="006F1736" w:rsidRDefault="004879EE" w:rsidP="006F173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w:rsidRPr="006F1736">
        <w:rPr>
          <w:rFonts w:ascii="微软雅黑" w:eastAsia="微软雅黑" w:cs="微软雅黑" w:hint="eastAsia"/>
          <w:kern w:val="0"/>
          <w:sz w:val="24"/>
          <w:szCs w:val="24"/>
        </w:rPr>
        <w:t>异方差数据：</w:t>
      </w:r>
    </w:p>
    <w:p w:rsidR="001C097D" w:rsidRPr="006F1736" w:rsidRDefault="00701947" w:rsidP="006F173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bookmarkStart w:id="0" w:name="_GoBack"/>
      <w:bookmarkEnd w:id="0"/>
      <w:r w:rsidRPr="006F1736">
        <w:rPr>
          <w:rFonts w:ascii="微软雅黑" w:eastAsia="微软雅黑" w:cs="微软雅黑"/>
          <w:kern w:val="0"/>
          <w:sz w:val="24"/>
          <w:szCs w:val="24"/>
        </w:rPr>
        <w:t>Data</w:t>
      </w:r>
      <w:r w:rsidRPr="006F1736">
        <w:rPr>
          <w:rFonts w:ascii="微软雅黑" w:eastAsia="微软雅黑" w:cs="微软雅黑" w:hint="eastAsia"/>
          <w:kern w:val="0"/>
          <w:sz w:val="24"/>
          <w:szCs w:val="24"/>
        </w:rPr>
        <w:t>：</w:t>
      </w:r>
      <w:r w:rsidRPr="006F1736">
        <w:rPr>
          <w:rFonts w:ascii="微软雅黑" w:eastAsia="微软雅黑" w:cs="微软雅黑"/>
          <w:kern w:val="0"/>
          <w:sz w:val="24"/>
          <w:szCs w:val="24"/>
        </w:rPr>
        <w:t>ca_learning_new.txt</w:t>
      </w:r>
    </w:p>
    <w:p w:rsidR="00701947" w:rsidRDefault="00701947" w:rsidP="0070194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collected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fr</w:t>
      </w:r>
      <w:r>
        <w:rPr>
          <w:rFonts w:ascii="微软雅黑" w:eastAsia="微软雅黑" w:cs="微软雅黑"/>
          <w:kern w:val="0"/>
          <w:sz w:val="24"/>
          <w:szCs w:val="24"/>
        </w:rPr>
        <w:t>om a study of computer-assisted</w:t>
      </w:r>
      <w:r>
        <w:rPr>
          <w:rFonts w:ascii="微软雅黑" w:eastAsia="微软雅黑" w:cs="微软雅黑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learning by </w:t>
      </w:r>
      <w:r w:rsidRPr="006F1736">
        <w:rPr>
          <w:rFonts w:ascii="微软雅黑" w:eastAsia="微软雅黑" w:cs="微软雅黑"/>
          <w:kern w:val="0"/>
          <w:sz w:val="24"/>
          <w:szCs w:val="24"/>
        </w:rPr>
        <w:t xml:space="preserve">n </w:t>
      </w:r>
      <w:r>
        <w:rPr>
          <w:rFonts w:ascii="微软雅黑" w:eastAsia="微软雅黑" w:cs="微软雅黑"/>
          <w:kern w:val="0"/>
          <w:sz w:val="24"/>
          <w:szCs w:val="24"/>
        </w:rPr>
        <w:t>= 12 students.</w:t>
      </w:r>
    </w:p>
    <w:p w:rsidR="00701947" w:rsidRDefault="00701947" w:rsidP="006F173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The response is the cost of the computer time (</w:t>
      </w:r>
      <w:r w:rsidRPr="006F1736">
        <w:rPr>
          <w:rFonts w:ascii="微软雅黑" w:eastAsia="微软雅黑" w:cs="微软雅黑"/>
          <w:kern w:val="0"/>
          <w:sz w:val="24"/>
          <w:szCs w:val="24"/>
        </w:rPr>
        <w:t>Y</w:t>
      </w:r>
      <w:r>
        <w:rPr>
          <w:rFonts w:ascii="微软雅黑" w:eastAsia="微软雅黑" w:cs="微软雅黑"/>
          <w:kern w:val="0"/>
          <w:sz w:val="24"/>
          <w:szCs w:val="24"/>
        </w:rPr>
        <w:t>) and the predictor is the total number of responses in completing a lesson (</w:t>
      </w:r>
      <w:r w:rsidRPr="006F1736">
        <w:rPr>
          <w:rFonts w:ascii="微软雅黑" w:eastAsia="微软雅黑" w:cs="微软雅黑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4"/>
          <w:szCs w:val="24"/>
        </w:rPr>
        <w:t>).</w:t>
      </w:r>
    </w:p>
    <w:p w:rsidR="00701947" w:rsidRDefault="00701947" w:rsidP="006F173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701947" w:rsidRDefault="00701947" w:rsidP="00701947">
      <w:pPr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Data:</w:t>
      </w:r>
      <w:r w:rsidRPr="00701947"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market_share.txt</w:t>
      </w:r>
    </w:p>
    <w:p w:rsidR="00701947" w:rsidRDefault="00701947" w:rsidP="0070194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 xml:space="preserve">Here we have market share data for </w:t>
      </w:r>
      <w:r>
        <w:rPr>
          <w:rFonts w:ascii="T3Font_0" w:eastAsia="T3Font_0" w:cs="T3Font_0"/>
          <w:kern w:val="0"/>
          <w:sz w:val="24"/>
          <w:szCs w:val="24"/>
        </w:rPr>
        <w:t xml:space="preserve">n </w:t>
      </w:r>
      <w:r>
        <w:rPr>
          <w:rFonts w:ascii="微软雅黑" w:eastAsia="微软雅黑" w:cs="微软雅黑"/>
          <w:kern w:val="0"/>
          <w:sz w:val="24"/>
          <w:szCs w:val="24"/>
        </w:rPr>
        <w:t>= 36 consecutive mo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nths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(market_share.txt </w:t>
      </w:r>
      <w:r>
        <w:rPr>
          <w:rFonts w:ascii="微软雅黑" w:eastAsia="微软雅黑" w:cs="微软雅黑"/>
          <w:kern w:val="0"/>
          <w:sz w:val="18"/>
          <w:szCs w:val="18"/>
        </w:rPr>
        <w:t>[3]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). Let </w:t>
      </w:r>
      <w:r>
        <w:rPr>
          <w:rFonts w:ascii="T3Font_0" w:eastAsia="T3Font_0" w:cs="T3Font_0"/>
          <w:kern w:val="0"/>
          <w:sz w:val="24"/>
          <w:szCs w:val="24"/>
        </w:rPr>
        <w:t xml:space="preserve">Y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market share of the product; 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=price; 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1 if discount promotion in effect and 0 otherwise; 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>3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>
        <w:rPr>
          <w:rFonts w:ascii="微软雅黑" w:eastAsia="微软雅黑" w:cs="微软雅黑"/>
          <w:kern w:val="0"/>
          <w:sz w:val="24"/>
          <w:szCs w:val="24"/>
        </w:rPr>
        <w:t>= 1 if both discount and package promotions in effect and 0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otherwise.</w:t>
      </w:r>
    </w:p>
    <w:p w:rsidR="004879EE" w:rsidRDefault="004879EE" w:rsidP="00CA3F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4879EE" w:rsidRDefault="004879EE" w:rsidP="00CA3FB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自相关数据</w:t>
      </w:r>
      <w:r>
        <w:rPr>
          <w:rFonts w:ascii="微软雅黑" w:eastAsia="微软雅黑" w:cs="微软雅黑" w:hint="eastAsia"/>
          <w:kern w:val="0"/>
          <w:sz w:val="24"/>
          <w:szCs w:val="24"/>
        </w:rPr>
        <w:t>：</w:t>
      </w:r>
    </w:p>
    <w:p w:rsidR="004879EE" w:rsidRDefault="004879EE" w:rsidP="004879E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data</w:t>
      </w:r>
      <w:r>
        <w:rPr>
          <w:rFonts w:ascii="微软雅黑" w:eastAsia="微软雅黑" w:cs="微软雅黑" w:hint="eastAsia"/>
          <w:kern w:val="0"/>
          <w:sz w:val="24"/>
          <w:szCs w:val="24"/>
        </w:rPr>
        <w:t>：</w:t>
      </w:r>
      <w:r>
        <w:rPr>
          <w:rFonts w:ascii="微软雅黑" w:eastAsia="微软雅黑" w:cs="微软雅黑"/>
          <w:kern w:val="0"/>
          <w:sz w:val="24"/>
          <w:szCs w:val="24"/>
        </w:rPr>
        <w:t>google_stock.txt</w:t>
      </w:r>
    </w:p>
    <w:p w:rsidR="004879EE" w:rsidRDefault="004879EE" w:rsidP="004879E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 xml:space="preserve">The data set (google_stock.txt </w:t>
      </w:r>
      <w:r>
        <w:rPr>
          <w:rFonts w:ascii="微软雅黑" w:eastAsia="微软雅黑" w:cs="微软雅黑"/>
          <w:kern w:val="0"/>
          <w:sz w:val="18"/>
          <w:szCs w:val="18"/>
        </w:rPr>
        <w:t>[1]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) consists of </w:t>
      </w:r>
      <w:r>
        <w:rPr>
          <w:rFonts w:ascii="T3Font_0" w:eastAsia="T3Font_0" w:cs="T3Font_0"/>
          <w:kern w:val="0"/>
          <w:sz w:val="24"/>
          <w:szCs w:val="24"/>
        </w:rPr>
        <w:t xml:space="preserve">n </w:t>
      </w:r>
      <w:r>
        <w:rPr>
          <w:rFonts w:ascii="微软雅黑" w:eastAsia="微软雅黑" w:cs="微软雅黑"/>
          <w:kern w:val="0"/>
          <w:sz w:val="24"/>
          <w:szCs w:val="24"/>
        </w:rPr>
        <w:t>= 105 values which are the closing stock price of</w:t>
      </w:r>
    </w:p>
    <w:p w:rsidR="004879EE" w:rsidRDefault="004879EE" w:rsidP="004879E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proofErr w:type="gramStart"/>
      <w:r>
        <w:rPr>
          <w:rFonts w:ascii="微软雅黑" w:eastAsia="微软雅黑" w:cs="微软雅黑"/>
          <w:kern w:val="0"/>
          <w:sz w:val="24"/>
          <w:szCs w:val="24"/>
        </w:rPr>
        <w:t>a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share of Google stock during 2-7-2005 to 7-7-2005</w:t>
      </w:r>
    </w:p>
    <w:p w:rsidR="004879EE" w:rsidRDefault="004879EE" w:rsidP="004879E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sectPr w:rsidR="004879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35"/>
    <w:rsid w:val="001C097D"/>
    <w:rsid w:val="004879EE"/>
    <w:rsid w:val="004F4535"/>
    <w:rsid w:val="006F1736"/>
    <w:rsid w:val="00701947"/>
    <w:rsid w:val="007808A0"/>
    <w:rsid w:val="00C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B6E6D-6024-48DC-9251-35DD469A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2023-03-30T13:43:00Z</dcterms:created>
  <dcterms:modified xsi:type="dcterms:W3CDTF">2023-03-30T14:00:00Z</dcterms:modified>
</cp:coreProperties>
</file>