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STSong" w:hAnsi="STSong" w:cs="STSong"/>
          <w:sz w:val="24"/>
          <w:sz-cs w:val="24"/>
        </w:rPr>
        <w:t xml:space="preserve">校校评论内容字段结构体自定义规则：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内容可能出现情况为两种：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</w:t>
      </w:r>
      <w:r>
        <w:rPr>
          <w:rFonts w:ascii="STSong" w:hAnsi="STSong" w:cs="STSong"/>
          <w:sz w:val="24"/>
          <w:sz-cs w:val="24"/>
        </w:rPr>
        <w:t xml:space="preserve">当</w:t>
      </w:r>
      <w:r>
        <w:rPr>
          <w:rFonts w:ascii="Times" w:hAnsi="Times" w:cs="Times"/>
          <w:sz w:val="24"/>
          <w:sz-cs w:val="24"/>
        </w:rPr>
        <w:t xml:space="preserve">xxshare_post_audio_time</w:t>
      </w:r>
      <w:r>
        <w:rPr>
          <w:rFonts w:ascii="STSong" w:hAnsi="STSong" w:cs="STSong"/>
          <w:sz w:val="24"/>
          <w:sz-cs w:val="24"/>
        </w:rPr>
        <w:t xml:space="preserve">值为0的时候，说明是一条文字评论，那么取xxshare_post_content的文字内容，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</w:t>
      </w:r>
      <w:r>
        <w:rPr>
          <w:rFonts w:ascii="STSong" w:hAnsi="STSong" w:cs="STSong"/>
          <w:sz w:val="24"/>
          <w:sz-cs w:val="24"/>
        </w:rPr>
        <w:t xml:space="preserve">当</w:t>
      </w:r>
      <w:r>
        <w:rPr>
          <w:rFonts w:ascii="Times" w:hAnsi="Times" w:cs="Times"/>
          <w:sz w:val="24"/>
          <w:sz-cs w:val="24"/>
        </w:rPr>
        <w:t xml:space="preserve">xxshare_post_audio_time</w:t>
      </w:r>
      <w:r>
        <w:rPr>
          <w:rFonts w:ascii="STSong" w:hAnsi="STSong" w:cs="STSong"/>
          <w:sz w:val="24"/>
          <w:sz-cs w:val="24"/>
        </w:rPr>
        <w:t xml:space="preserve">值不为0的时候，说明是一条语音评论，那么取xxshare_post_audio的语音链接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键名共用分享字段内的定义的键名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</w:rPr>
        <w:t xml:space="preserve">纯文字</w:t>
      </w:r>
      <w:r>
        <w:rPr>
          <w:rFonts w:ascii="Times" w:hAnsi="Times" w:cs="Times"/>
          <w:sz w:val="24"/>
          <w:sz-cs w:val="24"/>
        </w:rPr>
        <w:t xml:space="preserve">   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content:”{xxshare_post_content:”</w:t>
      </w:r>
      <w:r>
        <w:rPr>
          <w:rFonts w:ascii="STSong" w:hAnsi="STSong" w:cs="STSong"/>
          <w:sz w:val="24"/>
          <w:sz-cs w:val="24"/>
        </w:rPr>
        <w:t xml:space="preserve">这是我的评论</w:t>
      </w:r>
      <w:r>
        <w:rPr>
          <w:rFonts w:ascii="Times" w:hAnsi="Times" w:cs="Times"/>
          <w:sz w:val="24"/>
          <w:sz-cs w:val="24"/>
        </w:rPr>
        <w:t xml:space="preserve">”,xxshare_post_audio_time:"0" }”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  </w:t>
      </w:r>
      <w:r>
        <w:rPr>
          <w:rFonts w:ascii="STSong" w:hAnsi="STSong" w:cs="STSong"/>
          <w:sz w:val="24"/>
          <w:sz-cs w:val="24"/>
        </w:rPr>
        <w:t xml:space="preserve">纯录音</w:t>
      </w:r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Times" w:hAnsi="Times" w:cs="Times"/>
          <w:sz w:val="24"/>
          <w:sz-cs w:val="24"/>
        </w:rPr>
        <w:t xml:space="preserve">content:”{xxshare_post_audio:”api.quan-00.com/sound/a.amr”;xxshare_post_audio_time:”7”}</w:t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ZYProSoft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ZYVincent zy</dc:creator>
</cp:coreProperties>
</file>

<file path=docProps/meta.xml><?xml version="1.0" encoding="utf-8"?>
<meta xmlns="http://schemas.apple.com/cocoa/2006/metadata">
  <generator>CocoaOOXMLWriter/1138.51</generator>
</meta>
</file>