
<file path=[Content_Types].xml><?xml version="1.0" encoding="utf-8"?>
<Types xmlns="http://schemas.openxmlformats.org/package/2006/content-types">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media/image4.webp" ContentType="image/webp"/>
  <Override PartName="/word/media/image5.webp" ContentType="image/webp"/>
  <Override PartName="/word/media/image6.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在经济学上，有一个概念是沉没成本，大概指的是已经付出的、且不可收回的成本。针对这个概念有一个常见的说法：</w:t>
      </w:r>
    </w:p>
    <w:p>
      <w:pPr>
        <w:rPr>
          <w:rFonts w:hint="eastAsia"/>
        </w:rPr>
      </w:pPr>
      <w:r>
        <w:rPr>
          <w:rFonts w:hint="eastAsia"/>
        </w:rPr>
        <w:t>沉没成本不是成本沉没成本不是成本</w:t>
      </w:r>
    </w:p>
    <w:p>
      <w:pPr>
        <w:rPr>
          <w:rFonts w:hint="eastAsia"/>
        </w:rPr>
      </w:pPr>
      <w:r>
        <w:rPr>
          <w:rFonts w:hint="eastAsia"/>
        </w:rPr>
        <w:t>这句话的意思是，既然沉没成本不可收回，那么在做选择的时候就不应该考虑它。举一个简单的例子，买票去看电影，放映10分钟你就知道这是一部烂片，那么有两个选项（图片出自</w:t>
      </w:r>
      <w:r>
        <w:rPr>
          <w:rFonts w:hint="eastAsia"/>
        </w:rPr>
        <w:fldChar w:fldCharType="begin"/>
      </w:r>
      <w:r>
        <w:rPr>
          <w:rFonts w:hint="eastAsia"/>
        </w:rPr>
        <w:instrText xml:space="preserve"> HYPERLINK "https://link.zhihu.com/?target=https://www.first-tw.com/portfolio/%E6%B2%89%E6%B2%92%E6%88%90%E6%9C%AC%E8%AC%AC%E8%AA%A4/" \t "https://www.zhihu.com/question/_blank" </w:instrText>
      </w:r>
      <w:r>
        <w:rPr>
          <w:rFonts w:hint="eastAsia"/>
        </w:rPr>
        <w:fldChar w:fldCharType="separate"/>
      </w:r>
      <w:r>
        <w:rPr>
          <w:rFonts w:hint="eastAsia"/>
        </w:rPr>
        <w:t>沉没成本谬误</w:t>
      </w:r>
      <w:r>
        <w:rPr>
          <w:rFonts w:hint="eastAsia"/>
        </w:rPr>
        <w:fldChar w:fldCharType="end"/>
      </w:r>
      <w:r>
        <w:rPr>
          <w:rFonts w:hint="eastAsia"/>
        </w:rPr>
        <w:t>）：</w:t>
      </w:r>
    </w:p>
    <w:p>
      <w:pPr>
        <w:rPr>
          <w:rFonts w:hint="eastAsia"/>
        </w:rPr>
      </w:pPr>
      <w:r>
        <w:rPr>
          <w:rFonts w:hint="eastAsia"/>
          <w:lang w:val="en-US" w:eastAsia="zh-CN"/>
        </w:rPr>
        <w:drawing>
          <wp:inline distT="0" distB="0" distL="114300" distR="114300">
            <wp:extent cx="5113020" cy="2266315"/>
            <wp:effectExtent l="0" t="0" r="11430" b="635"/>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4"/>
                    <a:stretch>
                      <a:fillRect/>
                    </a:stretch>
                  </pic:blipFill>
                  <pic:spPr>
                    <a:xfrm>
                      <a:off x="0" y="0"/>
                      <a:ext cx="5113020" cy="2266315"/>
                    </a:xfrm>
                    <a:prstGeom prst="rect">
                      <a:avLst/>
                    </a:prstGeom>
                    <a:noFill/>
                    <a:ln w="9525">
                      <a:noFill/>
                    </a:ln>
                  </pic:spPr>
                </pic:pic>
              </a:graphicData>
            </a:graphic>
          </wp:inline>
        </w:drawing>
      </w:r>
    </w:p>
    <w:p>
      <w:pPr>
        <w:rPr>
          <w:rFonts w:hint="eastAsia"/>
        </w:rPr>
      </w:pPr>
      <w:r>
        <w:rPr>
          <w:rFonts w:hint="eastAsia"/>
        </w:rPr>
        <w:t>此时这张电影票已经消费了，没有办法收回，购买电影票的钱就是沉没成本。这个时候如果想离开电影院就直接离开，不要去考虑为这张电影票付出的金钱。还有很多别的例子，这里就不一一列举了：</w:t>
      </w:r>
    </w:p>
    <w:p>
      <w:pPr>
        <w:rPr>
          <w:rFonts w:hint="eastAsia"/>
        </w:rPr>
      </w:pPr>
      <w:r>
        <w:rPr>
          <w:rFonts w:hint="eastAsia"/>
          <w:lang w:val="en-US" w:eastAsia="zh-CN"/>
        </w:rPr>
        <w:drawing>
          <wp:inline distT="0" distB="0" distL="114300" distR="114300">
            <wp:extent cx="4845050" cy="2348865"/>
            <wp:effectExtent l="0" t="0" r="12700" b="13335"/>
            <wp:docPr id="3"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9"/>
                    <pic:cNvPicPr>
                      <a:picLocks noChangeAspect="1"/>
                    </pic:cNvPicPr>
                  </pic:nvPicPr>
                  <pic:blipFill>
                    <a:blip r:embed="rId5"/>
                    <a:stretch>
                      <a:fillRect/>
                    </a:stretch>
                  </pic:blipFill>
                  <pic:spPr>
                    <a:xfrm>
                      <a:off x="0" y="0"/>
                      <a:ext cx="4845050" cy="2348865"/>
                    </a:xfrm>
                    <a:prstGeom prst="rect">
                      <a:avLst/>
                    </a:prstGeom>
                    <a:noFill/>
                    <a:ln w="9525">
                      <a:noFill/>
                    </a:ln>
                  </pic:spPr>
                </pic:pic>
              </a:graphicData>
            </a:graphic>
          </wp:inline>
        </w:drawing>
      </w:r>
    </w:p>
    <w:p>
      <w:pPr>
        <w:rPr>
          <w:rFonts w:hint="eastAsia"/>
        </w:rPr>
      </w:pPr>
      <w:r>
        <w:rPr>
          <w:rFonts w:hint="eastAsia"/>
        </w:rPr>
        <w:t>下面要介绍的</w:t>
      </w:r>
      <w:r>
        <w:rPr>
          <w:rFonts w:hint="eastAsia"/>
        </w:rPr>
        <w:fldChar w:fldCharType="begin"/>
      </w:r>
      <w:r>
        <w:rPr>
          <w:rFonts w:hint="eastAsia"/>
        </w:rPr>
        <w:instrText xml:space="preserve"> HYPERLINK "https://www.zhihu.com/search?q=%E5%87%A0%E4%BD%95%E5%88%86%E5%B8%83&amp;search_source=Entity&amp;hybrid_search_source=Entity&amp;hybrid_search_extra={"sourceType":"answer","sourceId":836434966}" \t "https://www.zhihu.com/question/_blank" </w:instrText>
      </w:r>
      <w:r>
        <w:rPr>
          <w:rFonts w:hint="eastAsia"/>
        </w:rPr>
        <w:fldChar w:fldCharType="separate"/>
      </w:r>
      <w:r>
        <w:rPr>
          <w:rFonts w:hint="eastAsia"/>
        </w:rPr>
        <w:t>几何分布</w:t>
      </w:r>
      <w:r>
        <w:rPr>
          <w:rFonts w:hint="eastAsia"/>
        </w:rPr>
        <w:fldChar w:fldCharType="end"/>
      </w:r>
      <w:r>
        <w:rPr>
          <w:rFonts w:hint="eastAsia"/>
        </w:rPr>
        <w:t>、指数分布的无记忆性，可以看作“沉没成本不是成本”这句话的数学例子。</w:t>
      </w:r>
    </w:p>
    <w:p>
      <w:pPr>
        <w:rPr>
          <w:rFonts w:hint="eastAsia"/>
        </w:rPr>
      </w:pPr>
      <w:r>
        <w:rPr>
          <w:rFonts w:hint="eastAsia"/>
        </w:rPr>
        <w:t>1 几何分布</w:t>
      </w:r>
    </w:p>
    <w:p>
      <w:pPr>
        <w:rPr>
          <w:rFonts w:hint="eastAsia"/>
        </w:rPr>
      </w:pPr>
      <w:r>
        <w:rPr>
          <w:rFonts w:hint="eastAsia"/>
        </w:rPr>
        <w:t>1.1 几何分布的简单介绍</w:t>
      </w:r>
    </w:p>
    <w:p>
      <w:pPr>
        <w:rPr>
          <w:rFonts w:hint="eastAsia"/>
        </w:rPr>
      </w:pPr>
      <w:r>
        <w:rPr>
          <w:rFonts w:hint="eastAsia"/>
        </w:rPr>
        <w:t>扔硬币是最简单的随机现象了：</w:t>
      </w:r>
    </w:p>
    <w:p>
      <w:pPr>
        <w:rPr>
          <w:rFonts w:hint="eastAsia"/>
        </w:rPr>
      </w:pPr>
      <w:r>
        <w:rPr>
          <w:rFonts w:hint="eastAsia"/>
          <w:lang w:val="en-US" w:eastAsia="zh-CN"/>
        </w:rPr>
        <w:drawing>
          <wp:inline distT="0" distB="0" distL="114300" distR="114300">
            <wp:extent cx="4762500" cy="2000250"/>
            <wp:effectExtent l="0" t="0" r="0" b="0"/>
            <wp:docPr id="5"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0"/>
                    <pic:cNvPicPr>
                      <a:picLocks noChangeAspect="1"/>
                    </pic:cNvPicPr>
                  </pic:nvPicPr>
                  <pic:blipFill>
                    <a:blip r:embed="rId6"/>
                    <a:stretch>
                      <a:fillRect/>
                    </a:stretch>
                  </pic:blipFill>
                  <pic:spPr>
                    <a:xfrm>
                      <a:off x="0" y="0"/>
                      <a:ext cx="4762500" cy="2000250"/>
                    </a:xfrm>
                    <a:prstGeom prst="rect">
                      <a:avLst/>
                    </a:prstGeom>
                    <a:noFill/>
                    <a:ln w="9525">
                      <a:noFill/>
                    </a:ln>
                  </pic:spPr>
                </pic:pic>
              </a:graphicData>
            </a:graphic>
          </wp:inline>
        </w:drawing>
      </w:r>
    </w:p>
    <w:p>
      <w:pPr>
        <w:rPr>
          <w:rFonts w:hint="eastAsia"/>
        </w:rPr>
      </w:pPr>
      <w:r>
        <w:rPr>
          <w:rFonts w:hint="eastAsia"/>
        </w:rPr>
        <w:t>扔n 次硬币，前面n−1 次都是反面，第n 次正好是正面：</w:t>
      </w:r>
    </w:p>
    <w:p>
      <w:pPr>
        <w:rPr>
          <w:rFonts w:hint="eastAsia"/>
        </w:rPr>
      </w:pPr>
      <w:r>
        <w:rPr>
          <w:rFonts w:hint="eastAsia"/>
          <w:lang w:val="en-US" w:eastAsia="zh-CN"/>
        </w:rPr>
        <w:drawing>
          <wp:inline distT="0" distB="0" distL="114300" distR="114300">
            <wp:extent cx="9810750" cy="3371850"/>
            <wp:effectExtent l="0" t="0" r="0" b="0"/>
            <wp:docPr id="6"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1"/>
                    <pic:cNvPicPr>
                      <a:picLocks noChangeAspect="1"/>
                    </pic:cNvPicPr>
                  </pic:nvPicPr>
                  <pic:blipFill>
                    <a:blip r:embed="rId7"/>
                    <a:stretch>
                      <a:fillRect/>
                    </a:stretch>
                  </pic:blipFill>
                  <pic:spPr>
                    <a:xfrm>
                      <a:off x="0" y="0"/>
                      <a:ext cx="9810750" cy="3371850"/>
                    </a:xfrm>
                    <a:prstGeom prst="rect">
                      <a:avLst/>
                    </a:prstGeom>
                    <a:noFill/>
                    <a:ln w="9525">
                      <a:noFill/>
                    </a:ln>
                  </pic:spPr>
                </pic:pic>
              </a:graphicData>
            </a:graphic>
          </wp:inline>
        </w:drawing>
      </w:r>
    </w:p>
    <w:p>
      <w:pPr>
        <w:rPr>
          <w:rFonts w:hint="eastAsia"/>
        </w:rPr>
      </w:pPr>
      <w:r>
        <w:rPr>
          <w:rFonts w:hint="eastAsia"/>
        </w:rPr>
        <w:t>这个随机事件可以用随机变量X 来表示：</w:t>
      </w:r>
    </w:p>
    <w:p>
      <w:pPr>
        <w:rPr>
          <w:rFonts w:hint="eastAsia"/>
        </w:rPr>
      </w:pPr>
      <w:r>
        <w:rPr>
          <w:rFonts w:hint="eastAsia"/>
        </w:rPr>
        <w:t>扔次硬币，第次首次出现正面X=扔 n 次硬币，第 n 次首次出现正面</w:t>
      </w:r>
    </w:p>
    <w:p>
      <w:pPr>
        <w:rPr>
          <w:rFonts w:hint="eastAsia"/>
        </w:rPr>
      </w:pPr>
      <w:r>
        <w:rPr>
          <w:rFonts w:hint="eastAsia"/>
        </w:rPr>
        <w:t>它的概率可以记作：</w:t>
      </w:r>
    </w:p>
    <w:p>
      <w:pPr>
        <w:rPr>
          <w:rFonts w:hint="eastAsia"/>
        </w:rPr>
      </w:pPr>
      <w:r>
        <w:rPr>
          <w:rFonts w:hint="eastAsia"/>
        </w:rPr>
        <w:t>p(k)=P(X=n)</w:t>
      </w:r>
    </w:p>
    <w:p>
      <w:pPr>
        <w:rPr>
          <w:rFonts w:hint="eastAsia"/>
        </w:rPr>
      </w:pPr>
      <w:r>
        <w:rPr>
          <w:rFonts w:hint="eastAsia"/>
        </w:rPr>
        <w:t>这样的随机事件X 称为服从几何分布。</w:t>
      </w:r>
    </w:p>
    <w:p>
      <w:pPr>
        <w:rPr>
          <w:rFonts w:hint="eastAsia"/>
        </w:rPr>
      </w:pPr>
      <w:r>
        <w:rPr>
          <w:rFonts w:hint="eastAsia"/>
        </w:rPr>
        <w:t>1.2 赌徒心理</w:t>
      </w:r>
    </w:p>
    <w:p>
      <w:pPr>
        <w:rPr>
          <w:rFonts w:hint="eastAsia"/>
        </w:rPr>
      </w:pPr>
      <w:r>
        <w:rPr>
          <w:rFonts w:hint="eastAsia"/>
        </w:rPr>
        <w:t>有一个赌徒在赌大小，他一直在押“大”，可是台上连续出了十把“小”，让他输了很多钱：</w:t>
      </w:r>
    </w:p>
    <w:p>
      <w:pPr>
        <w:rPr>
          <w:rFonts w:hint="eastAsia"/>
        </w:rPr>
      </w:pPr>
      <w:r>
        <w:rPr>
          <w:rFonts w:hint="eastAsia"/>
          <w:lang w:val="en-US" w:eastAsia="zh-CN"/>
        </w:rPr>
        <w:drawing>
          <wp:inline distT="0" distB="0" distL="114300" distR="114300">
            <wp:extent cx="5705475" cy="3238500"/>
            <wp:effectExtent l="0" t="0" r="9525" b="0"/>
            <wp:docPr id="10"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62"/>
                    <pic:cNvPicPr>
                      <a:picLocks noChangeAspect="1"/>
                    </pic:cNvPicPr>
                  </pic:nvPicPr>
                  <pic:blipFill>
                    <a:blip r:embed="rId8"/>
                    <a:stretch>
                      <a:fillRect/>
                    </a:stretch>
                  </pic:blipFill>
                  <pic:spPr>
                    <a:xfrm>
                      <a:off x="0" y="0"/>
                      <a:ext cx="5705475" cy="3238500"/>
                    </a:xfrm>
                    <a:prstGeom prst="rect">
                      <a:avLst/>
                    </a:prstGeom>
                    <a:noFill/>
                    <a:ln w="9525">
                      <a:noFill/>
                    </a:ln>
                  </pic:spPr>
                </pic:pic>
              </a:graphicData>
            </a:graphic>
          </wp:inline>
        </w:drawing>
      </w:r>
    </w:p>
    <w:p>
      <w:pPr>
        <w:rPr>
          <w:rFonts w:hint="eastAsia"/>
        </w:rPr>
      </w:pPr>
      <w:r>
        <w:rPr>
          <w:rFonts w:hint="eastAsia"/>
        </w:rPr>
        <w:t>赌徒认为，前面出了那么多把“小”，再出“小”的可能性非常小了，他想把他的全部身家押“大”，搏一把翻本。当然，这完全是赌徒心理，最合理的做法是马上抽身止损，下面看看数学是怎么解释的。</w:t>
      </w:r>
    </w:p>
    <w:p>
      <w:pPr>
        <w:rPr>
          <w:rFonts w:hint="eastAsia"/>
        </w:rPr>
      </w:pPr>
      <w:r>
        <w:rPr>
          <w:rFonts w:hint="eastAsia"/>
        </w:rPr>
        <w:t>这是一个典型的几何分布，可以用随机变量X 来表示：</w:t>
      </w:r>
    </w:p>
    <w:p>
      <w:pPr>
        <w:rPr>
          <w:rFonts w:hint="eastAsia"/>
        </w:rPr>
      </w:pPr>
      <w:r>
        <w:rPr>
          <w:rFonts w:hint="eastAsia"/>
        </w:rPr>
        <w:t>赌次大小，第次首次出现大X=赌 n 次大小，第 n 次首次出现“大”</w:t>
      </w:r>
    </w:p>
    <w:p>
      <w:pPr>
        <w:rPr>
          <w:rFonts w:hint="eastAsia"/>
        </w:rPr>
      </w:pPr>
      <w:r>
        <w:rPr>
          <w:rFonts w:hint="eastAsia"/>
        </w:rPr>
        <w:t>把分析需要的几个事件分别列出来：</w:t>
      </w:r>
    </w:p>
    <w:p>
      <w:pPr>
        <w:rPr>
          <w:rFonts w:hint="eastAsia"/>
        </w:rPr>
      </w:pPr>
      <w:r>
        <w:rPr>
          <w:rFonts w:hint="eastAsia"/>
        </w:rPr>
        <w:t>随机事件扔了十把没有出大十把没有出大的条件下，下一把出大扔了一把就出大相应的随机变量随机事件相应的随机变量扔了十把没有出“大”X&gt;10十把没有出“大”的条件下，下一把出“大”X=11 | X&gt;10扔了一把就出“大”X=1</w:t>
      </w:r>
    </w:p>
    <w:p>
      <w:pPr>
        <w:rPr>
          <w:rFonts w:hint="eastAsia"/>
        </w:rPr>
      </w:pPr>
      <w:r>
        <w:rPr>
          <w:rFonts w:hint="eastAsia"/>
        </w:rPr>
        <w:t>可以证明，“扔了十把'小'条件下，下一把出‘大’”的概率和“扔一把就出‘大’”完全一样，即：</w:t>
      </w:r>
    </w:p>
    <w:p>
      <w:pPr>
        <w:rPr>
          <w:rFonts w:hint="eastAsia"/>
        </w:rPr>
      </w:pPr>
      <w:r>
        <w:rPr>
          <w:rFonts w:hint="eastAsia"/>
        </w:rPr>
        <w:t>P(X=11|X&gt;10)=P(X=1)</w:t>
      </w:r>
    </w:p>
    <w:p>
      <w:pPr>
        <w:rPr>
          <w:rFonts w:hint="eastAsia"/>
        </w:rPr>
      </w:pPr>
      <w:r>
        <w:rPr>
          <w:rFonts w:hint="eastAsia"/>
        </w:rPr>
        <w:t>这就是所谓的几何分布无记忆性。也可以通俗地解释为，前面十把输的钱是沉没成本，完全不影响之后出“大”的概率。赌徒应该及时抽身止损，保住最后一点身家。</w:t>
      </w:r>
    </w:p>
    <w:p>
      <w:pPr>
        <w:rPr>
          <w:rFonts w:hint="eastAsia"/>
        </w:rPr>
      </w:pPr>
      <w:r>
        <w:rPr>
          <w:rFonts w:hint="eastAsia"/>
        </w:rPr>
        <w:t>2 指数分布</w:t>
      </w:r>
    </w:p>
    <w:p>
      <w:pPr>
        <w:rPr>
          <w:rFonts w:hint="eastAsia"/>
        </w:rPr>
      </w:pPr>
      <w:r>
        <w:rPr>
          <w:rFonts w:hint="eastAsia"/>
        </w:rPr>
        <w:t>2.1 厕所问题</w:t>
      </w:r>
    </w:p>
    <w:p>
      <w:pPr>
        <w:rPr>
          <w:rFonts w:hint="eastAsia"/>
        </w:rPr>
      </w:pPr>
      <w:r>
        <w:rPr>
          <w:rFonts w:hint="eastAsia"/>
        </w:rPr>
        <w:fldChar w:fldCharType="begin"/>
      </w:r>
      <w:r>
        <w:rPr>
          <w:rFonts w:hint="eastAsia"/>
        </w:rPr>
        <w:instrText xml:space="preserve"> HYPERLINK "https://www.zhihu.com/search?q=%E5%B0%8F%E6%98%8E&amp;search_source=Entity&amp;hybrid_search_source=Entity&amp;hybrid_search_extra={"sourceType":"answer","sourceId":836434966}" \t "https://www.zhihu.com/question/_blank" </w:instrText>
      </w:r>
      <w:r>
        <w:rPr>
          <w:rFonts w:hint="eastAsia"/>
        </w:rPr>
        <w:fldChar w:fldCharType="separate"/>
      </w:r>
      <w:r>
        <w:rPr>
          <w:rFonts w:hint="eastAsia"/>
        </w:rPr>
        <w:t>小明</w:t>
      </w:r>
      <w:r>
        <w:rPr>
          <w:rFonts w:hint="eastAsia"/>
        </w:rPr>
        <w:fldChar w:fldCharType="end"/>
      </w:r>
      <w:r>
        <w:rPr>
          <w:rFonts w:hint="eastAsia"/>
        </w:rPr>
        <w:t>在自家小卖部苦苦等待第一位上门的客人，已经等待三个小时了：</w:t>
      </w:r>
    </w:p>
    <w:p>
      <w:pPr>
        <w:rPr>
          <w:rFonts w:hint="eastAsia"/>
        </w:rPr>
      </w:pPr>
      <w:r>
        <w:rPr>
          <w:rFonts w:hint="eastAsia"/>
          <w:lang w:val="en-US" w:eastAsia="zh-CN"/>
        </w:rPr>
        <w:drawing>
          <wp:inline distT="0" distB="0" distL="114300" distR="114300">
            <wp:extent cx="3722370" cy="2816860"/>
            <wp:effectExtent l="0" t="0" r="11430" b="2540"/>
            <wp:docPr id="7"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3"/>
                    <pic:cNvPicPr>
                      <a:picLocks noChangeAspect="1"/>
                    </pic:cNvPicPr>
                  </pic:nvPicPr>
                  <pic:blipFill>
                    <a:blip r:embed="rId9"/>
                    <a:stretch>
                      <a:fillRect/>
                    </a:stretch>
                  </pic:blipFill>
                  <pic:spPr>
                    <a:xfrm>
                      <a:off x="0" y="0"/>
                      <a:ext cx="3722370" cy="2816860"/>
                    </a:xfrm>
                    <a:prstGeom prst="rect">
                      <a:avLst/>
                    </a:prstGeom>
                    <a:noFill/>
                    <a:ln w="9525">
                      <a:noFill/>
                    </a:ln>
                  </pic:spPr>
                </pic:pic>
              </a:graphicData>
            </a:graphic>
          </wp:inline>
        </w:drawing>
      </w:r>
    </w:p>
    <w:p>
      <w:pPr>
        <w:rPr>
          <w:rFonts w:hint="eastAsia"/>
        </w:rPr>
      </w:pPr>
      <w:r>
        <w:rPr>
          <w:rFonts w:hint="eastAsia"/>
        </w:rPr>
        <w:t>小明想去上厕所，可是只有憋着，因为它想到等了这么久了，客人上门的概率会随着时间的推移而不断提高，所以一定要等到客人之后再去上厕所。这种想法对吗？</w:t>
      </w:r>
    </w:p>
    <w:p>
      <w:pPr>
        <w:rPr>
          <w:rFonts w:hint="eastAsia"/>
        </w:rPr>
      </w:pPr>
      <w:r>
        <w:rPr>
          <w:rFonts w:hint="eastAsia"/>
        </w:rPr>
        <w:t>这也类似于几何分布，可以用随机变量X 来表示：</w:t>
      </w:r>
    </w:p>
    <w:p>
      <w:pPr>
        <w:rPr>
          <w:rFonts w:hint="eastAsia"/>
        </w:rPr>
      </w:pPr>
      <w:r>
        <w:rPr>
          <w:rFonts w:hint="eastAsia"/>
        </w:rPr>
        <w:t>等了小时，第个小时来了第一位客人X=等了 n 小时，第 n 个小时来了第一位客人</w:t>
      </w:r>
    </w:p>
    <w:p>
      <w:pPr>
        <w:rPr>
          <w:rFonts w:hint="eastAsia"/>
        </w:rPr>
      </w:pPr>
      <w:r>
        <w:rPr>
          <w:rFonts w:hint="eastAsia"/>
        </w:rPr>
        <w:t>不过时间是连续的，所以这个分布称为指数分布。与几何分布大同小异，同样具有无记忆性，前面等的三个小时是沉没成本，不会影响之后的来客概率，该上厕所就去上厕所。</w:t>
      </w:r>
    </w:p>
    <w:p>
      <w:pPr>
        <w:rPr>
          <w:rFonts w:hint="eastAsia"/>
        </w:rPr>
      </w:pPr>
      <w:r>
        <w:rPr>
          <w:rFonts w:hint="eastAsia"/>
        </w:rPr>
        <w:t>2.2 电器寿命</w:t>
      </w:r>
    </w:p>
    <w:p>
      <w:pPr>
        <w:rPr>
          <w:rFonts w:hint="eastAsia"/>
        </w:rPr>
      </w:pPr>
      <w:r>
        <w:rPr>
          <w:rFonts w:hint="eastAsia"/>
        </w:rPr>
        <w:t>指数分布也经常用于预测电器的寿命：</w:t>
      </w:r>
    </w:p>
    <w:p>
      <w:pPr>
        <w:rPr>
          <w:rFonts w:hint="eastAsia"/>
        </w:rPr>
      </w:pPr>
      <w:r>
        <w:rPr>
          <w:rFonts w:hint="eastAsia"/>
          <w:lang w:val="en-US" w:eastAsia="zh-CN"/>
        </w:rPr>
        <w:drawing>
          <wp:inline distT="0" distB="0" distL="114300" distR="114300">
            <wp:extent cx="3810000" cy="2657475"/>
            <wp:effectExtent l="0" t="0" r="0" b="9525"/>
            <wp:docPr id="8"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64"/>
                    <pic:cNvPicPr>
                      <a:picLocks noChangeAspect="1"/>
                    </pic:cNvPicPr>
                  </pic:nvPicPr>
                  <pic:blipFill>
                    <a:blip r:embed="rId10"/>
                    <a:stretch>
                      <a:fillRect/>
                    </a:stretch>
                  </pic:blipFill>
                  <pic:spPr>
                    <a:xfrm>
                      <a:off x="0" y="0"/>
                      <a:ext cx="3810000" cy="2657475"/>
                    </a:xfrm>
                    <a:prstGeom prst="rect">
                      <a:avLst/>
                    </a:prstGeom>
                    <a:noFill/>
                    <a:ln w="9525">
                      <a:noFill/>
                    </a:ln>
                  </pic:spPr>
                </pic:pic>
              </a:graphicData>
            </a:graphic>
          </wp:inline>
        </w:drawing>
      </w:r>
    </w:p>
    <w:p>
      <w:pPr>
        <w:rPr>
          <w:rFonts w:hint="eastAsia"/>
        </w:rPr>
      </w:pPr>
      <w:r>
        <w:rPr>
          <w:rFonts w:hint="eastAsia"/>
        </w:rPr>
        <w:t>因为指数分布的无记忆性，同学们常常很困惑，为什么用指数分布来表示电器的寿命。电器不是用的时间越长，坏的可能性越大吗？</w:t>
      </w:r>
    </w:p>
    <w:p>
      <w:pPr>
        <w:rPr>
          <w:rFonts w:hint="eastAsia"/>
        </w:rPr>
      </w:pPr>
      <w:r>
        <w:rPr>
          <w:rFonts w:hint="eastAsia"/>
        </w:rPr>
        <w:t>如果将电器考虑作理想的电器，器件不会老化。此时，电器的寿命是随机的。内部彷佛每秒钟都在扔硬币，扔到了正面，电器就坏了。在这种情况下，我们认为电器的寿命服从指数分布。</w:t>
      </w:r>
    </w:p>
    <w:p>
      <w:pPr>
        <w:rPr>
          <w:rFonts w:hint="eastAsia"/>
        </w:rPr>
      </w:pPr>
      <w:r>
        <w:rPr>
          <w:rFonts w:hint="eastAsia"/>
        </w:rPr>
        <w:t>现实中是不会有理想电器的，但是如果只考虑短时间内的电器寿命，那么就可以将之视作理想电器，认为它的寿命服从指数分布。</w:t>
      </w:r>
    </w:p>
    <w:p>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ZHVip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5ZmI2NGYxMTEwYzkyYjE3ZDM5MDcwMWQ0YTgwMTAifQ=="/>
  </w:docVars>
  <w:rsids>
    <w:rsidRoot w:val="00000000"/>
    <w:rsid w:val="6E5D4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paragraph" w:styleId="10">
    <w:name w:val=""/>
    <w:basedOn w:val="1"/>
    <w:next w:val="1"/>
    <w:uiPriority w:val="0"/>
    <w:pPr>
      <w:pBdr>
        <w:bottom w:val="single" w:color="auto" w:sz="6" w:space="1"/>
      </w:pBdr>
      <w:jc w:val="center"/>
    </w:pPr>
    <w:rPr>
      <w:rFonts w:ascii="Arial" w:eastAsia="宋体"/>
      <w:vanish/>
      <w:sz w:val="16"/>
    </w:rPr>
  </w:style>
  <w:style w:type="paragraph" w:styleId="11">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GIF"/><Relationship Id="rId5" Type="http://schemas.openxmlformats.org/officeDocument/2006/relationships/image" Target="media/image2.webp"/><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sun</dc:creator>
  <cp:lastModifiedBy>caiqingjun</cp:lastModifiedBy>
  <dcterms:modified xsi:type="dcterms:W3CDTF">2022-11-06T14:46:03Z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D6C2BE986CF948629DD8FED4B6ADB7E4</vt:lpwstr>
  </property>
</Properties>
</file>