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1D013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数物1.3-1.7（五天，一天一套卷，四天模拟，最后真题，3-4把习题看完，5-6背公式，7看思路，根据考点一遍一遍的过知识点，复习错题）</w:t>
      </w:r>
    </w:p>
    <w:p w14:paraId="48B8A400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光学1.3-1.8（六天，5-8有四套简单卷，一天一套，一小时完成，3-4梳理光学概念，干涉，衍射，偏振，熟悉到公式可以默写，8号晚上梳理错题，过一遍知识点，画思维导图，3-6复习上课的例题和作业例题）</w:t>
      </w:r>
    </w:p>
    <w:p w14:paraId="748022B2">
      <w:pPr>
        <w:rPr>
          <w:rFonts w:hint="eastAsia"/>
          <w:sz w:val="30"/>
          <w:szCs w:val="30"/>
          <w:lang w:val="en-US" w:eastAsia="zh-CN"/>
        </w:rPr>
      </w:pPr>
    </w:p>
    <w:p w14:paraId="779DF4DC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理论力学3套真题，三套习题，</w:t>
      </w:r>
      <w:bookmarkStart w:id="0" w:name="_GoBack"/>
      <w:bookmarkEnd w:id="0"/>
    </w:p>
    <w:p w14:paraId="5426EB3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英语</w:t>
      </w:r>
    </w:p>
    <w:p w14:paraId="218366CA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概率论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CD3853"/>
    <w:rsid w:val="3CD34AEE"/>
    <w:rsid w:val="68C7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179</Characters>
  <Lines>0</Lines>
  <Paragraphs>0</Paragraphs>
  <TotalTime>24</TotalTime>
  <ScaleCrop>false</ScaleCrop>
  <LinksUpToDate>false</LinksUpToDate>
  <CharactersWithSpaces>179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2025-12-31T11:12:00Z</dcterms:created>
  <dc:creator>13148</dc:creator>
  <cp:lastModifiedBy>莓菋</cp:lastModifiedBy>
  <dcterms:modified xsi:type="dcterms:W3CDTF">2025-12-31T13:02:25Z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eyJoZGlkIjoiNTU0ZmIwYTQ3NzlmZGUxZmU3Zjk0M2IyZTNmM2IxNjAiLCJ1c2VySWQiOiI1NzU2MDY0MjMifQ==</vt:lpwstr>
  </property>
  <property fmtid="{D5CDD505-2E9C-101B-9397-08002B2CF9AE}" pid="4" name="ICV">
    <vt:lpwstr>2B8BE99427A44443B8DB83A2646B3C62_12</vt:lpwstr>
  </property>
</Properties>
</file>