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584B8" w14:textId="77777777" w:rsidR="00794AF9" w:rsidRDefault="00794AF9">
      <w:pPr>
        <w:spacing w:line="276" w:lineRule="auto"/>
        <w:jc w:val="center"/>
        <w:rPr>
          <w:rFonts w:ascii="黑体" w:eastAsia="黑体" w:hAnsi="黑体"/>
          <w:spacing w:val="24"/>
          <w:sz w:val="32"/>
          <w:szCs w:val="32"/>
        </w:rPr>
      </w:pPr>
      <w:r>
        <w:rPr>
          <w:rFonts w:ascii="黑体" w:eastAsia="黑体" w:hAnsi="黑体" w:hint="eastAsia"/>
          <w:spacing w:val="24"/>
          <w:sz w:val="32"/>
          <w:szCs w:val="32"/>
        </w:rPr>
        <w:t>广州大学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202</w:t>
      </w:r>
      <w:r>
        <w:rPr>
          <w:rFonts w:eastAsia="黑体"/>
          <w:b/>
          <w:bCs/>
          <w:sz w:val="32"/>
          <w:szCs w:val="36"/>
          <w:u w:val="single"/>
        </w:rPr>
        <w:t>2</w:t>
      </w:r>
      <w:r>
        <w:rPr>
          <w:rFonts w:eastAsia="黑体" w:hint="eastAsia"/>
          <w:b/>
          <w:bCs/>
          <w:sz w:val="32"/>
          <w:szCs w:val="36"/>
          <w:u w:val="single"/>
        </w:rPr>
        <w:t>- 202</w:t>
      </w:r>
      <w:r>
        <w:rPr>
          <w:rFonts w:eastAsia="黑体"/>
          <w:b/>
          <w:bCs/>
          <w:sz w:val="32"/>
          <w:szCs w:val="36"/>
          <w:u w:val="single"/>
        </w:rPr>
        <w:t>3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>
        <w:rPr>
          <w:rFonts w:ascii="黑体" w:eastAsia="黑体" w:hAnsi="黑体" w:hint="eastAsia"/>
          <w:spacing w:val="24"/>
          <w:sz w:val="32"/>
          <w:szCs w:val="32"/>
        </w:rPr>
        <w:t>学年第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>
        <w:rPr>
          <w:rFonts w:eastAsia="黑体" w:hint="eastAsia"/>
          <w:b/>
          <w:bCs/>
          <w:sz w:val="32"/>
          <w:szCs w:val="36"/>
          <w:u w:val="single"/>
        </w:rPr>
        <w:t>一</w:t>
      </w:r>
      <w:r>
        <w:rPr>
          <w:rFonts w:eastAsia="黑体" w:hint="eastAsia"/>
          <w:b/>
          <w:bCs/>
          <w:sz w:val="32"/>
          <w:szCs w:val="36"/>
          <w:u w:val="single"/>
        </w:rPr>
        <w:t xml:space="preserve">   </w:t>
      </w:r>
      <w:r>
        <w:rPr>
          <w:rFonts w:ascii="黑体" w:eastAsia="黑体" w:hAnsi="黑体" w:hint="eastAsia"/>
          <w:spacing w:val="24"/>
          <w:sz w:val="32"/>
          <w:szCs w:val="32"/>
        </w:rPr>
        <w:t>学期考试卷</w:t>
      </w:r>
    </w:p>
    <w:p w14:paraId="4A013A3F" w14:textId="77777777" w:rsidR="00794AF9" w:rsidRDefault="00794AF9">
      <w:pPr>
        <w:spacing w:line="276" w:lineRule="auto"/>
        <w:jc w:val="center"/>
        <w:rPr>
          <w:rFonts w:ascii="黑体" w:eastAsia="黑体" w:hAnsi="黑体"/>
          <w:spacing w:val="24"/>
          <w:sz w:val="32"/>
          <w:szCs w:val="32"/>
        </w:rPr>
      </w:pPr>
      <w:r>
        <w:rPr>
          <w:rFonts w:ascii="黑体" w:eastAsia="黑体" w:hAnsi="黑体" w:hint="eastAsia"/>
          <w:spacing w:val="24"/>
          <w:sz w:val="32"/>
          <w:szCs w:val="32"/>
        </w:rPr>
        <w:t>参考解答与评分标准</w:t>
      </w:r>
    </w:p>
    <w:p w14:paraId="2C244D97" w14:textId="1F1AD505" w:rsidR="00794AF9" w:rsidRDefault="00794AF9">
      <w:pPr>
        <w:spacing w:line="276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课 程：</w:t>
      </w:r>
      <w:r w:rsidRPr="0025331C">
        <w:rPr>
          <w:rFonts w:ascii="宋体" w:hAnsi="宋体" w:hint="eastAsia"/>
          <w:sz w:val="28"/>
          <w:szCs w:val="28"/>
          <w:u w:val="single"/>
        </w:rPr>
        <w:t>概率论与数理统计（48学时）</w:t>
      </w:r>
      <w:r>
        <w:rPr>
          <w:rFonts w:ascii="宋体" w:hAnsi="宋体" w:hint="eastAsia"/>
          <w:sz w:val="28"/>
          <w:szCs w:val="28"/>
        </w:rPr>
        <w:t xml:space="preserve">  考 试 形 式：</w:t>
      </w:r>
      <w:r w:rsidRPr="0025331C">
        <w:rPr>
          <w:rFonts w:ascii="宋体" w:hAnsi="宋体" w:hint="eastAsia"/>
          <w:sz w:val="28"/>
          <w:szCs w:val="28"/>
          <w:u w:val="single"/>
        </w:rPr>
        <w:t>闭卷</w:t>
      </w:r>
      <w:r w:rsidR="0025331C">
        <w:rPr>
          <w:rFonts w:ascii="宋体" w:hAnsi="宋体" w:hint="eastAsia"/>
          <w:sz w:val="28"/>
          <w:szCs w:val="28"/>
          <w:u w:val="single"/>
        </w:rPr>
        <w:t>、</w:t>
      </w:r>
      <w:r w:rsidRPr="0025331C">
        <w:rPr>
          <w:rFonts w:ascii="宋体" w:hAnsi="宋体" w:hint="eastAsia"/>
          <w:sz w:val="28"/>
          <w:szCs w:val="28"/>
          <w:u w:val="single"/>
        </w:rPr>
        <w:t>考试</w:t>
      </w:r>
    </w:p>
    <w:p w14:paraId="07C1775F" w14:textId="77777777" w:rsidR="00794AF9" w:rsidRPr="00B4430C" w:rsidRDefault="00794AF9" w:rsidP="00187911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b/>
          <w:snapToGrid w:val="0"/>
          <w:kern w:val="0"/>
          <w:szCs w:val="21"/>
        </w:rPr>
      </w:pPr>
    </w:p>
    <w:p w14:paraId="240D1F00" w14:textId="77777777" w:rsidR="00794AF9" w:rsidRPr="00B4430C" w:rsidRDefault="00794AF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一、选择题（每小题3分，总计15分）</w:t>
      </w:r>
    </w:p>
    <w:p w14:paraId="266B1247" w14:textId="77777777" w:rsidR="00794AF9" w:rsidRPr="000E16BF" w:rsidRDefault="00794AF9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>1</w:t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.设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=0.7</m:t>
        </m:r>
      </m:oMath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 xml:space="preserve"> 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=0.6</m:t>
        </m:r>
      </m:oMath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 xml:space="preserve"> 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A|B</m:t>
            </m: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=0.7</m:t>
        </m:r>
      </m:oMath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,则下列结论正确的是（ C</w:t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</w:t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</w:t>
      </w:r>
    </w:p>
    <w:p w14:paraId="74A8E802" w14:textId="77777777" w:rsidR="00794AF9" w:rsidRPr="000E16BF" w:rsidRDefault="00794AF9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（A）事件A与B互不相容</w:t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（B）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 w:val="24"/>
            <w:szCs w:val="24"/>
          </w:rPr>
          <m:t>⊂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B</m:t>
        </m:r>
      </m:oMath>
    </w:p>
    <w:p w14:paraId="0ED99A1A" w14:textId="523A6339" w:rsidR="00794AF9" w:rsidRPr="000E16BF" w:rsidRDefault="00794AF9" w:rsidP="001363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（C）事件A与B相互独立</w:t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ab/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（</w:t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>D</w:t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</w:t>
      </w:r>
      <m:oMath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A∪</m:t>
            </m:r>
            <m:r>
              <m:rPr>
                <m:sty m:val="p"/>
              </m:rPr>
              <w:rPr>
                <w:rFonts w:ascii="Cambria Math" w:hAnsi="Cambria Math" w:cs="Arial" w:hint="eastAsia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=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+</m:t>
        </m:r>
        <m:r>
          <w:rPr>
            <w:rFonts w:ascii="Cambria Math" w:hAnsi="Cambria Math" w:cs="Arial" w:hint="eastAsia"/>
            <w:snapToGrid w:val="0"/>
            <w:color w:val="00000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 w:hint="eastAsia"/>
                <w:snapToGrid w:val="0"/>
                <w:color w:val="000000"/>
                <w:kern w:val="0"/>
                <w:sz w:val="24"/>
                <w:szCs w:val="24"/>
              </w:rPr>
              <m:t>B</m:t>
            </m:r>
          </m:e>
        </m:d>
      </m:oMath>
    </w:p>
    <w:p w14:paraId="4CF99735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2.</w:t>
      </w:r>
      <w:bookmarkStart w:id="0" w:name="_Hlk55054793"/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随机变量X和Y服从相同的分布，则（ B</w:t>
      </w:r>
      <w:r w:rsidRPr="000E16BF"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  <w:t xml:space="preserve">   </w:t>
      </w: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）.</w:t>
      </w:r>
    </w:p>
    <w:bookmarkEnd w:id="0"/>
    <w:p w14:paraId="1E2ABC33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（A）必有X=Y</w:t>
      </w:r>
    </w:p>
    <w:p w14:paraId="6882B23D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（B）对每个实数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 xml:space="preserve">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=P{Y≤a}</m:t>
        </m:r>
      </m:oMath>
    </w:p>
    <w:p w14:paraId="78FCB376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（C）事件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与事件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P{Y≤a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}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不相互独立</w:t>
      </w:r>
    </w:p>
    <w:p w14:paraId="117DA5E3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D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）只对某些实数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>,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事件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</m:d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与事件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P{Y≤a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}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相互独立</w:t>
      </w:r>
    </w:p>
    <w:p w14:paraId="1C51BE39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3. 设随机变量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,p)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,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E(X)=0.5,D(X)=0.45,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则（ D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 xml:space="preserve">    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）.</w:t>
      </w:r>
    </w:p>
    <w:p w14:paraId="06FB527F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=5 ,p=0.3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=10 ,p=0.05</m:t>
        </m:r>
      </m:oMath>
    </w:p>
    <w:p w14:paraId="7298980B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=1 ,p=0.5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bookmarkStart w:id="1" w:name="_Hlk55052996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D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</w:t>
      </w:r>
      <w:bookmarkEnd w:id="1"/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5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,p=0.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1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</w:p>
    <w:p w14:paraId="630DC9E4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4. 设总体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~N(μ,</m:t>
        </m:r>
        <m:sSup>
          <m:sSup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(</m:t>
            </m:r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是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的样本，下列4个估计都是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μ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 xml:space="preserve">的无偏估计，其中估计（ </w:t>
      </w:r>
      <w:r w:rsidRPr="000E16BF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B</w:t>
      </w:r>
      <w:r w:rsidRPr="000E16BF">
        <w:rPr>
          <w:rFonts w:ascii="宋体" w:hAnsi="宋体" w:cs="Arial"/>
          <w:snapToGrid w:val="0"/>
          <w:kern w:val="0"/>
          <w:sz w:val="24"/>
          <w:szCs w:val="24"/>
        </w:rPr>
        <w:t xml:space="preserve">  </w:t>
      </w:r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）最有效.</w:t>
      </w:r>
    </w:p>
    <w:p w14:paraId="23071F40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=0.2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0.8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=0.4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0.6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</w:p>
    <w:p w14:paraId="6346918C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=0.7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0.3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D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 w:val="24"/>
            <w:szCs w:val="24"/>
          </w:rPr>
          <m:t>=0.9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+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0.1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</w:p>
    <w:p w14:paraId="254A83A6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cs="Arial" w:hint="eastAsia"/>
          <w:bCs/>
          <w:snapToGrid w:val="0"/>
          <w:color w:val="000000"/>
          <w:kern w:val="0"/>
          <w:sz w:val="24"/>
          <w:szCs w:val="24"/>
        </w:rPr>
        <w:t>5.已知随机变量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Y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=aX+b(a&gt;0)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,</w:t>
      </w:r>
      <w:r w:rsidRPr="000E16BF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且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Y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~N(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0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1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 xml:space="preserve">，则有（ </w:t>
      </w:r>
      <w:r w:rsidRPr="000E16BF">
        <w:rPr>
          <w:rFonts w:ascii="宋体" w:hAnsi="宋体" w:cs="Arial"/>
          <w:snapToGrid w:val="0"/>
          <w:kern w:val="0"/>
          <w:sz w:val="24"/>
          <w:szCs w:val="24"/>
        </w:rPr>
        <w:t xml:space="preserve"> </w:t>
      </w:r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A</w:t>
      </w:r>
      <w:r w:rsidRPr="000E16BF">
        <w:rPr>
          <w:rFonts w:ascii="宋体" w:hAnsi="宋体" w:cs="Arial"/>
          <w:snapToGrid w:val="0"/>
          <w:kern w:val="0"/>
          <w:sz w:val="24"/>
          <w:szCs w:val="24"/>
        </w:rPr>
        <w:t xml:space="preserve">  </w:t>
      </w:r>
      <w:r w:rsidRPr="000E16BF">
        <w:rPr>
          <w:rFonts w:ascii="宋体" w:hAnsi="宋体" w:cs="Arial" w:hint="eastAsia"/>
          <w:snapToGrid w:val="0"/>
          <w:kern w:val="0"/>
          <w:sz w:val="24"/>
          <w:szCs w:val="24"/>
        </w:rPr>
        <w:t>）.</w:t>
      </w:r>
    </w:p>
    <w:p w14:paraId="36A93E56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（A）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1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（B）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2</m:t>
        </m:r>
      </m:oMath>
    </w:p>
    <w:p w14:paraId="15C94A94" w14:textId="77777777" w:rsidR="00794AF9" w:rsidRPr="000E16BF" w:rsidRDefault="00794AF9" w:rsidP="002F7832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（C）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r>
          <w:rPr>
            <w:rFonts w:ascii="微软雅黑" w:eastAsia="微软雅黑" w:hAnsi="微软雅黑" w:cs="微软雅黑" w:hint="eastAsia"/>
            <w:snapToGrid w:val="0"/>
            <w:kern w:val="0"/>
            <w:sz w:val="24"/>
            <w:szCs w:val="24"/>
          </w:rPr>
          <m:t>-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1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/>
          <w:snapToGrid w:val="0"/>
          <w:kern w:val="0"/>
          <w:sz w:val="24"/>
          <w:szCs w:val="24"/>
        </w:rPr>
        <w:tab/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（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D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</w:t>
      </w:r>
      <m:oMath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 w:hint="eastAsia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，</m:t>
        </m:r>
        <m:r>
          <w:rPr>
            <w:rFonts w:ascii="Cambria Math" w:hAnsi="Cambria Math" w:cs="Arial"/>
            <w:snapToGrid w:val="0"/>
            <w:kern w:val="0"/>
            <w:sz w:val="24"/>
            <w:szCs w:val="24"/>
          </w:rPr>
          <m:t>b</m:t>
        </m:r>
        <m:r>
          <w:rPr>
            <w:rFonts w:ascii="Cambria Math" w:hAnsi="Cambria Math" w:cs="Arial" w:hint="eastAsia"/>
            <w:snapToGrid w:val="0"/>
            <w:kern w:val="0"/>
            <w:sz w:val="24"/>
            <w:szCs w:val="24"/>
          </w:rPr>
          <m:t>=1</m:t>
        </m:r>
      </m:oMath>
    </w:p>
    <w:p w14:paraId="663EC15E" w14:textId="77777777" w:rsidR="00794AF9" w:rsidRPr="00B4430C" w:rsidRDefault="00794AF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二、填空题（每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题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3分，总计1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5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108D166F" w14:textId="77777777" w:rsidR="00794AF9" w:rsidRPr="000E16BF" w:rsidRDefault="00794AF9" w:rsidP="005B23BD">
      <w:pPr>
        <w:pStyle w:val="af"/>
        <w:adjustRightInd w:val="0"/>
        <w:snapToGrid w:val="0"/>
        <w:spacing w:line="360" w:lineRule="auto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6.</w:t>
      </w:r>
      <w:bookmarkStart w:id="2" w:name="_Hlk54992696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设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=0.62,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=0.58,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∪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=0.8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,则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A</m:t>
            </m:r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  <w:u w:val="single"/>
        </w:rPr>
        <w:t xml:space="preserve"> 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</w:t>
      </w:r>
      <w:r w:rsidRPr="000E16BF">
        <w:rPr>
          <w:rFonts w:ascii="宋体" w:hAnsi="宋体" w:hint="eastAsia"/>
          <w:snapToGrid w:val="0"/>
          <w:kern w:val="0"/>
          <w:sz w:val="24"/>
          <w:szCs w:val="24"/>
          <w:u w:val="single"/>
        </w:rPr>
        <w:t>0.4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.</w:t>
      </w:r>
    </w:p>
    <w:bookmarkEnd w:id="2"/>
    <w:p w14:paraId="52C15D24" w14:textId="77777777" w:rsidR="004A2B39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7.</w:t>
      </w:r>
      <w:bookmarkStart w:id="3" w:name="_Hlk54995135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设随机变量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X~N(10,</m:t>
        </m:r>
        <m:sSup>
          <m:sSup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0.02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，</w:t>
      </w:r>
      <w:r w:rsidR="00F55CBB">
        <w:rPr>
          <w:rFonts w:ascii="宋体" w:hAnsi="宋体" w:hint="eastAsia"/>
          <w:snapToGrid w:val="0"/>
          <w:kern w:val="0"/>
          <w:sz w:val="24"/>
          <w:szCs w:val="24"/>
        </w:rPr>
        <w:t>又已知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2.5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=0.9938,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则</m:t>
        </m:r>
      </m:oMath>
      <w:r w:rsidR="00F55CBB">
        <w:rPr>
          <w:rFonts w:ascii="宋体" w:hAnsi="宋体" w:hint="eastAsia"/>
          <w:snapToGrid w:val="0"/>
          <w:kern w:val="0"/>
          <w:sz w:val="24"/>
          <w:szCs w:val="24"/>
        </w:rPr>
        <w:t>X落在区间</w:t>
      </w:r>
    </w:p>
    <w:p w14:paraId="0FA2474A" w14:textId="0C2DC3E8" w:rsidR="00794AF9" w:rsidRPr="000E16BF" w:rsidRDefault="00F55CBB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ascii="宋体" w:hAnsi="宋体"/>
          <w:snapToGrid w:val="0"/>
          <w:kern w:val="0"/>
          <w:sz w:val="24"/>
          <w:szCs w:val="24"/>
          <w:u w:val="single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（9</w:t>
      </w:r>
      <w:r>
        <w:rPr>
          <w:rFonts w:ascii="宋体" w:hAnsi="宋体"/>
          <w:snapToGrid w:val="0"/>
          <w:kern w:val="0"/>
          <w:sz w:val="24"/>
          <w:szCs w:val="24"/>
        </w:rPr>
        <w:t>.95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，1</w:t>
      </w:r>
      <w:r>
        <w:rPr>
          <w:rFonts w:ascii="宋体" w:hAnsi="宋体"/>
          <w:snapToGrid w:val="0"/>
          <w:kern w:val="0"/>
          <w:sz w:val="24"/>
          <w:szCs w:val="24"/>
        </w:rPr>
        <w:t>0.05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）内的概率为</w:t>
      </w:r>
      <w:r w:rsidR="00794AF9" w:rsidRPr="000E16BF">
        <w:rPr>
          <w:rFonts w:ascii="宋体" w:hAnsi="宋体"/>
          <w:snapToGrid w:val="0"/>
          <w:kern w:val="0"/>
          <w:sz w:val="24"/>
          <w:szCs w:val="24"/>
        </w:rPr>
        <w:t xml:space="preserve"> =</w:t>
      </w:r>
      <w:r w:rsidR="00794AF9"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>
        <w:rPr>
          <w:rFonts w:ascii="宋体" w:hAnsi="宋体"/>
          <w:snapToGrid w:val="0"/>
          <w:kern w:val="0"/>
          <w:sz w:val="24"/>
          <w:szCs w:val="24"/>
          <w:u w:val="single"/>
        </w:rPr>
        <w:t>0.9876</w:t>
      </w:r>
      <w:r w:rsidR="00794AF9"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</w:t>
      </w:r>
      <w:r w:rsidR="00794AF9" w:rsidRP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  <w:r w:rsidR="00794AF9" w:rsidRPr="000E16BF">
        <w:rPr>
          <w:rFonts w:ascii="宋体" w:hAnsi="宋体"/>
          <w:snapToGrid w:val="0"/>
          <w:kern w:val="0"/>
          <w:sz w:val="24"/>
          <w:szCs w:val="24"/>
        </w:rPr>
        <w:t xml:space="preserve"> </w:t>
      </w:r>
    </w:p>
    <w:bookmarkEnd w:id="3"/>
    <w:p w14:paraId="5F95A6BE" w14:textId="77777777" w:rsidR="00794AF9" w:rsidRPr="000E16BF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8.</w:t>
      </w:r>
      <w:bookmarkStart w:id="4" w:name="_Hlk55049585"/>
      <w:bookmarkStart w:id="5" w:name="_Hlk117300338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设二维随机变量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(X,Y)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的分布律为</w:t>
      </w:r>
    </w:p>
    <w:tbl>
      <w:tblPr>
        <w:tblStyle w:val="ac"/>
        <w:tblW w:w="0" w:type="auto"/>
        <w:tblInd w:w="1129" w:type="dxa"/>
        <w:tblLook w:val="04A0" w:firstRow="1" w:lastRow="0" w:firstColumn="1" w:lastColumn="0" w:noHBand="0" w:noVBand="1"/>
      </w:tblPr>
      <w:tblGrid>
        <w:gridCol w:w="1843"/>
        <w:gridCol w:w="1843"/>
        <w:gridCol w:w="1984"/>
      </w:tblGrid>
      <w:tr w:rsidR="00794AF9" w:rsidRPr="000E16BF" w14:paraId="53CE706A" w14:textId="77777777" w:rsidTr="00B4430C">
        <w:tc>
          <w:tcPr>
            <w:tcW w:w="1843" w:type="dxa"/>
            <w:tcBorders>
              <w:tl2br w:val="single" w:sz="4" w:space="0" w:color="auto"/>
            </w:tcBorders>
          </w:tcPr>
          <w:p w14:paraId="0B2A9E18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lastRenderedPageBreak/>
              <w:t>X</w:t>
            </w:r>
            <w:r w:rsidRPr="000E16BF"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 xml:space="preserve">           </w:t>
            </w: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Y</w:t>
            </w:r>
          </w:p>
        </w:tc>
        <w:tc>
          <w:tcPr>
            <w:tcW w:w="1843" w:type="dxa"/>
          </w:tcPr>
          <w:p w14:paraId="7CFFB4BD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78C5B570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1</w:t>
            </w:r>
          </w:p>
        </w:tc>
      </w:tr>
      <w:tr w:rsidR="00794AF9" w:rsidRPr="000E16BF" w14:paraId="699BE4A8" w14:textId="77777777" w:rsidTr="00B4430C">
        <w:tc>
          <w:tcPr>
            <w:tcW w:w="1843" w:type="dxa"/>
            <w:vAlign w:val="center"/>
          </w:tcPr>
          <w:p w14:paraId="31BB6D8C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843" w:type="dxa"/>
            <w:vAlign w:val="center"/>
          </w:tcPr>
          <w:p w14:paraId="7E6661EE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vAlign w:val="center"/>
          </w:tcPr>
          <w:p w14:paraId="38C7F201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B</w:t>
            </w:r>
          </w:p>
        </w:tc>
      </w:tr>
      <w:tr w:rsidR="00794AF9" w:rsidRPr="000E16BF" w14:paraId="69DB2DD8" w14:textId="77777777" w:rsidTr="00B4430C">
        <w:tc>
          <w:tcPr>
            <w:tcW w:w="1843" w:type="dxa"/>
            <w:vAlign w:val="center"/>
          </w:tcPr>
          <w:p w14:paraId="1C9FE823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3D9937CB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vAlign w:val="center"/>
          </w:tcPr>
          <w:p w14:paraId="39FE3F9D" w14:textId="77777777" w:rsidR="00794AF9" w:rsidRPr="000E16BF" w:rsidRDefault="00794AF9" w:rsidP="005B23B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</w:pPr>
            <w:r w:rsidRPr="000E16BF">
              <w:rPr>
                <w:rFonts w:ascii="宋体" w:hAnsi="宋体" w:hint="eastAsia"/>
                <w:iCs/>
                <w:snapToGrid w:val="0"/>
                <w:kern w:val="0"/>
                <w:sz w:val="24"/>
                <w:szCs w:val="24"/>
              </w:rPr>
              <w:t>0</w:t>
            </w:r>
            <w:r w:rsidRPr="000E16BF">
              <w:rPr>
                <w:rFonts w:ascii="宋体" w:hAnsi="宋体"/>
                <w:iCs/>
                <w:snapToGrid w:val="0"/>
                <w:kern w:val="0"/>
                <w:sz w:val="24"/>
                <w:szCs w:val="24"/>
              </w:rPr>
              <w:t>.5</w:t>
            </w:r>
          </w:p>
        </w:tc>
      </w:tr>
    </w:tbl>
    <w:bookmarkEnd w:id="4"/>
    <w:p w14:paraId="187AA012" w14:textId="79E36144" w:rsidR="00794AF9" w:rsidRPr="000E16BF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iCs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已知P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{</w:t>
      </w: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Y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=1|</w:t>
      </w: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X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=0}=</w:t>
      </w:r>
      <m:oMath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，</w:t>
      </w: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P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{</w:t>
      </w: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X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=1|</w:t>
      </w:r>
      <w:r w:rsidRPr="000E16BF">
        <w:rPr>
          <w:rFonts w:ascii="宋体" w:hAnsi="宋体" w:hint="eastAsia"/>
          <w:iCs/>
          <w:snapToGrid w:val="0"/>
          <w:kern w:val="0"/>
          <w:sz w:val="24"/>
          <w:szCs w:val="24"/>
        </w:rPr>
        <w:t>Y</w:t>
      </w:r>
      <w:r w:rsidRPr="000E16BF">
        <w:rPr>
          <w:rFonts w:ascii="宋体" w:hAnsi="宋体"/>
          <w:iCs/>
          <w:snapToGrid w:val="0"/>
          <w:kern w:val="0"/>
          <w:sz w:val="24"/>
          <w:szCs w:val="24"/>
        </w:rPr>
        <w:t>=0}=</w:t>
      </w:r>
      <m:oMath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3</m:t>
            </m:r>
          </m:den>
        </m:f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，则a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0.2 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,b=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0.2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,c=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0.1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.</w:t>
      </w:r>
    </w:p>
    <w:bookmarkEnd w:id="5"/>
    <w:p w14:paraId="335B9BE5" w14:textId="77777777" w:rsidR="00794AF9" w:rsidRPr="000E16BF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9.</w:t>
      </w:r>
      <w:bookmarkStart w:id="6" w:name="_Hlk55050667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设随机变量X的分布函数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0  ,           x&lt;-1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0.2 ,    -1≤x&lt;1 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0.5 ,         1≤x&lt;2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0.8 ,         2≤x&lt;3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1  ,           x≥3</m:t>
                        </m:r>
                      </m:e>
                    </m:mr>
                  </m:m>
                </m:e>
              </m:mr>
            </m:m>
          </m:e>
        </m:d>
      </m:oMath>
    </w:p>
    <w:p w14:paraId="5C78735C" w14:textId="77777777" w:rsidR="00794AF9" w:rsidRPr="000E16BF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则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E(1-3X)=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-2.9   </w:t>
      </w:r>
      <w:bookmarkEnd w:id="6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4EFC03F4" w14:textId="77777777" w:rsidR="004A2B39" w:rsidRPr="004A2B39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10.</w:t>
      </w:r>
      <w:bookmarkStart w:id="7" w:name="_Hlk55052204"/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设随机变量X，Y与Z相互独立，且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~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U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(0,6)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 xml:space="preserve"> 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Y~N(0,2)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,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Z~N(0,5)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,则</w:t>
      </w:r>
    </w:p>
    <w:p w14:paraId="13EE8217" w14:textId="334A9327" w:rsidR="00794AF9" w:rsidRPr="000E16BF" w:rsidRDefault="00794AF9" w:rsidP="005B23BD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i/>
          <w:snapToGrid w:val="0"/>
          <w:kern w:val="0"/>
          <w:sz w:val="24"/>
          <w:szCs w:val="24"/>
        </w:rPr>
      </w:pP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D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(2X+3Y-Z)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=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="00435036"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>35</w:t>
      </w:r>
      <w:r w:rsidRPr="000E16BF">
        <w:rPr>
          <w:rFonts w:ascii="宋体" w:hAnsi="宋体"/>
          <w:snapToGrid w:val="0"/>
          <w:kern w:val="0"/>
          <w:sz w:val="24"/>
          <w:szCs w:val="24"/>
          <w:u w:val="single"/>
        </w:rPr>
        <w:t xml:space="preserve">  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.</w:t>
      </w:r>
    </w:p>
    <w:bookmarkEnd w:id="7"/>
    <w:p w14:paraId="400174E3" w14:textId="77777777" w:rsidR="00794AF9" w:rsidRPr="00B4430C" w:rsidRDefault="00794AF9" w:rsidP="00840108">
      <w:pPr>
        <w:kinsoku w:val="0"/>
        <w:overflowPunct w:val="0"/>
        <w:autoSpaceDE w:val="0"/>
        <w:autoSpaceDN w:val="0"/>
        <w:adjustRightInd w:val="0"/>
        <w:snapToGrid w:val="0"/>
        <w:spacing w:line="0" w:lineRule="atLeast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</w:p>
    <w:p w14:paraId="12EDFBB7" w14:textId="77777777" w:rsidR="00794AF9" w:rsidRPr="00B4430C" w:rsidRDefault="00794AF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三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、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8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4EDE4763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1.</w:t>
      </w:r>
      <w:r>
        <w:rPr>
          <w:rFonts w:ascii="宋体" w:hAnsi="宋体" w:hint="eastAsia"/>
          <w:snapToGrid w:val="0"/>
          <w:kern w:val="0"/>
          <w:sz w:val="24"/>
          <w:szCs w:val="24"/>
        </w:rPr>
        <w:t>设一个工人看管三台机床，在1小时内第一、二、三台机床需要工人看管的概率分别是0.9，0.8，0.7，求在1小时内，至少一台机床需要看管的概率.</w:t>
      </w:r>
    </w:p>
    <w:p w14:paraId="40658BBD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FB7139">
        <w:rPr>
          <w:rFonts w:ascii="宋体" w:hAnsi="宋体" w:hint="eastAsia"/>
          <w:b/>
          <w:bCs/>
          <w:snapToGrid w:val="0"/>
          <w:kern w:val="0"/>
          <w:sz w:val="24"/>
          <w:szCs w:val="24"/>
        </w:rPr>
        <w:t>解：</w:t>
      </w:r>
      <w:r>
        <w:rPr>
          <w:rFonts w:ascii="宋体" w:hAnsi="宋体" w:hint="eastAsia"/>
          <w:snapToGrid w:val="0"/>
          <w:kern w:val="0"/>
          <w:sz w:val="24"/>
          <w:szCs w:val="24"/>
        </w:rPr>
        <w:t>设A表示“第一台机床需要看管”，B表示“第二台机床需要看管”，C表示“第三台机床需要看管”，则至少一台机床需要看管的概率为</w:t>
      </w:r>
    </w:p>
    <w:p w14:paraId="12AEA549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      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2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510789E8" w14:textId="77777777" w:rsidR="00794AF9" w:rsidRPr="002E6E9E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 w:hint="eastAsia"/>
              <w:snapToGrid w:val="0"/>
              <w:kern w:val="0"/>
              <w:sz w:val="24"/>
              <w:szCs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hint="eastAsia"/>
                  <w:snapToGrid w:val="0"/>
                  <w:kern w:val="0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∪</m:t>
              </m:r>
              <m:r>
                <w:rPr>
                  <w:rFonts w:ascii="Cambria Math" w:hAnsi="Cambria Math" w:hint="eastAsia"/>
                  <w:snapToGrid w:val="0"/>
                  <w:kern w:val="0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∪</m:t>
              </m:r>
              <m:r>
                <w:rPr>
                  <w:rFonts w:ascii="Cambria Math" w:hAnsi="Cambria Math" w:hint="eastAsia"/>
                  <w:snapToGrid w:val="0"/>
                  <w:kern w:val="0"/>
                  <w:sz w:val="24"/>
                  <w:szCs w:val="24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B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C</m:t>
                      </m:r>
                    </m:e>
                  </m:acc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=1-</m:t>
          </m:r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 xml:space="preserve">                           =1-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1-0.9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1-0.8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1-0.7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 xml:space="preserve">                           =0.994</m:t>
          </m:r>
        </m:oMath>
      </m:oMathPara>
    </w:p>
    <w:p w14:paraId="29425F73" w14:textId="77777777" w:rsidR="00794AF9" w:rsidRPr="00FB713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8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72549445" w14:textId="77777777" w:rsidR="00794AF9" w:rsidRPr="00B4430C" w:rsidRDefault="00794AF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四、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8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 xml:space="preserve">分） </w:t>
      </w:r>
    </w:p>
    <w:p w14:paraId="31C8FE93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 xml:space="preserve">2. </w:t>
      </w:r>
      <w:r>
        <w:rPr>
          <w:rFonts w:ascii="宋体" w:hAnsi="宋体" w:hint="eastAsia"/>
          <w:snapToGrid w:val="0"/>
          <w:kern w:val="0"/>
          <w:sz w:val="24"/>
          <w:szCs w:val="24"/>
        </w:rPr>
        <w:t>钥匙掉了，掉在宿舍里、掉在教室里、掉在路上的概率分别是50%，30%和20%，而掉在上述三处地方被找到的概率分别是0.8，0.3和0.1.</w:t>
      </w:r>
    </w:p>
    <w:p w14:paraId="06DB0946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(</w:t>
      </w:r>
      <w:r>
        <w:rPr>
          <w:rFonts w:ascii="宋体" w:hAnsi="宋体"/>
          <w:snapToGrid w:val="0"/>
          <w:kern w:val="0"/>
          <w:sz w:val="24"/>
          <w:szCs w:val="24"/>
        </w:rPr>
        <w:t>1)</w:t>
      </w:r>
      <w:r>
        <w:rPr>
          <w:rFonts w:ascii="宋体" w:hAnsi="宋体" w:hint="eastAsia"/>
          <w:snapToGrid w:val="0"/>
          <w:kern w:val="0"/>
          <w:sz w:val="24"/>
          <w:szCs w:val="24"/>
        </w:rPr>
        <w:t>试求找到钥匙的概率</w:t>
      </w:r>
      <w:r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1BFF7AEE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(</w:t>
      </w:r>
      <w:r>
        <w:rPr>
          <w:rFonts w:ascii="宋体" w:hAnsi="宋体"/>
          <w:snapToGrid w:val="0"/>
          <w:kern w:val="0"/>
          <w:sz w:val="24"/>
          <w:szCs w:val="24"/>
        </w:rPr>
        <w:t>2)</w:t>
      </w:r>
      <w:r>
        <w:rPr>
          <w:rFonts w:ascii="宋体" w:hAnsi="宋体" w:hint="eastAsia"/>
          <w:snapToGrid w:val="0"/>
          <w:kern w:val="0"/>
          <w:sz w:val="24"/>
          <w:szCs w:val="24"/>
        </w:rPr>
        <w:t>若钥匙找到了，则钥匙掉在教室里的概率是多少.</w:t>
      </w:r>
    </w:p>
    <w:p w14:paraId="331BAE4A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FB7139">
        <w:rPr>
          <w:rFonts w:ascii="宋体" w:hAnsi="宋体" w:hint="eastAsia"/>
          <w:b/>
          <w:bCs/>
          <w:snapToGrid w:val="0"/>
          <w:kern w:val="0"/>
          <w:sz w:val="24"/>
          <w:szCs w:val="24"/>
        </w:rPr>
        <w:t>解：</w:t>
      </w:r>
      <w:r>
        <w:rPr>
          <w:rFonts w:ascii="宋体" w:hAnsi="宋体" w:hint="eastAsia"/>
          <w:snapToGrid w:val="0"/>
          <w:kern w:val="0"/>
          <w:sz w:val="24"/>
          <w:szCs w:val="24"/>
        </w:rPr>
        <w:t>记事件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hint="eastAsia"/>
          <w:snapToGrid w:val="0"/>
          <w:kern w:val="0"/>
          <w:sz w:val="24"/>
          <w:szCs w:val="24"/>
        </w:rPr>
        <w:t>为“钥匙掉在宿舍里”，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hint="eastAsia"/>
          <w:snapToGrid w:val="0"/>
          <w:kern w:val="0"/>
          <w:sz w:val="24"/>
          <w:szCs w:val="24"/>
        </w:rPr>
        <w:t>为“钥匙掉在教室里”，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hint="eastAsia"/>
          <w:snapToGrid w:val="0"/>
          <w:kern w:val="0"/>
          <w:sz w:val="24"/>
          <w:szCs w:val="24"/>
        </w:rPr>
        <w:t>为“钥匙掉在路上”，事件B为“找到钥匙”，</w:t>
      </w:r>
    </w:p>
    <w:p w14:paraId="47FA1EB4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（1）由全概率公式得</w:t>
      </w:r>
    </w:p>
    <w:p w14:paraId="6178C6B7" w14:textId="77777777" w:rsidR="00794AF9" w:rsidRPr="0003791C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 w:hint="eastAsia"/>
              <w:snapToGrid w:val="0"/>
              <w:kern w:val="0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=0.5×0.8+0.3×0.3+0.2×0.1=0.51</m:t>
          </m:r>
        </m:oMath>
      </m:oMathPara>
    </w:p>
    <w:p w14:paraId="716C46D3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所以，找到钥匙的概率为0.51.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4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61E5FF84" w14:textId="77777777" w:rsidR="00794AF9" w:rsidRPr="00FB713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FB7139">
        <w:rPr>
          <w:rFonts w:ascii="宋体" w:hAnsi="宋体" w:hint="eastAsia"/>
          <w:snapToGrid w:val="0"/>
          <w:kern w:val="0"/>
          <w:sz w:val="24"/>
          <w:szCs w:val="24"/>
        </w:rPr>
        <w:t>（2）由贝叶斯公式得</w:t>
      </w:r>
    </w:p>
    <w:p w14:paraId="4F885653" w14:textId="77777777" w:rsidR="00794AF9" w:rsidRPr="00FB713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 w:hint="eastAsia"/>
              <w:snapToGrid w:val="0"/>
              <w:kern w:val="0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napToGrid w:val="0"/>
                  <w:kern w:val="0"/>
                  <w:sz w:val="24"/>
                  <w:szCs w:val="24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B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napToGrid w:val="0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 w:hint="eastAsia"/>
              <w:snapToGrid w:val="0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0.3×0.3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snapToGrid w:val="0"/>
                  <w:kern w:val="0"/>
                  <w:sz w:val="24"/>
                  <w:szCs w:val="24"/>
                </w:rPr>
                <m:t>0.51</m:t>
              </m:r>
            </m:den>
          </m:f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  <w:snapToGrid w:val="0"/>
              <w:kern w:val="0"/>
              <w:sz w:val="24"/>
              <w:szCs w:val="24"/>
            </w:rPr>
            <m:t>0.176</m:t>
          </m:r>
        </m:oMath>
      </m:oMathPara>
    </w:p>
    <w:p w14:paraId="3C649328" w14:textId="77777777" w:rsidR="00794AF9" w:rsidRDefault="00794AF9" w:rsidP="00FB71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所以，若钥匙找到了，则钥匙掉在教室里的概率是0.176.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8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796E39AC" w14:textId="77777777" w:rsidR="00794AF9" w:rsidRPr="00B4430C" w:rsidRDefault="00794AF9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/>
          <w:b/>
          <w:snapToGrid w:val="0"/>
          <w:kern w:val="0"/>
          <w:sz w:val="28"/>
          <w:szCs w:val="28"/>
        </w:rPr>
        <w:softHyphen/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五、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（本题满分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10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分）</w:t>
      </w:r>
    </w:p>
    <w:p w14:paraId="14A77B04" w14:textId="77777777" w:rsidR="00794AF9" w:rsidRPr="0012760A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3.</w:t>
      </w: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 xml:space="preserve"> 一批产品共有10件，其中2件是不合格品，现从中任取一半进行质量检验.</w:t>
      </w:r>
    </w:p>
    <w:p w14:paraId="782701EC" w14:textId="77777777" w:rsidR="00794AF9" w:rsidRPr="0012760A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（1）试求参与检验的产品中，不合格品数X的分布律</w:t>
      </w:r>
      <w:r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0B81A0CA" w14:textId="77777777" w:rsidR="00794AF9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（2）写出X分布函数</w:t>
      </w:r>
      <w:r>
        <w:rPr>
          <w:rFonts w:ascii="宋体" w:hAnsi="宋体"/>
          <w:snapToGrid w:val="0"/>
          <w:kern w:val="0"/>
          <w:sz w:val="24"/>
          <w:szCs w:val="24"/>
        </w:rPr>
        <w:t>;</w:t>
      </w:r>
    </w:p>
    <w:p w14:paraId="07022826" w14:textId="77777777" w:rsidR="00794AF9" w:rsidRPr="0012760A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（3）求E(</w:t>
      </w:r>
      <w:r>
        <w:rPr>
          <w:rFonts w:ascii="宋体" w:hAnsi="宋体"/>
          <w:snapToGrid w:val="0"/>
          <w:kern w:val="0"/>
          <w:sz w:val="24"/>
          <w:szCs w:val="24"/>
        </w:rPr>
        <w:t>X)</w:t>
      </w:r>
      <w:r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78CAE735" w14:textId="77777777" w:rsidR="00794AF9" w:rsidRPr="0012760A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A34C83">
        <w:rPr>
          <w:rFonts w:ascii="宋体" w:hAnsi="宋体" w:hint="eastAsia"/>
          <w:b/>
          <w:bCs/>
          <w:snapToGrid w:val="0"/>
          <w:kern w:val="0"/>
          <w:sz w:val="24"/>
          <w:szCs w:val="24"/>
        </w:rPr>
        <w:t>解：</w:t>
      </w: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参与检验的产品有5件，不合格品数X=</w:t>
      </w:r>
      <w:r w:rsidRPr="0012760A">
        <w:rPr>
          <w:rFonts w:ascii="宋体" w:hAnsi="宋体"/>
          <w:snapToGrid w:val="0"/>
          <w:kern w:val="0"/>
          <w:sz w:val="24"/>
          <w:szCs w:val="24"/>
        </w:rPr>
        <w:t>0,1,2</w:t>
      </w: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，则</w:t>
      </w:r>
    </w:p>
    <w:p w14:paraId="1B14DF4E" w14:textId="77777777" w:rsidR="00794AF9" w:rsidRPr="00AF6566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2760A">
        <w:rPr>
          <w:rFonts w:ascii="宋体" w:hAnsi="宋体" w:hint="eastAsia"/>
          <w:snapToGrid w:val="0"/>
          <w:kern w:val="0"/>
          <w:sz w:val="24"/>
          <w:szCs w:val="24"/>
        </w:rPr>
        <w:t>（1）</w:t>
      </w:r>
      <w:bookmarkStart w:id="8" w:name="_Hlk55085771"/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=0</m:t>
            </m:r>
          </m:e>
        </m:d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5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5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</m:oMath>
      <w:bookmarkEnd w:id="8"/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,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4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5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</m:oMath>
      <w:r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3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5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</m:oMath>
    </w:p>
    <w:p w14:paraId="0AC78157" w14:textId="77777777" w:rsidR="00794AF9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bookmarkStart w:id="9" w:name="_Hlk55085896"/>
      <w:r>
        <w:rPr>
          <w:rFonts w:ascii="宋体" w:hAnsi="宋体" w:hint="eastAsia"/>
          <w:snapToGrid w:val="0"/>
          <w:kern w:val="0"/>
          <w:sz w:val="24"/>
          <w:szCs w:val="24"/>
        </w:rPr>
        <w:t>所以，X的分布律为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417"/>
        <w:gridCol w:w="1418"/>
      </w:tblGrid>
      <w:tr w:rsidR="00794AF9" w14:paraId="163F6873" w14:textId="77777777" w:rsidTr="00AF6566">
        <w:tc>
          <w:tcPr>
            <w:tcW w:w="1271" w:type="dxa"/>
            <w:vAlign w:val="center"/>
          </w:tcPr>
          <w:p w14:paraId="22B99D75" w14:textId="77777777" w:rsidR="00794AF9" w:rsidRDefault="00794AF9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45DA437B" w14:textId="77777777" w:rsidR="00794AF9" w:rsidRDefault="00794AF9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615BA571" w14:textId="77777777" w:rsidR="00794AF9" w:rsidRDefault="00794AF9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13E6BF23" w14:textId="77777777" w:rsidR="00794AF9" w:rsidRDefault="00794AF9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2</w:t>
            </w:r>
          </w:p>
        </w:tc>
      </w:tr>
      <w:tr w:rsidR="00794AF9" w14:paraId="7F84FA52" w14:textId="77777777" w:rsidTr="00AF6566">
        <w:tc>
          <w:tcPr>
            <w:tcW w:w="1271" w:type="dxa"/>
            <w:vAlign w:val="center"/>
          </w:tcPr>
          <w:p w14:paraId="1996C93D" w14:textId="77777777" w:rsidR="00794AF9" w:rsidRDefault="00794AF9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P</w:t>
            </w:r>
          </w:p>
        </w:tc>
        <w:tc>
          <w:tcPr>
            <w:tcW w:w="1276" w:type="dxa"/>
            <w:vAlign w:val="center"/>
          </w:tcPr>
          <w:p w14:paraId="48B2EB3F" w14:textId="77777777" w:rsidR="00794AF9" w:rsidRDefault="00000000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417" w:type="dxa"/>
            <w:vAlign w:val="center"/>
          </w:tcPr>
          <w:p w14:paraId="12F7B1AC" w14:textId="77777777" w:rsidR="00794AF9" w:rsidRDefault="00000000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418" w:type="dxa"/>
            <w:vAlign w:val="center"/>
          </w:tcPr>
          <w:p w14:paraId="4367C889" w14:textId="77777777" w:rsidR="00794AF9" w:rsidRDefault="00000000" w:rsidP="003E54B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宋体" w:hAnsi="宋体"/>
                <w:snapToGrid w:val="0"/>
                <w:kern w:val="0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2B8411BA" w14:textId="77777777" w:rsidR="00794AF9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4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04A8E2D1" w14:textId="77777777" w:rsidR="00794AF9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（2）X的分布函数为</w:t>
      </w:r>
    </w:p>
    <w:p w14:paraId="5E122206" w14:textId="77777777" w:rsidR="00794AF9" w:rsidRPr="00AF6566" w:rsidRDefault="00794AF9" w:rsidP="0012760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0  ,           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9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 ,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&lt;1 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napToGrid w:val="0"/>
                                <w:kern w:val="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napToGrid w:val="0"/>
                                <w:kern w:val="0"/>
                                <w:sz w:val="24"/>
                                <w:szCs w:val="24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napToGrid w:val="0"/>
                                <w:kern w:val="0"/>
                                <w:sz w:val="24"/>
                                <w:szCs w:val="24"/>
                              </w:rPr>
                              <m:t>9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 xml:space="preserve"> ,      1≤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&lt;2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napToGrid w:val="0"/>
                            <w:kern w:val="0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 xml:space="preserve"> ,              2≤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x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 w:hint="eastAsia"/>
          <w:snapToGrid w:val="0"/>
          <w:kern w:val="0"/>
          <w:sz w:val="24"/>
          <w:szCs w:val="24"/>
        </w:rPr>
        <w:t>7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78B01F8F" w14:textId="77777777" w:rsidR="00794AF9" w:rsidRDefault="00794AF9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 w:val="24"/>
        </w:rPr>
      </w:pPr>
      <w:bookmarkStart w:id="10" w:name="_Hlk55086011"/>
      <w:bookmarkEnd w:id="9"/>
      <w:r>
        <w:rPr>
          <w:rFonts w:ascii="宋体" w:hAnsi="宋体" w:hint="eastAsia"/>
          <w:snapToGrid w:val="0"/>
          <w:color w:val="000000"/>
          <w:kern w:val="0"/>
          <w:sz w:val="24"/>
        </w:rPr>
        <w:t>（3）X的期望为</w:t>
      </w:r>
    </w:p>
    <w:p w14:paraId="0ECCD562" w14:textId="17B7B9EC" w:rsidR="004D4DF5" w:rsidRPr="004D4DF5" w:rsidRDefault="00794AF9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 w:val="24"/>
        </w:rPr>
      </w:pP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Cs/>
                <w:snapToGrid w:val="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w:bookmarkEnd w:id="10"/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=0×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+1×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+2×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=1</m:t>
        </m:r>
      </m:oMath>
      <w:r w:rsidR="00AE2FED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AE2FED">
        <w:rPr>
          <w:rFonts w:ascii="宋体" w:hAnsi="宋体"/>
          <w:snapToGrid w:val="0"/>
          <w:kern w:val="0"/>
          <w:sz w:val="24"/>
          <w:szCs w:val="24"/>
        </w:rPr>
        <w:t xml:space="preserve">               </w:t>
      </w:r>
      <w:r w:rsidR="00AE2F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AE2FED">
        <w:rPr>
          <w:rFonts w:ascii="宋体" w:hAnsi="宋体" w:hint="eastAsia"/>
          <w:snapToGrid w:val="0"/>
          <w:kern w:val="0"/>
          <w:sz w:val="24"/>
          <w:szCs w:val="24"/>
        </w:rPr>
        <w:t>10</w:t>
      </w:r>
      <w:r w:rsidR="00AE2F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7A3718C2" w14:textId="77777777" w:rsidR="00AA7795" w:rsidRPr="00B4430C" w:rsidRDefault="00AA7795" w:rsidP="00840108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</w:p>
    <w:p w14:paraId="7CE3939B" w14:textId="77777777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六、（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10分）</w:t>
      </w:r>
    </w:p>
    <w:p w14:paraId="69883CE2" w14:textId="3E7DB592" w:rsidR="001B0998" w:rsidRPr="000E16BF" w:rsidRDefault="00650803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4.</w:t>
      </w:r>
      <w:r w:rsidR="009B4801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1B0998" w:rsidRPr="000E16BF">
        <w:rPr>
          <w:rFonts w:ascii="宋体" w:hAnsi="宋体"/>
          <w:snapToGrid w:val="0"/>
          <w:kern w:val="0"/>
          <w:sz w:val="24"/>
          <w:szCs w:val="24"/>
        </w:rPr>
        <w:object w:dxaOrig="1160" w:dyaOrig="360" w14:anchorId="2159B1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8pt" o:ole="">
            <v:imagedata r:id="rId7" o:title=""/>
          </v:shape>
          <o:OLEObject Type="Embed" ProgID="Equation.DSMT4" ShapeID="_x0000_i1025" DrawAspect="Content" ObjectID="_1738471071" r:id="rId8"/>
        </w:object>
      </w:r>
      <w:r w:rsidR="001B0998" w:rsidRPr="000E16BF">
        <w:rPr>
          <w:rFonts w:ascii="宋体" w:hAnsi="宋体" w:hint="eastAsia"/>
          <w:snapToGrid w:val="0"/>
          <w:kern w:val="0"/>
          <w:sz w:val="24"/>
          <w:szCs w:val="24"/>
        </w:rPr>
        <w:t>是来自总体</w:t>
      </w:r>
      <w:r w:rsidR="001B0998" w:rsidRPr="000E16BF">
        <w:rPr>
          <w:rFonts w:ascii="宋体" w:hAnsi="宋体"/>
          <w:snapToGrid w:val="0"/>
          <w:kern w:val="0"/>
          <w:sz w:val="24"/>
          <w:szCs w:val="24"/>
        </w:rPr>
        <w:object w:dxaOrig="279" w:dyaOrig="260" w14:anchorId="09099F6B">
          <v:shape id="_x0000_i1026" type="#_x0000_t75" style="width:14.25pt;height:12.75pt" o:ole="">
            <v:imagedata r:id="rId9" o:title=""/>
          </v:shape>
          <o:OLEObject Type="Embed" ProgID="Equation.DSMT4" ShapeID="_x0000_i1026" DrawAspect="Content" ObjectID="_1738471072" r:id="rId10"/>
        </w:object>
      </w:r>
      <w:r w:rsidR="001B0998" w:rsidRPr="000E16BF">
        <w:rPr>
          <w:rFonts w:ascii="宋体" w:hAnsi="宋体" w:hint="eastAsia"/>
          <w:snapToGrid w:val="0"/>
          <w:kern w:val="0"/>
          <w:sz w:val="24"/>
          <w:szCs w:val="24"/>
        </w:rPr>
        <w:t>的一组样本观察值，X的密度函数为</w:t>
      </w:r>
    </w:p>
    <w:p w14:paraId="30824E31" w14:textId="77777777" w:rsidR="001B0998" w:rsidRPr="000E16BF" w:rsidRDefault="001B0998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;</m:t>
              </m:r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       ,   0&lt;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    , 1≤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&lt;2   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0   ,      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其它</m:t>
                    </m:r>
                  </m:e>
                </m:mr>
              </m:m>
            </m:e>
          </m:d>
        </m:oMath>
      </m:oMathPara>
    </w:p>
    <w:p w14:paraId="3755DB2C" w14:textId="241B2969" w:rsidR="001B0998" w:rsidRPr="000E16BF" w:rsidRDefault="001B0998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lastRenderedPageBreak/>
        <w:t>其中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θ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是未知参数（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0&lt;θ&lt;1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）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，样本</w:t>
      </w:r>
      <w:r w:rsidR="00A33DD6" w:rsidRPr="000E16BF">
        <w:rPr>
          <w:rFonts w:ascii="宋体" w:hAnsi="宋体" w:hint="eastAsia"/>
          <w:snapToGrid w:val="0"/>
          <w:kern w:val="0"/>
          <w:sz w:val="24"/>
          <w:szCs w:val="24"/>
        </w:rPr>
        <w:t>值</w: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object w:dxaOrig="1160" w:dyaOrig="360" w14:anchorId="3A504327">
          <v:shape id="_x0000_i1027" type="#_x0000_t75" style="width:57.75pt;height:18pt" o:ole="">
            <v:imagedata r:id="rId7" o:title=""/>
          </v:shape>
          <o:OLEObject Type="Embed" ProgID="Equation.DSMT4" ShapeID="_x0000_i1027" DrawAspect="Content" ObjectID="_1738471073" r:id="rId11"/>
        </w:objec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t>中有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k</w: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t>个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值在（0，1）</w: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t>区间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内，有n</w: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t>-k个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在[</w:t>
      </w:r>
      <w:r w:rsidR="000D61C1" w:rsidRPr="000E16BF">
        <w:rPr>
          <w:rFonts w:ascii="宋体" w:hAnsi="宋体"/>
          <w:snapToGrid w:val="0"/>
          <w:kern w:val="0"/>
          <w:sz w:val="24"/>
          <w:szCs w:val="24"/>
        </w:rPr>
        <w:t>1,2</w:t>
      </w:r>
      <w:r w:rsidR="000D61C1" w:rsidRPr="000E16BF">
        <w:rPr>
          <w:rFonts w:ascii="宋体" w:hAnsi="宋体" w:hint="eastAsia"/>
          <w:snapToGrid w:val="0"/>
          <w:kern w:val="0"/>
          <w:sz w:val="24"/>
          <w:szCs w:val="24"/>
        </w:rPr>
        <w:t>）区间内，试求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θ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的极大似然估计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.</m:t>
        </m:r>
      </m:oMath>
    </w:p>
    <w:p w14:paraId="2A582F21" w14:textId="7FAA7273" w:rsidR="000D61C1" w:rsidRPr="000E16BF" w:rsidRDefault="000D61C1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1805DB">
        <w:rPr>
          <w:rFonts w:ascii="宋体" w:hAnsi="宋体" w:hint="eastAsia"/>
          <w:b/>
          <w:bCs/>
          <w:snapToGrid w:val="0"/>
          <w:color w:val="000000"/>
          <w:kern w:val="0"/>
          <w:sz w:val="24"/>
        </w:rPr>
        <w:t>解：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建立似然函数</w:t>
      </w:r>
    </w:p>
    <w:p w14:paraId="48F5B0C5" w14:textId="3C463071" w:rsidR="000D61C1" w:rsidRPr="000E16BF" w:rsidRDefault="000D61C1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;</m:t>
                </m:r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(1-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θ</m:t>
        </m:r>
        <m:sSup>
          <m:sSup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</m:t>
        </m:r>
      </m:oMath>
      <w:r w:rsidR="00432EED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432EED" w:rsidRPr="000E16BF">
        <w:rPr>
          <w:rFonts w:ascii="宋体" w:hAnsi="宋体"/>
          <w:snapToGrid w:val="0"/>
          <w:kern w:val="0"/>
          <w:sz w:val="24"/>
          <w:szCs w:val="24"/>
        </w:rPr>
        <w:t xml:space="preserve">       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432EED">
        <w:rPr>
          <w:rFonts w:ascii="宋体" w:hAnsi="宋体"/>
          <w:snapToGrid w:val="0"/>
          <w:kern w:val="0"/>
          <w:sz w:val="24"/>
          <w:szCs w:val="24"/>
        </w:rPr>
        <w:t>2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2A7CB13D" w14:textId="33D681F9" w:rsidR="001B0998" w:rsidRPr="000E16BF" w:rsidRDefault="000D61C1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取对数得</w:t>
      </w:r>
    </w:p>
    <w:p w14:paraId="47450187" w14:textId="53B4E457" w:rsidR="000D61C1" w:rsidRPr="000E16BF" w:rsidRDefault="00024EB0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l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n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l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nθ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ln⁡(1-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θ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432EED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432EED" w:rsidRPr="000E16BF">
        <w:rPr>
          <w:rFonts w:ascii="宋体" w:hAnsi="宋体"/>
          <w:snapToGrid w:val="0"/>
          <w:kern w:val="0"/>
          <w:sz w:val="24"/>
          <w:szCs w:val="24"/>
        </w:rPr>
        <w:t xml:space="preserve">            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432EED">
        <w:rPr>
          <w:rFonts w:ascii="宋体" w:hAnsi="宋体"/>
          <w:snapToGrid w:val="0"/>
          <w:kern w:val="0"/>
          <w:sz w:val="24"/>
          <w:szCs w:val="24"/>
        </w:rPr>
        <w:t>5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264A7624" w14:textId="46F0F288" w:rsidR="00632D3A" w:rsidRPr="000E16BF" w:rsidRDefault="00632D3A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得对数似然方程</w:t>
      </w:r>
    </w:p>
    <w:p w14:paraId="24951729" w14:textId="704816C3" w:rsidR="00632D3A" w:rsidRPr="000E16BF" w:rsidRDefault="00000000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d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lnL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(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</m:t>
        </m:r>
      </m:oMath>
      <w:r w:rsidR="00432EED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432EED" w:rsidRPr="000E16BF">
        <w:rPr>
          <w:rFonts w:ascii="宋体" w:hAnsi="宋体"/>
          <w:snapToGrid w:val="0"/>
          <w:kern w:val="0"/>
          <w:sz w:val="24"/>
          <w:szCs w:val="24"/>
        </w:rPr>
        <w:t xml:space="preserve">                       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432EED">
        <w:rPr>
          <w:rFonts w:ascii="宋体" w:hAnsi="宋体"/>
          <w:snapToGrid w:val="0"/>
          <w:kern w:val="0"/>
          <w:sz w:val="24"/>
          <w:szCs w:val="24"/>
        </w:rPr>
        <w:t>8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435ADF98" w14:textId="0A83862E" w:rsidR="000D61C1" w:rsidRPr="000E16BF" w:rsidRDefault="00632D3A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解对数似然方程得 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 xml:space="preserve">   </w:t>
      </w:r>
      <m:oMath>
        <m:acc>
          <m:acc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θ</m:t>
            </m:r>
          </m:e>
        </m:acc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n</m:t>
            </m:r>
          </m:den>
        </m:f>
      </m:oMath>
      <w:r w:rsidR="00432EED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432EED" w:rsidRPr="000E16BF">
        <w:rPr>
          <w:rFonts w:ascii="宋体" w:hAnsi="宋体"/>
          <w:snapToGrid w:val="0"/>
          <w:kern w:val="0"/>
          <w:sz w:val="24"/>
          <w:szCs w:val="24"/>
        </w:rPr>
        <w:t xml:space="preserve">                   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432EED">
        <w:rPr>
          <w:rFonts w:ascii="宋体" w:hAnsi="宋体"/>
          <w:snapToGrid w:val="0"/>
          <w:kern w:val="0"/>
          <w:sz w:val="24"/>
          <w:szCs w:val="24"/>
        </w:rPr>
        <w:t>10</w:t>
      </w:r>
      <w:r w:rsidR="00432E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5CE9069F" w14:textId="77777777" w:rsidR="00632D3A" w:rsidRPr="0038076C" w:rsidRDefault="00632D3A" w:rsidP="001B0998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</w:p>
    <w:p w14:paraId="7CF712A5" w14:textId="4A25381C" w:rsidR="00C24202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 w:val="28"/>
          <w:szCs w:val="28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七、（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</w:t>
      </w:r>
      <w:r w:rsidR="005370C7">
        <w:rPr>
          <w:rFonts w:ascii="宋体" w:hAnsi="宋体" w:hint="eastAsia"/>
          <w:b/>
          <w:snapToGrid w:val="0"/>
          <w:kern w:val="0"/>
          <w:sz w:val="28"/>
          <w:szCs w:val="28"/>
        </w:rPr>
        <w:t>0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分）</w:t>
      </w:r>
    </w:p>
    <w:p w14:paraId="41107E07" w14:textId="3A47A8DC" w:rsidR="00CF652C" w:rsidRDefault="00650803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5.</w:t>
      </w:r>
      <w:r w:rsidR="00EA74F3" w:rsidRPr="00B4430C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A34C83">
        <w:rPr>
          <w:rFonts w:ascii="宋体" w:hAnsi="宋体" w:hint="eastAsia"/>
          <w:snapToGrid w:val="0"/>
          <w:kern w:val="0"/>
          <w:sz w:val="24"/>
          <w:szCs w:val="24"/>
        </w:rPr>
        <w:t>某电子计算机主机有100个终端，每个终端有80%的时间被使用，若各个终端是否被使用是相互独立的，试求至少有15个终端空闲的概率。</w:t>
      </w:r>
    </w:p>
    <w:p w14:paraId="10B10509" w14:textId="77777777" w:rsidR="00A31311" w:rsidRPr="003E473F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3E473F">
        <w:rPr>
          <w:rFonts w:ascii="宋体" w:hAnsi="宋体" w:hint="eastAsia"/>
          <w:snapToGrid w:val="0"/>
          <w:kern w:val="0"/>
          <w:sz w:val="24"/>
          <w:szCs w:val="24"/>
        </w:rPr>
        <w:t>【提示: 利用中心极限定理】</w:t>
      </w:r>
    </w:p>
    <w:p w14:paraId="721ADAD2" w14:textId="77777777" w:rsidR="00A31311" w:rsidRPr="003E473F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3E473F">
        <w:rPr>
          <w:rFonts w:ascii="宋体" w:hAnsi="宋体" w:hint="eastAsia"/>
          <w:snapToGrid w:val="0"/>
          <w:kern w:val="0"/>
          <w:sz w:val="24"/>
          <w:szCs w:val="24"/>
        </w:rPr>
        <w:t xml:space="preserve">附表：标准正态分布数值表 </w:t>
      </w:r>
      <w:r w:rsidRPr="003E473F">
        <w:rPr>
          <w:rFonts w:ascii="宋体" w:hAnsi="宋体"/>
          <w:snapToGrid w:val="0"/>
          <w:kern w:val="0"/>
          <w:sz w:val="24"/>
          <w:szCs w:val="24"/>
        </w:rPr>
        <w:object w:dxaOrig="2900" w:dyaOrig="700" w14:anchorId="45EF843D">
          <v:shape id="_x0000_i1028" type="#_x0000_t75" style="width:120pt;height:29.25pt" o:ole="">
            <v:imagedata r:id="rId12" o:title=""/>
          </v:shape>
          <o:OLEObject Type="Embed" ProgID="Equation.DSMT4" ShapeID="_x0000_i1028" DrawAspect="Content" ObjectID="_1738471074" r:id="rId13"/>
        </w:object>
      </w:r>
    </w:p>
    <w:tbl>
      <w:tblPr>
        <w:tblStyle w:val="ac"/>
        <w:tblW w:w="8364" w:type="dxa"/>
        <w:tblInd w:w="-5" w:type="dxa"/>
        <w:tblLook w:val="01E0" w:firstRow="1" w:lastRow="1" w:firstColumn="1" w:lastColumn="1" w:noHBand="0" w:noVBand="0"/>
      </w:tblPr>
      <w:tblGrid>
        <w:gridCol w:w="624"/>
        <w:gridCol w:w="700"/>
        <w:gridCol w:w="666"/>
        <w:gridCol w:w="812"/>
        <w:gridCol w:w="692"/>
        <w:gridCol w:w="679"/>
        <w:gridCol w:w="704"/>
        <w:gridCol w:w="667"/>
        <w:gridCol w:w="694"/>
        <w:gridCol w:w="708"/>
        <w:gridCol w:w="709"/>
        <w:gridCol w:w="709"/>
      </w:tblGrid>
      <w:tr w:rsidR="003E473F" w:rsidRPr="00BC6DEA" w14:paraId="495F85C1" w14:textId="3EC703E5" w:rsidTr="003E473F">
        <w:trPr>
          <w:trHeight w:val="397"/>
        </w:trPr>
        <w:tc>
          <w:tcPr>
            <w:tcW w:w="624" w:type="dxa"/>
            <w:vAlign w:val="center"/>
          </w:tcPr>
          <w:p w14:paraId="0B499F1B" w14:textId="77777777" w:rsidR="00BC6DEA" w:rsidRPr="00BC6DEA" w:rsidRDefault="00BC6DEA" w:rsidP="00BC6DEA">
            <w:pPr>
              <w:spacing w:line="0" w:lineRule="atLeast"/>
              <w:rPr>
                <w:rFonts w:ascii="宋体" w:hAnsi="宋体"/>
                <w:i/>
                <w:sz w:val="18"/>
                <w:szCs w:val="18"/>
              </w:rPr>
            </w:pPr>
            <w:r w:rsidRPr="00BC6DEA">
              <w:rPr>
                <w:rFonts w:ascii="宋体" w:hAnsi="宋体" w:hint="eastAsia"/>
                <w:i/>
                <w:sz w:val="18"/>
                <w:szCs w:val="18"/>
              </w:rPr>
              <w:t>z</w:t>
            </w:r>
          </w:p>
        </w:tc>
        <w:tc>
          <w:tcPr>
            <w:tcW w:w="700" w:type="dxa"/>
            <w:vAlign w:val="center"/>
          </w:tcPr>
          <w:p w14:paraId="30F7651C" w14:textId="6CAE635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666" w:type="dxa"/>
            <w:vAlign w:val="center"/>
          </w:tcPr>
          <w:p w14:paraId="2269892E" w14:textId="337679B8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812" w:type="dxa"/>
            <w:vAlign w:val="center"/>
          </w:tcPr>
          <w:p w14:paraId="4E9321E9" w14:textId="4A093544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1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692" w:type="dxa"/>
            <w:vAlign w:val="center"/>
          </w:tcPr>
          <w:p w14:paraId="481FE60B" w14:textId="33EFEF69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679" w:type="dxa"/>
            <w:vAlign w:val="center"/>
          </w:tcPr>
          <w:p w14:paraId="7D88D15E" w14:textId="43C7193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1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704" w:type="dxa"/>
            <w:vAlign w:val="center"/>
          </w:tcPr>
          <w:p w14:paraId="5B870099" w14:textId="4F6C96C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667" w:type="dxa"/>
            <w:vAlign w:val="center"/>
          </w:tcPr>
          <w:p w14:paraId="04D4F3C5" w14:textId="3DB1729F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2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694" w:type="dxa"/>
            <w:vAlign w:val="center"/>
          </w:tcPr>
          <w:p w14:paraId="71A6BA69" w14:textId="2B5BF43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708" w:type="dxa"/>
            <w:vAlign w:val="center"/>
          </w:tcPr>
          <w:p w14:paraId="78988057" w14:textId="03265C1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2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0D807727" w14:textId="1DEFFCA6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709" w:type="dxa"/>
            <w:vAlign w:val="center"/>
          </w:tcPr>
          <w:p w14:paraId="1C358995" w14:textId="47C715F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3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3E473F" w:rsidRPr="00BC6DEA" w14:paraId="431B58D5" w14:textId="6F4D471C" w:rsidTr="003E473F">
        <w:trPr>
          <w:trHeight w:val="397"/>
        </w:trPr>
        <w:tc>
          <w:tcPr>
            <w:tcW w:w="624" w:type="dxa"/>
            <w:vAlign w:val="center"/>
          </w:tcPr>
          <w:p w14:paraId="709B0FFB" w14:textId="77777777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/>
                <w:sz w:val="18"/>
                <w:szCs w:val="18"/>
              </w:rPr>
              <w:sym w:font="Symbol" w:char="F046"/>
            </w:r>
            <w:r w:rsidRPr="00BC6DEA">
              <w:rPr>
                <w:rFonts w:ascii="宋体" w:hAnsi="宋体" w:hint="eastAsia"/>
                <w:sz w:val="18"/>
                <w:szCs w:val="18"/>
              </w:rPr>
              <w:t>(</w:t>
            </w:r>
            <w:r w:rsidRPr="00BC6DEA">
              <w:rPr>
                <w:rFonts w:ascii="宋体" w:hAnsi="宋体" w:hint="eastAsia"/>
                <w:i/>
                <w:sz w:val="18"/>
                <w:szCs w:val="18"/>
              </w:rPr>
              <w:t>z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)</w:t>
            </w:r>
          </w:p>
        </w:tc>
        <w:tc>
          <w:tcPr>
            <w:tcW w:w="700" w:type="dxa"/>
            <w:vAlign w:val="center"/>
          </w:tcPr>
          <w:p w14:paraId="401C90A8" w14:textId="1337E84C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692</w:t>
            </w:r>
          </w:p>
        </w:tc>
        <w:tc>
          <w:tcPr>
            <w:tcW w:w="666" w:type="dxa"/>
            <w:vAlign w:val="center"/>
          </w:tcPr>
          <w:p w14:paraId="07C10C58" w14:textId="788B20BD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.770</w:t>
            </w:r>
          </w:p>
        </w:tc>
        <w:tc>
          <w:tcPr>
            <w:tcW w:w="812" w:type="dxa"/>
            <w:vAlign w:val="center"/>
          </w:tcPr>
          <w:p w14:paraId="6F78545D" w14:textId="32FAB316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841</w:t>
            </w:r>
          </w:p>
        </w:tc>
        <w:tc>
          <w:tcPr>
            <w:tcW w:w="692" w:type="dxa"/>
            <w:vAlign w:val="center"/>
          </w:tcPr>
          <w:p w14:paraId="5D024979" w14:textId="68D22D9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.894</w:t>
            </w:r>
          </w:p>
        </w:tc>
        <w:tc>
          <w:tcPr>
            <w:tcW w:w="679" w:type="dxa"/>
            <w:vAlign w:val="center"/>
          </w:tcPr>
          <w:p w14:paraId="764975EF" w14:textId="0AC90645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933</w:t>
            </w:r>
          </w:p>
        </w:tc>
        <w:tc>
          <w:tcPr>
            <w:tcW w:w="704" w:type="dxa"/>
            <w:vAlign w:val="center"/>
          </w:tcPr>
          <w:p w14:paraId="4EC7CA5B" w14:textId="53D68193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.960</w:t>
            </w:r>
          </w:p>
        </w:tc>
        <w:tc>
          <w:tcPr>
            <w:tcW w:w="667" w:type="dxa"/>
            <w:vAlign w:val="center"/>
          </w:tcPr>
          <w:p w14:paraId="7B3E3F4B" w14:textId="652EC851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977</w:t>
            </w:r>
          </w:p>
        </w:tc>
        <w:tc>
          <w:tcPr>
            <w:tcW w:w="694" w:type="dxa"/>
            <w:vAlign w:val="center"/>
          </w:tcPr>
          <w:p w14:paraId="4F343175" w14:textId="1E3E920F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.988</w:t>
            </w:r>
          </w:p>
        </w:tc>
        <w:tc>
          <w:tcPr>
            <w:tcW w:w="708" w:type="dxa"/>
            <w:vAlign w:val="center"/>
          </w:tcPr>
          <w:p w14:paraId="1E0F08A0" w14:textId="244A3DDE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994</w:t>
            </w:r>
          </w:p>
        </w:tc>
        <w:tc>
          <w:tcPr>
            <w:tcW w:w="709" w:type="dxa"/>
            <w:vAlign w:val="center"/>
          </w:tcPr>
          <w:p w14:paraId="41CA96A6" w14:textId="1EC0FECE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.997</w:t>
            </w:r>
          </w:p>
        </w:tc>
        <w:tc>
          <w:tcPr>
            <w:tcW w:w="709" w:type="dxa"/>
            <w:vAlign w:val="center"/>
          </w:tcPr>
          <w:p w14:paraId="0F990B04" w14:textId="3BA330E4" w:rsidR="00BC6DEA" w:rsidRPr="00BC6DEA" w:rsidRDefault="00BC6DEA" w:rsidP="00BC6DEA">
            <w:pPr>
              <w:spacing w:line="0" w:lineRule="atLeast"/>
              <w:rPr>
                <w:rFonts w:ascii="宋体" w:hAnsi="宋体"/>
                <w:sz w:val="18"/>
                <w:szCs w:val="18"/>
              </w:rPr>
            </w:pPr>
            <w:r w:rsidRPr="00BC6DEA">
              <w:rPr>
                <w:rFonts w:ascii="宋体" w:hAnsi="宋体" w:hint="eastAsia"/>
                <w:sz w:val="18"/>
                <w:szCs w:val="18"/>
              </w:rPr>
              <w:t>0</w:t>
            </w:r>
            <w:r w:rsidRPr="00BC6DEA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BC6DEA">
              <w:rPr>
                <w:rFonts w:ascii="宋体" w:hAnsi="宋体" w:hint="eastAsia"/>
                <w:sz w:val="18"/>
                <w:szCs w:val="18"/>
              </w:rPr>
              <w:t>999</w:t>
            </w:r>
          </w:p>
        </w:tc>
      </w:tr>
    </w:tbl>
    <w:p w14:paraId="6A25C47B" w14:textId="77777777" w:rsidR="00A31311" w:rsidRPr="00BC6DEA" w:rsidRDefault="00A31311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snapToGrid w:val="0"/>
          <w:kern w:val="0"/>
          <w:sz w:val="18"/>
          <w:szCs w:val="18"/>
        </w:rPr>
      </w:pPr>
    </w:p>
    <w:p w14:paraId="45579085" w14:textId="2E755A09" w:rsidR="00A34C83" w:rsidRDefault="00A34C83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A34C83">
        <w:rPr>
          <w:rFonts w:ascii="宋体" w:hAnsi="宋体" w:hint="eastAsia"/>
          <w:b/>
          <w:bCs/>
          <w:snapToGrid w:val="0"/>
          <w:kern w:val="0"/>
          <w:sz w:val="24"/>
          <w:szCs w:val="24"/>
        </w:rPr>
        <w:t>解：</w:t>
      </w:r>
      <w:r>
        <w:rPr>
          <w:rFonts w:ascii="宋体" w:hAnsi="宋体" w:hint="eastAsia"/>
          <w:snapToGrid w:val="0"/>
          <w:kern w:val="0"/>
          <w:sz w:val="24"/>
          <w:szCs w:val="24"/>
        </w:rPr>
        <w:t>记X为100个终端中被使用的终端个数，则</w:t>
      </w:r>
      <m:oMath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~B(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100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 w:hint="eastAsia"/>
            <w:snapToGrid w:val="0"/>
            <w:kern w:val="0"/>
            <w:sz w:val="24"/>
            <w:szCs w:val="24"/>
          </w:rPr>
          <m:t>0.8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，其中</w:t>
      </w:r>
    </w:p>
    <w:p w14:paraId="670BE39C" w14:textId="6CDC708B" w:rsidR="00A34C83" w:rsidRDefault="00A34C83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/>
          <w:snapToGrid w:val="0"/>
          <w:kern w:val="0"/>
          <w:sz w:val="24"/>
          <w:szCs w:val="24"/>
        </w:rPr>
        <w:t>n=100,p=0.8,np</w:t>
      </w:r>
      <w:r w:rsidR="00A31311">
        <w:rPr>
          <w:rFonts w:ascii="宋体" w:hAnsi="宋体"/>
          <w:snapToGrid w:val="0"/>
          <w:kern w:val="0"/>
          <w:sz w:val="24"/>
          <w:szCs w:val="24"/>
        </w:rPr>
        <w:t>=80,npq=16</w:t>
      </w:r>
    </w:p>
    <w:p w14:paraId="5FD66F91" w14:textId="591FF7ED" w:rsidR="00AE2FED" w:rsidRDefault="00AE2FED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------3分</w:t>
      </w:r>
    </w:p>
    <w:p w14:paraId="73D17A7F" w14:textId="65A47695" w:rsidR="00A31311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由隶莫弗-拉普拉斯中心极限定理，所求概率为</w:t>
      </w:r>
    </w:p>
    <w:p w14:paraId="71660DD7" w14:textId="3775963B" w:rsidR="00A31311" w:rsidRPr="00B4430C" w:rsidRDefault="00A31311" w:rsidP="003E473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≤85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≈Φ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85-80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16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=Φ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1.25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</m:oMath>
      <w:r w:rsidR="003E473F">
        <w:rPr>
          <w:rFonts w:ascii="宋体" w:hAnsi="宋体" w:hint="eastAsia"/>
          <w:snapToGrid w:val="0"/>
          <w:kern w:val="0"/>
          <w:sz w:val="24"/>
          <w:szCs w:val="24"/>
        </w:rPr>
        <w:t>0</w:t>
      </w:r>
      <w:r w:rsidR="003E473F">
        <w:rPr>
          <w:rFonts w:ascii="宋体" w:hAnsi="宋体"/>
          <w:snapToGrid w:val="0"/>
          <w:kern w:val="0"/>
          <w:sz w:val="24"/>
          <w:szCs w:val="24"/>
        </w:rPr>
        <w:t>.894</w:t>
      </w:r>
      <w:r w:rsidR="00AE2FED"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w:r w:rsidR="00AE2FED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AE2FED">
        <w:rPr>
          <w:rFonts w:ascii="宋体" w:hAnsi="宋体" w:hint="eastAsia"/>
          <w:snapToGrid w:val="0"/>
          <w:kern w:val="0"/>
          <w:sz w:val="24"/>
          <w:szCs w:val="24"/>
        </w:rPr>
        <w:t>10</w:t>
      </w:r>
      <w:r w:rsidR="00AE2FED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0844BC9B" w14:textId="77777777" w:rsidR="00AA7795" w:rsidRPr="00B4430C" w:rsidRDefault="00AA7795" w:rsidP="00840108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276" w:lineRule="auto"/>
        <w:jc w:val="left"/>
        <w:textAlignment w:val="center"/>
        <w:rPr>
          <w:rFonts w:ascii="宋体" w:hAnsi="宋体"/>
          <w:bCs/>
          <w:snapToGrid w:val="0"/>
          <w:color w:val="000000"/>
          <w:kern w:val="0"/>
          <w:sz w:val="24"/>
          <w:szCs w:val="24"/>
        </w:rPr>
      </w:pPr>
    </w:p>
    <w:p w14:paraId="2B508AAA" w14:textId="77777777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color w:val="000000"/>
          <w:kern w:val="0"/>
          <w:sz w:val="24"/>
          <w:szCs w:val="24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八、（本题满分12分）</w:t>
      </w:r>
    </w:p>
    <w:p w14:paraId="4C1F3DFA" w14:textId="6BFEA0DA" w:rsidR="00C9129D" w:rsidRDefault="00650803" w:rsidP="00F0786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B4430C">
        <w:rPr>
          <w:rFonts w:ascii="宋体" w:hAnsi="宋体"/>
          <w:snapToGrid w:val="0"/>
          <w:kern w:val="0"/>
          <w:sz w:val="24"/>
          <w:szCs w:val="24"/>
        </w:rPr>
        <w:t>6.</w:t>
      </w:r>
      <w:r w:rsidR="002C503E" w:rsidRPr="00C81439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F07863">
        <w:rPr>
          <w:rFonts w:ascii="宋体" w:hAnsi="宋体" w:hint="eastAsia"/>
          <w:snapToGrid w:val="0"/>
          <w:kern w:val="0"/>
          <w:sz w:val="24"/>
          <w:szCs w:val="24"/>
        </w:rPr>
        <w:t>设二维随机变量的(</w:t>
      </w:r>
      <w:r w:rsidR="00F07863">
        <w:rPr>
          <w:rFonts w:ascii="宋体" w:hAnsi="宋体"/>
          <w:snapToGrid w:val="0"/>
          <w:kern w:val="0"/>
          <w:sz w:val="24"/>
          <w:szCs w:val="24"/>
        </w:rPr>
        <w:t>X,Y)</w:t>
      </w:r>
      <w:r w:rsidR="00F07863">
        <w:rPr>
          <w:rFonts w:ascii="宋体" w:hAnsi="宋体" w:hint="eastAsia"/>
          <w:snapToGrid w:val="0"/>
          <w:kern w:val="0"/>
          <w:sz w:val="24"/>
          <w:szCs w:val="24"/>
        </w:rPr>
        <w:t>的概率密度为</w:t>
      </w:r>
    </w:p>
    <w:p w14:paraId="226DBA04" w14:textId="115112DD" w:rsidR="00F07863" w:rsidRPr="000E16BF" w:rsidRDefault="00F07863" w:rsidP="00F0786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,   0&lt;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&lt;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，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0  ,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其它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41725EB4" w14:textId="77777777" w:rsidR="0066428E" w:rsidRDefault="00F07863" w:rsidP="00F0786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(</w:t>
      </w:r>
      <w:r w:rsidRPr="000E16BF">
        <w:rPr>
          <w:rFonts w:ascii="宋体" w:hAnsi="宋体"/>
          <w:snapToGrid w:val="0"/>
          <w:kern w:val="0"/>
          <w:sz w:val="24"/>
          <w:szCs w:val="24"/>
        </w:rPr>
        <w:t>1)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求边缘概率密度函数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Pr="000E16BF">
        <w:rPr>
          <w:rFonts w:ascii="宋体" w:hAnsi="宋体"/>
          <w:snapToGrid w:val="0"/>
          <w:kern w:val="0"/>
          <w:sz w:val="24"/>
          <w:szCs w:val="24"/>
        </w:rPr>
        <w:t>;</w:t>
      </w:r>
      <w:r w:rsidR="00DC407C" w:rsidRPr="000E16BF">
        <w:rPr>
          <w:rFonts w:ascii="宋体" w:hAnsi="宋体"/>
          <w:snapToGrid w:val="0"/>
          <w:kern w:val="0"/>
          <w:sz w:val="24"/>
          <w:szCs w:val="24"/>
        </w:rPr>
        <w:t xml:space="preserve">    </w:t>
      </w:r>
    </w:p>
    <w:p w14:paraId="764610BD" w14:textId="3234BB86" w:rsidR="00DC407C" w:rsidRPr="000E16BF" w:rsidRDefault="0066428E" w:rsidP="00F0786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/>
          <w:snapToGrid w:val="0"/>
          <w:kern w:val="0"/>
          <w:sz w:val="24"/>
          <w:szCs w:val="24"/>
        </w:rPr>
        <w:lastRenderedPageBreak/>
        <w:t>(</w:t>
      </w:r>
      <w:r w:rsidR="00F07863" w:rsidRPr="000E16BF">
        <w:rPr>
          <w:rFonts w:ascii="宋体" w:hAnsi="宋体" w:hint="eastAsia"/>
          <w:snapToGrid w:val="0"/>
          <w:kern w:val="0"/>
          <w:sz w:val="24"/>
          <w:szCs w:val="24"/>
        </w:rPr>
        <w:t>2</w:t>
      </w:r>
      <w:r>
        <w:rPr>
          <w:rFonts w:ascii="宋体" w:hAnsi="宋体"/>
          <w:snapToGrid w:val="0"/>
          <w:kern w:val="0"/>
          <w:sz w:val="24"/>
          <w:szCs w:val="24"/>
        </w:rPr>
        <w:t>)</w:t>
      </w:r>
      <w:r w:rsidR="00F07863" w:rsidRPr="000E16BF">
        <w:rPr>
          <w:rFonts w:ascii="宋体" w:hAnsi="宋体" w:hint="eastAsia"/>
          <w:snapToGrid w:val="0"/>
          <w:kern w:val="0"/>
          <w:sz w:val="24"/>
          <w:szCs w:val="24"/>
        </w:rPr>
        <w:t>请判断X,Y是否相互独立;</w:t>
      </w:r>
    </w:p>
    <w:p w14:paraId="6E4D534B" w14:textId="634B95EF" w:rsidR="00F07863" w:rsidRPr="000E16BF" w:rsidRDefault="00DC407C" w:rsidP="00F0786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/>
          <w:snapToGrid w:val="0"/>
          <w:kern w:val="0"/>
          <w:sz w:val="24"/>
          <w:szCs w:val="24"/>
        </w:rPr>
        <w:t>(</w:t>
      </w:r>
      <w:r w:rsidR="00F07863" w:rsidRPr="000E16BF">
        <w:rPr>
          <w:rFonts w:ascii="宋体" w:hAnsi="宋体" w:hint="eastAsia"/>
          <w:snapToGrid w:val="0"/>
          <w:kern w:val="0"/>
          <w:sz w:val="24"/>
          <w:szCs w:val="24"/>
        </w:rPr>
        <w:t>3</w:t>
      </w: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)</w:t>
      </w:r>
      <w:r w:rsidR="00F07863" w:rsidRPr="000E16BF">
        <w:rPr>
          <w:rFonts w:ascii="宋体" w:hAnsi="宋体" w:hint="eastAsia"/>
          <w:snapToGrid w:val="0"/>
          <w:kern w:val="0"/>
          <w:sz w:val="24"/>
          <w:szCs w:val="24"/>
        </w:rPr>
        <w:t>求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|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|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</m:t>
        </m:r>
      </m:oMath>
      <w:r w:rsidR="00F07863" w:rsidRP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70E410D3" w14:textId="77777777" w:rsidR="00DC407C" w:rsidRDefault="00C9129D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0E16BF">
        <w:rPr>
          <w:rFonts w:ascii="宋体" w:hAnsi="宋体" w:hint="eastAsia"/>
          <w:snapToGrid w:val="0"/>
          <w:kern w:val="0"/>
          <w:sz w:val="24"/>
          <w:szCs w:val="24"/>
        </w:rPr>
        <w:t>解：</w:t>
      </w:r>
      <w:r w:rsidRPr="00C81439">
        <w:rPr>
          <w:rFonts w:ascii="宋体" w:hAnsi="宋体" w:hint="eastAsia"/>
          <w:snapToGrid w:val="0"/>
          <w:kern w:val="0"/>
          <w:sz w:val="24"/>
          <w:szCs w:val="24"/>
        </w:rPr>
        <w:t>（1）</w:t>
      </w:r>
      <w:r w:rsidR="00DC407C">
        <w:rPr>
          <w:rFonts w:ascii="宋体" w:hAnsi="宋体" w:hint="eastAsia"/>
          <w:snapToGrid w:val="0"/>
          <w:kern w:val="0"/>
          <w:sz w:val="24"/>
          <w:szCs w:val="24"/>
        </w:rPr>
        <w:t>当x</w:t>
      </w:r>
      <w:r w:rsidR="00DC407C">
        <w:rPr>
          <w:rFonts w:ascii="宋体" w:hAnsi="宋体"/>
          <w:snapToGrid w:val="0"/>
          <w:kern w:val="0"/>
          <w:sz w:val="24"/>
          <w:szCs w:val="24"/>
        </w:rPr>
        <w:t xml:space="preserve">&gt;0 </w:t>
      </w:r>
      <w:r w:rsidR="00DC407C">
        <w:rPr>
          <w:rFonts w:ascii="宋体" w:hAnsi="宋体" w:hint="eastAsia"/>
          <w:snapToGrid w:val="0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y</m:t>
                </m:r>
              </m:sup>
            </m:s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dy</m:t>
            </m:r>
          </m:e>
        </m:nary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p>
        </m:sSup>
      </m:oMath>
      <w:r w:rsidR="00CD66D1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</w:p>
    <w:p w14:paraId="2515BF97" w14:textId="1C65E4D3" w:rsidR="00CD66D1" w:rsidRDefault="00DC407C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所以，</w:t>
      </w:r>
      <w:r w:rsidR="00CD66D1"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,   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0    ,   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≤0</m:t>
                  </m:r>
                </m:e>
              </m:mr>
            </m:m>
          </m:e>
        </m:d>
      </m:oMath>
      <w:r w:rsidR="00CD66D1">
        <w:rPr>
          <w:rFonts w:ascii="宋体" w:hAnsi="宋体"/>
          <w:snapToGrid w:val="0"/>
          <w:kern w:val="0"/>
          <w:sz w:val="24"/>
          <w:szCs w:val="24"/>
        </w:rPr>
        <w:t xml:space="preserve">                           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CD66D1">
        <w:rPr>
          <w:rFonts w:ascii="宋体" w:hAnsi="宋体" w:hint="eastAsia"/>
          <w:snapToGrid w:val="0"/>
          <w:kern w:val="0"/>
          <w:sz w:val="24"/>
          <w:szCs w:val="24"/>
        </w:rPr>
        <w:t>3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65E1FB39" w14:textId="1CD1BFFC" w:rsidR="00DC407C" w:rsidRDefault="00DC407C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当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y&gt;0 </w:t>
      </w:r>
      <w:r>
        <w:rPr>
          <w:rFonts w:ascii="宋体" w:hAnsi="宋体" w:hint="eastAsia"/>
          <w:snapToGrid w:val="0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p>
          <m:e>
            <m:sSup>
              <m:sSup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y</m:t>
                </m:r>
              </m:sup>
            </m:s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dx</m:t>
            </m:r>
          </m:e>
        </m:nary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ye</m:t>
            </m:r>
          </m:e>
          <m:sup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p>
        </m:sSup>
      </m:oMath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</w:p>
    <w:p w14:paraId="296F99EB" w14:textId="281A5F8B" w:rsidR="00DC407C" w:rsidRDefault="00DC407C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所以，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ye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y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,   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0    ,   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≤0</m:t>
                  </m:r>
                </m:e>
              </m:mr>
            </m:m>
          </m:e>
        </m:d>
      </m:oMath>
      <w:r>
        <w:rPr>
          <w:rFonts w:ascii="宋体" w:hAnsi="宋体"/>
          <w:snapToGrid w:val="0"/>
          <w:kern w:val="0"/>
          <w:sz w:val="24"/>
          <w:szCs w:val="24"/>
        </w:rPr>
        <w:t xml:space="preserve">                           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>
        <w:rPr>
          <w:rFonts w:ascii="宋体" w:hAnsi="宋体"/>
          <w:snapToGrid w:val="0"/>
          <w:kern w:val="0"/>
          <w:sz w:val="24"/>
          <w:szCs w:val="24"/>
        </w:rPr>
        <w:t>6</w:t>
      </w:r>
      <w:r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55B4C5FF" w14:textId="73898027" w:rsidR="00C9129D" w:rsidRPr="00C81439" w:rsidRDefault="00C9129D" w:rsidP="00C81439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C81439">
        <w:rPr>
          <w:rFonts w:ascii="宋体" w:hAnsi="宋体" w:hint="eastAsia"/>
          <w:snapToGrid w:val="0"/>
          <w:kern w:val="0"/>
          <w:sz w:val="24"/>
          <w:szCs w:val="24"/>
        </w:rPr>
        <w:t>（2）</w:t>
      </w:r>
      <w:r w:rsidR="00DC407C">
        <w:rPr>
          <w:rFonts w:ascii="宋体" w:hAnsi="宋体" w:hint="eastAsia"/>
          <w:snapToGrid w:val="0"/>
          <w:kern w:val="0"/>
          <w:sz w:val="24"/>
          <w:szCs w:val="24"/>
        </w:rPr>
        <w:t xml:space="preserve">因为 </w:t>
      </w:r>
      <w:r w:rsidR="00DC407C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(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,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)≠</m:t>
        </m:r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e>
        </m:d>
      </m:oMath>
      <w:r w:rsidR="00DC407C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w:r w:rsidR="00CD66D1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w:r w:rsidR="00DC407C">
        <w:rPr>
          <w:rFonts w:ascii="宋体" w:hAnsi="宋体"/>
          <w:snapToGrid w:val="0"/>
          <w:kern w:val="0"/>
          <w:sz w:val="24"/>
          <w:szCs w:val="24"/>
        </w:rPr>
        <w:t>,</w:t>
      </w:r>
      <w:r w:rsidR="00DC407C">
        <w:rPr>
          <w:rFonts w:ascii="宋体" w:hAnsi="宋体" w:hint="eastAsia"/>
          <w:snapToGrid w:val="0"/>
          <w:kern w:val="0"/>
          <w:sz w:val="24"/>
          <w:szCs w:val="24"/>
        </w:rPr>
        <w:t>所以</w:t>
      </w:r>
      <w:r w:rsidR="00DC407C" w:rsidRPr="000E16BF">
        <w:rPr>
          <w:rFonts w:ascii="宋体" w:hAnsi="宋体" w:hint="eastAsia"/>
          <w:snapToGrid w:val="0"/>
          <w:kern w:val="0"/>
          <w:sz w:val="24"/>
          <w:szCs w:val="24"/>
        </w:rPr>
        <w:t>X,Y不相互独立</w:t>
      </w:r>
      <w:r w:rsidR="000E16BF">
        <w:rPr>
          <w:rFonts w:ascii="宋体" w:hAnsi="宋体" w:hint="eastAsia"/>
          <w:snapToGrid w:val="0"/>
          <w:kern w:val="0"/>
          <w:sz w:val="24"/>
          <w:szCs w:val="24"/>
        </w:rPr>
        <w:t>.</w:t>
      </w:r>
      <w:r w:rsidR="00CD66D1"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w:r w:rsidR="000E16BF"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8E1552">
        <w:rPr>
          <w:rFonts w:ascii="宋体" w:hAnsi="宋体"/>
          <w:snapToGrid w:val="0"/>
          <w:kern w:val="0"/>
          <w:sz w:val="24"/>
          <w:szCs w:val="24"/>
        </w:rPr>
        <w:t>9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0A043587" w14:textId="2AF16198" w:rsidR="00B7703F" w:rsidRPr="000E16BF" w:rsidRDefault="00B7703F" w:rsidP="000E16BF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="6000" w:hangingChars="2500" w:hanging="6000"/>
        <w:jc w:val="left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C81439">
        <w:rPr>
          <w:rFonts w:ascii="宋体" w:hAnsi="宋体" w:hint="eastAsia"/>
          <w:snapToGrid w:val="0"/>
          <w:kern w:val="0"/>
          <w:sz w:val="24"/>
          <w:szCs w:val="24"/>
        </w:rPr>
        <w:t>（3）</w:t>
      </w:r>
      <w:r w:rsidR="00CD66D1" w:rsidRPr="000E16BF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|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(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,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y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</m:oMath>
      <w:r w:rsidR="00CD66D1" w:rsidRPr="000E16BF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snapToGrid w:val="0"/>
                          <w:kern w:val="0"/>
                          <w:sz w:val="24"/>
                          <w:szCs w:val="24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,   0&lt;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y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0    ,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其它</m:t>
                  </m:r>
                </m:e>
              </m:mr>
            </m:m>
          </m:e>
        </m:d>
      </m:oMath>
      <w:r w:rsidR="00CD66D1" w:rsidRPr="000E16BF">
        <w:rPr>
          <w:rFonts w:ascii="宋体" w:hAnsi="宋体"/>
          <w:snapToGrid w:val="0"/>
          <w:kern w:val="0"/>
          <w:sz w:val="24"/>
          <w:szCs w:val="24"/>
        </w:rPr>
        <w:t xml:space="preserve">                                             </w:t>
      </w:r>
      <w:r w:rsidR="00CA1A62" w:rsidRPr="000E16BF">
        <w:rPr>
          <w:rFonts w:ascii="宋体" w:hAnsi="宋体"/>
          <w:snapToGrid w:val="0"/>
          <w:kern w:val="0"/>
          <w:sz w:val="24"/>
          <w:szCs w:val="24"/>
        </w:rPr>
        <w:t xml:space="preserve"> 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CD66D1">
        <w:rPr>
          <w:rFonts w:ascii="宋体" w:hAnsi="宋体" w:hint="eastAsia"/>
          <w:snapToGrid w:val="0"/>
          <w:kern w:val="0"/>
          <w:sz w:val="24"/>
          <w:szCs w:val="24"/>
        </w:rPr>
        <w:t>12</w:t>
      </w:r>
      <w:r w:rsidR="00CD66D1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3C4F7D50" w14:textId="70138A38" w:rsidR="00186993" w:rsidRPr="00B4430C" w:rsidRDefault="00186993" w:rsidP="00840108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九、（</w:t>
      </w:r>
      <w:r w:rsidRPr="00B4430C">
        <w:rPr>
          <w:rFonts w:ascii="宋体" w:hAnsi="宋体"/>
          <w:b/>
          <w:snapToGrid w:val="0"/>
          <w:kern w:val="0"/>
          <w:sz w:val="28"/>
          <w:szCs w:val="28"/>
        </w:rPr>
        <w:t>本题满分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1</w:t>
      </w:r>
      <w:r w:rsidR="005370C7">
        <w:rPr>
          <w:rFonts w:ascii="宋体" w:hAnsi="宋体" w:hint="eastAsia"/>
          <w:b/>
          <w:snapToGrid w:val="0"/>
          <w:kern w:val="0"/>
          <w:sz w:val="28"/>
          <w:szCs w:val="28"/>
        </w:rPr>
        <w:t>2</w:t>
      </w:r>
      <w:r w:rsidRPr="00B4430C">
        <w:rPr>
          <w:rFonts w:ascii="宋体" w:hAnsi="宋体" w:hint="eastAsia"/>
          <w:b/>
          <w:snapToGrid w:val="0"/>
          <w:kern w:val="0"/>
          <w:sz w:val="28"/>
          <w:szCs w:val="28"/>
        </w:rPr>
        <w:t>分）</w:t>
      </w:r>
    </w:p>
    <w:p w14:paraId="4CDEA09F" w14:textId="1FE7110D" w:rsidR="00A34C83" w:rsidRDefault="00650803" w:rsidP="00A34C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 w:rsidRPr="00A34C83">
        <w:rPr>
          <w:rFonts w:ascii="宋体" w:hAnsi="宋体" w:hint="eastAsia"/>
          <w:snapToGrid w:val="0"/>
          <w:kern w:val="0"/>
          <w:sz w:val="24"/>
          <w:szCs w:val="24"/>
        </w:rPr>
        <w:t>1</w:t>
      </w:r>
      <w:r w:rsidRPr="00A34C83">
        <w:rPr>
          <w:rFonts w:ascii="宋体" w:hAnsi="宋体"/>
          <w:snapToGrid w:val="0"/>
          <w:kern w:val="0"/>
          <w:sz w:val="24"/>
          <w:szCs w:val="24"/>
        </w:rPr>
        <w:t>7.</w:t>
      </w:r>
      <w:r w:rsidR="00FD1302">
        <w:rPr>
          <w:rFonts w:ascii="宋体" w:hAnsi="宋体" w:hint="eastAsia"/>
          <w:snapToGrid w:val="0"/>
          <w:kern w:val="0"/>
          <w:sz w:val="24"/>
          <w:szCs w:val="24"/>
        </w:rPr>
        <w:t>设随机变量X的密度函数为</w:t>
      </w:r>
    </w:p>
    <w:p w14:paraId="4D6AFE17" w14:textId="1870B0C0" w:rsidR="00FD1302" w:rsidRPr="0038076C" w:rsidRDefault="00FD1302" w:rsidP="00FD1302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m:oMathPara>
        <m:oMath>
          <m:r>
            <w:rPr>
              <w:rFonts w:ascii="Cambria Math" w:hAnsi="Cambria Math"/>
              <w:snapToGrid w:val="0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napToGrid w:val="0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napToGrid w:val="0"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cosx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 ,   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&lt;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napToGrid w:val="0"/>
                            <w:kern w:val="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napToGrid w:val="0"/>
                            <w:kern w:val="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;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 xml:space="preserve">0  ,  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napToGrid w:val="0"/>
                        <w:kern w:val="0"/>
                        <w:sz w:val="24"/>
                        <w:szCs w:val="24"/>
                      </w:rPr>
                      <m:t>其它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kern w:val="0"/>
                        <w:sz w:val="24"/>
                        <w:szCs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67063738" w14:textId="56C1813A" w:rsidR="00FD1302" w:rsidRPr="00FD1302" w:rsidRDefault="00FD1302" w:rsidP="00A34C8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求：（1）常数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;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 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（2）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P{0&lt;X&lt;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}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;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（3）X的分布函数.</w:t>
      </w:r>
    </w:p>
    <w:p w14:paraId="52A04950" w14:textId="3095A590" w:rsidR="00CF652C" w:rsidRDefault="00FD1302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2C7AB8">
        <w:rPr>
          <w:rFonts w:ascii="宋体" w:hAnsi="宋体" w:hint="eastAsia"/>
          <w:b/>
          <w:bCs/>
          <w:snapToGrid w:val="0"/>
          <w:kern w:val="0"/>
          <w:sz w:val="24"/>
          <w:szCs w:val="24"/>
        </w:rPr>
        <w:t>解：</w:t>
      </w:r>
      <w:r>
        <w:rPr>
          <w:rFonts w:ascii="宋体" w:hAnsi="宋体" w:hint="eastAsia"/>
          <w:snapToGrid w:val="0"/>
          <w:kern w:val="0"/>
          <w:sz w:val="24"/>
          <w:szCs w:val="24"/>
        </w:rPr>
        <w:t>（1）由</w:t>
      </w:r>
      <m:oMath>
        <m:nary>
          <m:naryPr>
            <m:limLoc m:val="subSup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微软雅黑" w:eastAsia="微软雅黑" w:hAnsi="微软雅黑" w:cs="微软雅黑" w:hint="eastAsia"/>
                <w:snapToGrid w:val="0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∞</m:t>
            </m:r>
          </m:sub>
          <m:sup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+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hAnsi="Cambria Math" w:hint="eastAsia"/>
                <w:snapToGrid w:val="0"/>
                <w:kern w:val="0"/>
                <w:sz w:val="24"/>
                <w:szCs w:val="24"/>
              </w:rPr>
              <m:t>a</m:t>
            </m:r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cosx</m:t>
            </m:r>
          </m:e>
        </m:nary>
        <m:r>
          <w:rPr>
            <w:rFonts w:ascii="Cambria Math" w:hAnsi="Cambria Math"/>
            <w:snapToGrid w:val="0"/>
            <w:kern w:val="0"/>
            <w:sz w:val="24"/>
            <w:szCs w:val="24"/>
          </w:rPr>
          <m:t>dx=1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,</w:t>
      </w:r>
      <w:r>
        <w:rPr>
          <w:rFonts w:ascii="宋体" w:hAnsi="宋体"/>
          <w:snapToGrid w:val="0"/>
          <w:kern w:val="0"/>
          <w:sz w:val="24"/>
          <w:szCs w:val="24"/>
        </w:rPr>
        <w:t xml:space="preserve">   </w:t>
      </w: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得 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a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snapToGrid w:val="0"/>
          <w:kern w:val="0"/>
          <w:sz w:val="24"/>
          <w:szCs w:val="24"/>
        </w:rPr>
        <w:t>.</w:t>
      </w:r>
      <w:r w:rsidR="006E27D5">
        <w:rPr>
          <w:rFonts w:ascii="宋体" w:hAnsi="宋体"/>
          <w:snapToGrid w:val="0"/>
          <w:kern w:val="0"/>
          <w:sz w:val="24"/>
          <w:szCs w:val="24"/>
        </w:rPr>
        <w:t xml:space="preserve">   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6E27D5">
        <w:rPr>
          <w:rFonts w:ascii="宋体" w:hAnsi="宋体" w:hint="eastAsia"/>
          <w:snapToGrid w:val="0"/>
          <w:kern w:val="0"/>
          <w:sz w:val="24"/>
          <w:szCs w:val="24"/>
        </w:rPr>
        <w:t>4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71778973" w14:textId="76FB02A8" w:rsidR="00FD1302" w:rsidRDefault="00FD1302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（2）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 xml:space="preserve">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0&lt;X&lt;</m:t>
            </m:r>
            <m:f>
              <m:fPr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4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cosx</m:t>
            </m:r>
          </m:e>
        </m:nary>
        <m:r>
          <w:rPr>
            <w:rFonts w:ascii="Cambria Math" w:hAnsi="Cambria Math"/>
            <w:snapToGrid w:val="0"/>
            <w:kern w:val="0"/>
            <w:sz w:val="24"/>
            <w:szCs w:val="24"/>
          </w:rPr>
          <m:t>dx=</m:t>
        </m:r>
        <m:f>
          <m:fPr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4</m:t>
            </m:r>
          </m:den>
        </m:f>
      </m:oMath>
      <w:r w:rsidR="006E27D5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6E27D5">
        <w:rPr>
          <w:rFonts w:ascii="宋体" w:hAnsi="宋体"/>
          <w:snapToGrid w:val="0"/>
          <w:kern w:val="0"/>
          <w:sz w:val="24"/>
          <w:szCs w:val="24"/>
        </w:rPr>
        <w:t xml:space="preserve">       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6E27D5">
        <w:rPr>
          <w:rFonts w:ascii="宋体" w:hAnsi="宋体" w:hint="eastAsia"/>
          <w:snapToGrid w:val="0"/>
          <w:kern w:val="0"/>
          <w:sz w:val="24"/>
          <w:szCs w:val="24"/>
        </w:rPr>
        <w:t>8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567A91CB" w14:textId="43703A79" w:rsidR="00FD1302" w:rsidRDefault="00FD1302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（3）当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&lt;-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iCs/>
          <w:snapToGrid w:val="0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=0</m:t>
        </m:r>
      </m:oMath>
      <w:r>
        <w:rPr>
          <w:rFonts w:ascii="宋体" w:hAnsi="宋体" w:hint="eastAsia"/>
          <w:snapToGrid w:val="0"/>
          <w:kern w:val="0"/>
          <w:sz w:val="24"/>
          <w:szCs w:val="24"/>
        </w:rPr>
        <w:t>;</w:t>
      </w:r>
    </w:p>
    <w:p w14:paraId="3B25F994" w14:textId="3C899F2A" w:rsidR="00FD1302" w:rsidRPr="00B4430C" w:rsidRDefault="00FD1302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当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&lt;</m:t>
        </m:r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iCs/>
          <w:snapToGrid w:val="0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cosx</m:t>
            </m:r>
          </m:e>
        </m:nary>
        <m:r>
          <w:rPr>
            <w:rFonts w:ascii="Cambria Math" w:hAnsi="Cambria Math"/>
            <w:snapToGrid w:val="0"/>
            <w:kern w:val="0"/>
            <w:sz w:val="24"/>
            <w:szCs w:val="24"/>
          </w:rPr>
          <m:t>dx=</m:t>
        </m:r>
        <m:nary>
          <m:naryPr>
            <m:limLoc m:val="subSup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napToGrid w:val="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napToGrid w:val="0"/>
                    <w:kern w:val="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cosx</m:t>
            </m:r>
          </m:e>
        </m:nary>
        <m:r>
          <w:rPr>
            <w:rFonts w:ascii="Cambria Math" w:hAnsi="Cambria Math"/>
            <w:snapToGrid w:val="0"/>
            <w:kern w:val="0"/>
            <w:sz w:val="24"/>
            <w:szCs w:val="24"/>
          </w:rPr>
          <m:t>dx=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napToGrid w:val="0"/>
            <w:kern w:val="0"/>
            <w:sz w:val="24"/>
            <w:szCs w:val="24"/>
          </w:rPr>
          <m:t>(sinx+1)</m:t>
        </m:r>
      </m:oMath>
      <w:r w:rsidR="00BD0D81">
        <w:rPr>
          <w:rFonts w:ascii="宋体" w:hAnsi="宋体" w:hint="eastAsia"/>
          <w:iCs/>
          <w:snapToGrid w:val="0"/>
          <w:kern w:val="0"/>
          <w:sz w:val="24"/>
          <w:szCs w:val="24"/>
        </w:rPr>
        <w:t>;</w:t>
      </w:r>
    </w:p>
    <w:p w14:paraId="6899CAA9" w14:textId="0C2D562C" w:rsidR="00AA7795" w:rsidRDefault="00FD1302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当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x</m:t>
        </m:r>
        <m:r>
          <w:rPr>
            <w:rFonts w:ascii="Cambria Math" w:hAnsi="Cambria Math"/>
            <w:snapToGrid w:val="0"/>
            <w:kern w:val="0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snapToGrid w:val="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iCs/>
          <w:snapToGrid w:val="0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=1</m:t>
        </m:r>
      </m:oMath>
      <w:r w:rsidR="00BD0D81">
        <w:rPr>
          <w:rFonts w:ascii="宋体" w:hAnsi="宋体" w:hint="eastAsia"/>
          <w:snapToGrid w:val="0"/>
          <w:kern w:val="0"/>
          <w:sz w:val="24"/>
          <w:szCs w:val="24"/>
        </w:rPr>
        <w:t>;</w:t>
      </w:r>
    </w:p>
    <w:p w14:paraId="424F8351" w14:textId="26019C14" w:rsidR="00BD0D81" w:rsidRPr="003A1994" w:rsidRDefault="00BD0D81" w:rsidP="00840108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所以</w:t>
      </w:r>
      <m:oMath>
        <m:r>
          <w:rPr>
            <w:rFonts w:ascii="Cambria Math" w:hAnsi="Cambria Math" w:hint="eastAsia"/>
            <w:snapToGrid w:val="0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napToGrid w:val="0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napToGrid w:val="0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napToGrid w:val="0"/>
                    <w:kern w:val="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0    ,                       </m:t>
                  </m:r>
                  <m: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&lt;-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sinx+1</m:t>
                      </m:r>
                    </m:e>
                  </m:d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 ,   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1   ,                             </m:t>
                  </m:r>
                  <m:r>
                    <w:rPr>
                      <w:rFonts w:ascii="Cambria Math" w:hAnsi="Cambria Math" w:hint="eastAsia"/>
                      <w:snapToGrid w:val="0"/>
                      <w:kern w:val="0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>≥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napToGrid w:val="0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napToGrid w:val="0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napToGrid w:val="0"/>
                      <w:kern w:val="0"/>
                      <w:sz w:val="24"/>
                      <w:szCs w:val="24"/>
                    </w:rPr>
                    <m:t xml:space="preserve">  . </m:t>
                  </m:r>
                </m:e>
              </m:mr>
            </m:m>
          </m:e>
        </m:d>
      </m:oMath>
      <w:r w:rsidR="006E27D5">
        <w:rPr>
          <w:rFonts w:ascii="宋体" w:hAnsi="宋体" w:hint="eastAsia"/>
          <w:snapToGrid w:val="0"/>
          <w:kern w:val="0"/>
          <w:sz w:val="24"/>
          <w:szCs w:val="24"/>
        </w:rPr>
        <w:t xml:space="preserve"> </w:t>
      </w:r>
      <w:r w:rsidR="006E27D5">
        <w:rPr>
          <w:rFonts w:ascii="宋体" w:hAnsi="宋体"/>
          <w:snapToGrid w:val="0"/>
          <w:kern w:val="0"/>
          <w:sz w:val="24"/>
          <w:szCs w:val="24"/>
        </w:rPr>
        <w:t xml:space="preserve">           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------</w:t>
      </w:r>
      <w:r w:rsidR="006E27D5">
        <w:rPr>
          <w:rFonts w:ascii="宋体" w:hAnsi="宋体" w:hint="eastAsia"/>
          <w:snapToGrid w:val="0"/>
          <w:kern w:val="0"/>
          <w:sz w:val="24"/>
          <w:szCs w:val="24"/>
        </w:rPr>
        <w:t>12</w:t>
      </w:r>
      <w:r w:rsidR="006E27D5" w:rsidRPr="006B7024"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sectPr w:rsidR="00BD0D81" w:rsidRPr="003A1994" w:rsidSect="00B56966">
      <w:headerReference w:type="default" r:id="rId14"/>
      <w:footerReference w:type="even" r:id="rId15"/>
      <w:footerReference w:type="default" r:id="rId16"/>
      <w:pgSz w:w="11850" w:h="16783"/>
      <w:pgMar w:top="1440" w:right="1463" w:bottom="1440" w:left="1985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7CB9E" w14:textId="77777777" w:rsidR="001B09E0" w:rsidRDefault="001B09E0">
      <w:r>
        <w:separator/>
      </w:r>
    </w:p>
  </w:endnote>
  <w:endnote w:type="continuationSeparator" w:id="0">
    <w:p w14:paraId="245CAA3E" w14:textId="77777777" w:rsidR="001B09E0" w:rsidRDefault="001B0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8FA8C" w14:textId="77777777" w:rsidR="000D61C1" w:rsidRDefault="000D61C1">
    <w:pPr>
      <w:pStyle w:val="a6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1C109FF5" w14:textId="77777777" w:rsidR="000D61C1" w:rsidRDefault="000D61C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5C42" w14:textId="2ACEB5C5" w:rsidR="000D61C1" w:rsidRDefault="000D61C1">
    <w:pPr>
      <w:pStyle w:val="a6"/>
      <w:jc w:val="center"/>
    </w:pPr>
    <w:r>
      <w:rPr>
        <w:rFonts w:hint="eastAsia"/>
      </w:rPr>
      <w:t>《概率论</w:t>
    </w:r>
    <w:r w:rsidR="00853850">
      <w:rPr>
        <w:rFonts w:hint="eastAsia"/>
      </w:rPr>
      <w:t>与数理统计</w:t>
    </w:r>
    <w:r>
      <w:rPr>
        <w:rFonts w:hint="eastAsia"/>
      </w:rPr>
      <w:t>（</w:t>
    </w:r>
    <w:r>
      <w:rPr>
        <w:rFonts w:hint="eastAsia"/>
      </w:rPr>
      <w:t>48</w:t>
    </w:r>
    <w:r>
      <w:rPr>
        <w:rFonts w:hint="eastAsia"/>
      </w:rPr>
      <w:t>学时）》</w:t>
    </w:r>
    <w:r>
      <w:rPr>
        <w:rFonts w:hint="eastAsia"/>
      </w:rPr>
      <w:t>A</w:t>
    </w:r>
    <w:r>
      <w:rPr>
        <w:rFonts w:hint="eastAsia"/>
      </w:rPr>
      <w:t>卷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第</w:t>
    </w:r>
    <w:r w:rsidRPr="00067643">
      <w:fldChar w:fldCharType="begin"/>
    </w:r>
    <w:r w:rsidRPr="00067643">
      <w:instrText>PAGE</w:instrText>
    </w:r>
    <w:r w:rsidRPr="00067643">
      <w:fldChar w:fldCharType="separate"/>
    </w:r>
    <w:r w:rsidRPr="00067643">
      <w:t>2</w:t>
    </w:r>
    <w:r w:rsidRPr="00067643">
      <w:fldChar w:fldCharType="end"/>
    </w:r>
    <w:r w:rsidRPr="00067643">
      <w:rPr>
        <w:rFonts w:hint="eastAsia"/>
      </w:rPr>
      <w:t>页共</w:t>
    </w:r>
    <w:r w:rsidRPr="00067643">
      <w:fldChar w:fldCharType="begin"/>
    </w:r>
    <w:r w:rsidRPr="00067643">
      <w:instrText>NUMPAGES</w:instrText>
    </w:r>
    <w:r w:rsidRPr="00067643">
      <w:fldChar w:fldCharType="separate"/>
    </w:r>
    <w:r w:rsidRPr="00067643">
      <w:t>2</w:t>
    </w:r>
    <w:r w:rsidRPr="00067643">
      <w:fldChar w:fldCharType="end"/>
    </w:r>
    <w:r w:rsidRPr="00067643">
      <w:rPr>
        <w:rFonts w:hint="eastAsia"/>
      </w:rPr>
      <w:t>页</w:t>
    </w:r>
  </w:p>
  <w:p w14:paraId="057122DA" w14:textId="77777777" w:rsidR="000D61C1" w:rsidRPr="00067643" w:rsidRDefault="000D61C1">
    <w:pPr>
      <w:pStyle w:val="a6"/>
      <w:ind w:firstLineChars="1300" w:firstLine="2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98A39" w14:textId="77777777" w:rsidR="001B09E0" w:rsidRDefault="001B09E0">
      <w:r>
        <w:separator/>
      </w:r>
    </w:p>
  </w:footnote>
  <w:footnote w:type="continuationSeparator" w:id="0">
    <w:p w14:paraId="21735839" w14:textId="77777777" w:rsidR="001B09E0" w:rsidRDefault="001B0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6429" w14:textId="77777777" w:rsidR="00853850" w:rsidRDefault="00853850" w:rsidP="00490E63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7525"/>
    <w:multiLevelType w:val="singleLevel"/>
    <w:tmpl w:val="C7DCDE86"/>
    <w:lvl w:ilvl="0">
      <w:start w:val="1"/>
      <w:numFmt w:val="decimal"/>
      <w:lvlText w:val="（%1）"/>
      <w:lvlJc w:val="left"/>
      <w:pPr>
        <w:tabs>
          <w:tab w:val="num" w:pos="735"/>
        </w:tabs>
        <w:ind w:left="735" w:hanging="525"/>
      </w:pPr>
      <w:rPr>
        <w:rFonts w:hint="eastAsia"/>
      </w:rPr>
    </w:lvl>
  </w:abstractNum>
  <w:num w:numId="1" w16cid:durableId="362441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09"/>
    <w:rsid w:val="000077F7"/>
    <w:rsid w:val="000137D6"/>
    <w:rsid w:val="00023AF4"/>
    <w:rsid w:val="00024EB0"/>
    <w:rsid w:val="0003791C"/>
    <w:rsid w:val="00037F76"/>
    <w:rsid w:val="00040EF0"/>
    <w:rsid w:val="00053A75"/>
    <w:rsid w:val="000608E3"/>
    <w:rsid w:val="0006607B"/>
    <w:rsid w:val="00067643"/>
    <w:rsid w:val="000718B1"/>
    <w:rsid w:val="000B5616"/>
    <w:rsid w:val="000B7418"/>
    <w:rsid w:val="000B7F96"/>
    <w:rsid w:val="000D083D"/>
    <w:rsid w:val="000D0FE4"/>
    <w:rsid w:val="000D17BA"/>
    <w:rsid w:val="000D331C"/>
    <w:rsid w:val="000D5119"/>
    <w:rsid w:val="000D61C1"/>
    <w:rsid w:val="000D73E2"/>
    <w:rsid w:val="000D74AF"/>
    <w:rsid w:val="000E16BF"/>
    <w:rsid w:val="000F1AAE"/>
    <w:rsid w:val="001020F2"/>
    <w:rsid w:val="00110246"/>
    <w:rsid w:val="00110B99"/>
    <w:rsid w:val="00115174"/>
    <w:rsid w:val="0012760A"/>
    <w:rsid w:val="00130786"/>
    <w:rsid w:val="00135EF6"/>
    <w:rsid w:val="001363BA"/>
    <w:rsid w:val="00136F31"/>
    <w:rsid w:val="001455FC"/>
    <w:rsid w:val="00160F31"/>
    <w:rsid w:val="001621EE"/>
    <w:rsid w:val="00165830"/>
    <w:rsid w:val="001750BB"/>
    <w:rsid w:val="001805DB"/>
    <w:rsid w:val="001843BE"/>
    <w:rsid w:val="0018471C"/>
    <w:rsid w:val="00186993"/>
    <w:rsid w:val="00187911"/>
    <w:rsid w:val="0019349F"/>
    <w:rsid w:val="0019778D"/>
    <w:rsid w:val="001A2139"/>
    <w:rsid w:val="001B0998"/>
    <w:rsid w:val="001B09E0"/>
    <w:rsid w:val="001B263F"/>
    <w:rsid w:val="001C0728"/>
    <w:rsid w:val="001C5C11"/>
    <w:rsid w:val="001D0486"/>
    <w:rsid w:val="001D6B65"/>
    <w:rsid w:val="001E5CDD"/>
    <w:rsid w:val="001F421B"/>
    <w:rsid w:val="00204972"/>
    <w:rsid w:val="00205742"/>
    <w:rsid w:val="00211900"/>
    <w:rsid w:val="0021464D"/>
    <w:rsid w:val="00215090"/>
    <w:rsid w:val="002165DF"/>
    <w:rsid w:val="0021745C"/>
    <w:rsid w:val="00224C05"/>
    <w:rsid w:val="00235EE1"/>
    <w:rsid w:val="0025331C"/>
    <w:rsid w:val="002540BE"/>
    <w:rsid w:val="0026253A"/>
    <w:rsid w:val="002632FE"/>
    <w:rsid w:val="002637C1"/>
    <w:rsid w:val="00272562"/>
    <w:rsid w:val="0027339A"/>
    <w:rsid w:val="002800A0"/>
    <w:rsid w:val="00282558"/>
    <w:rsid w:val="00294463"/>
    <w:rsid w:val="00295C5A"/>
    <w:rsid w:val="002A14F8"/>
    <w:rsid w:val="002C1B57"/>
    <w:rsid w:val="002C503E"/>
    <w:rsid w:val="002C7AB8"/>
    <w:rsid w:val="002E6E9E"/>
    <w:rsid w:val="002F46BD"/>
    <w:rsid w:val="002F7832"/>
    <w:rsid w:val="002F79C8"/>
    <w:rsid w:val="00301611"/>
    <w:rsid w:val="00303283"/>
    <w:rsid w:val="0030480F"/>
    <w:rsid w:val="00307F01"/>
    <w:rsid w:val="00314435"/>
    <w:rsid w:val="00316962"/>
    <w:rsid w:val="00316C5B"/>
    <w:rsid w:val="003216B1"/>
    <w:rsid w:val="0032570F"/>
    <w:rsid w:val="00341093"/>
    <w:rsid w:val="003434B7"/>
    <w:rsid w:val="0038076C"/>
    <w:rsid w:val="003815A5"/>
    <w:rsid w:val="00392925"/>
    <w:rsid w:val="00393144"/>
    <w:rsid w:val="00395EB1"/>
    <w:rsid w:val="003A1994"/>
    <w:rsid w:val="003A1EF2"/>
    <w:rsid w:val="003A66CA"/>
    <w:rsid w:val="003B1290"/>
    <w:rsid w:val="003B41DF"/>
    <w:rsid w:val="003C733D"/>
    <w:rsid w:val="003D04AD"/>
    <w:rsid w:val="003D04CF"/>
    <w:rsid w:val="003D081B"/>
    <w:rsid w:val="003D2909"/>
    <w:rsid w:val="003D3290"/>
    <w:rsid w:val="003E473F"/>
    <w:rsid w:val="003E54B7"/>
    <w:rsid w:val="003E6E60"/>
    <w:rsid w:val="00432EED"/>
    <w:rsid w:val="00435036"/>
    <w:rsid w:val="00435866"/>
    <w:rsid w:val="00445F4D"/>
    <w:rsid w:val="004543E2"/>
    <w:rsid w:val="00464801"/>
    <w:rsid w:val="004714B6"/>
    <w:rsid w:val="00472ED4"/>
    <w:rsid w:val="00484AE6"/>
    <w:rsid w:val="00490E63"/>
    <w:rsid w:val="00494F6F"/>
    <w:rsid w:val="004A2B39"/>
    <w:rsid w:val="004A609F"/>
    <w:rsid w:val="004D26ED"/>
    <w:rsid w:val="004D4237"/>
    <w:rsid w:val="004D4DF5"/>
    <w:rsid w:val="004F708B"/>
    <w:rsid w:val="0050058D"/>
    <w:rsid w:val="0051708F"/>
    <w:rsid w:val="0052288A"/>
    <w:rsid w:val="00523A20"/>
    <w:rsid w:val="005348F8"/>
    <w:rsid w:val="00535288"/>
    <w:rsid w:val="005370C7"/>
    <w:rsid w:val="005449C8"/>
    <w:rsid w:val="0054736D"/>
    <w:rsid w:val="005521AE"/>
    <w:rsid w:val="005524D8"/>
    <w:rsid w:val="00554CBA"/>
    <w:rsid w:val="0058390C"/>
    <w:rsid w:val="00586E0D"/>
    <w:rsid w:val="005900CC"/>
    <w:rsid w:val="00595528"/>
    <w:rsid w:val="005B23BD"/>
    <w:rsid w:val="005C0167"/>
    <w:rsid w:val="005C09C8"/>
    <w:rsid w:val="005D015E"/>
    <w:rsid w:val="005D54AF"/>
    <w:rsid w:val="005E5327"/>
    <w:rsid w:val="005F2BDE"/>
    <w:rsid w:val="005F3D6E"/>
    <w:rsid w:val="005F750A"/>
    <w:rsid w:val="005F7607"/>
    <w:rsid w:val="00607B47"/>
    <w:rsid w:val="00632D3A"/>
    <w:rsid w:val="00635E4A"/>
    <w:rsid w:val="0063736E"/>
    <w:rsid w:val="00645DC4"/>
    <w:rsid w:val="00650319"/>
    <w:rsid w:val="00650803"/>
    <w:rsid w:val="00650982"/>
    <w:rsid w:val="006520E8"/>
    <w:rsid w:val="0066428E"/>
    <w:rsid w:val="00666CB7"/>
    <w:rsid w:val="00674306"/>
    <w:rsid w:val="00677171"/>
    <w:rsid w:val="00687A9D"/>
    <w:rsid w:val="0069037B"/>
    <w:rsid w:val="006911B2"/>
    <w:rsid w:val="006B78D8"/>
    <w:rsid w:val="006C02EC"/>
    <w:rsid w:val="006C3825"/>
    <w:rsid w:val="006C4E6C"/>
    <w:rsid w:val="006C6855"/>
    <w:rsid w:val="006D3972"/>
    <w:rsid w:val="006E232E"/>
    <w:rsid w:val="006E27D5"/>
    <w:rsid w:val="006F286E"/>
    <w:rsid w:val="006F5EB3"/>
    <w:rsid w:val="00707070"/>
    <w:rsid w:val="00712CF5"/>
    <w:rsid w:val="00717618"/>
    <w:rsid w:val="00717757"/>
    <w:rsid w:val="00720D08"/>
    <w:rsid w:val="00733511"/>
    <w:rsid w:val="00743DFD"/>
    <w:rsid w:val="00744E22"/>
    <w:rsid w:val="00751041"/>
    <w:rsid w:val="00756F97"/>
    <w:rsid w:val="00757CBF"/>
    <w:rsid w:val="00761919"/>
    <w:rsid w:val="0077388A"/>
    <w:rsid w:val="0077493E"/>
    <w:rsid w:val="00774D9C"/>
    <w:rsid w:val="0078775E"/>
    <w:rsid w:val="00794AF9"/>
    <w:rsid w:val="0079698B"/>
    <w:rsid w:val="007A0E78"/>
    <w:rsid w:val="007A6271"/>
    <w:rsid w:val="007B1642"/>
    <w:rsid w:val="007C7E34"/>
    <w:rsid w:val="007E60EE"/>
    <w:rsid w:val="007F60B1"/>
    <w:rsid w:val="007F66E8"/>
    <w:rsid w:val="00810ACC"/>
    <w:rsid w:val="00810F0F"/>
    <w:rsid w:val="00822123"/>
    <w:rsid w:val="00831FEE"/>
    <w:rsid w:val="008330D8"/>
    <w:rsid w:val="00833187"/>
    <w:rsid w:val="00840108"/>
    <w:rsid w:val="00840884"/>
    <w:rsid w:val="00853850"/>
    <w:rsid w:val="00856713"/>
    <w:rsid w:val="00883D0F"/>
    <w:rsid w:val="00887DBF"/>
    <w:rsid w:val="0089169B"/>
    <w:rsid w:val="008931AE"/>
    <w:rsid w:val="00895EDC"/>
    <w:rsid w:val="008A27AD"/>
    <w:rsid w:val="008A2B2A"/>
    <w:rsid w:val="008A7044"/>
    <w:rsid w:val="008B46F7"/>
    <w:rsid w:val="008C7322"/>
    <w:rsid w:val="008D441E"/>
    <w:rsid w:val="008D5565"/>
    <w:rsid w:val="008E1552"/>
    <w:rsid w:val="0090150D"/>
    <w:rsid w:val="009145A5"/>
    <w:rsid w:val="009248AA"/>
    <w:rsid w:val="00924AE7"/>
    <w:rsid w:val="00932E31"/>
    <w:rsid w:val="00952B19"/>
    <w:rsid w:val="0095322F"/>
    <w:rsid w:val="009534B8"/>
    <w:rsid w:val="0095389F"/>
    <w:rsid w:val="0097084A"/>
    <w:rsid w:val="00974899"/>
    <w:rsid w:val="009839E2"/>
    <w:rsid w:val="009A32F0"/>
    <w:rsid w:val="009A7C64"/>
    <w:rsid w:val="009B4801"/>
    <w:rsid w:val="009B73DF"/>
    <w:rsid w:val="009D10F9"/>
    <w:rsid w:val="009E719B"/>
    <w:rsid w:val="009F0540"/>
    <w:rsid w:val="009F11D7"/>
    <w:rsid w:val="009F31AD"/>
    <w:rsid w:val="00A02CAB"/>
    <w:rsid w:val="00A07304"/>
    <w:rsid w:val="00A1371A"/>
    <w:rsid w:val="00A14911"/>
    <w:rsid w:val="00A14A3B"/>
    <w:rsid w:val="00A2083F"/>
    <w:rsid w:val="00A243E1"/>
    <w:rsid w:val="00A24825"/>
    <w:rsid w:val="00A25F14"/>
    <w:rsid w:val="00A31311"/>
    <w:rsid w:val="00A325B0"/>
    <w:rsid w:val="00A33DD6"/>
    <w:rsid w:val="00A34C83"/>
    <w:rsid w:val="00A35068"/>
    <w:rsid w:val="00A562FC"/>
    <w:rsid w:val="00A60128"/>
    <w:rsid w:val="00A74A0D"/>
    <w:rsid w:val="00A842F9"/>
    <w:rsid w:val="00A95432"/>
    <w:rsid w:val="00AA1E7F"/>
    <w:rsid w:val="00AA7795"/>
    <w:rsid w:val="00AC0E1D"/>
    <w:rsid w:val="00AC0F9F"/>
    <w:rsid w:val="00AC7A19"/>
    <w:rsid w:val="00AD343D"/>
    <w:rsid w:val="00AE2FED"/>
    <w:rsid w:val="00AE7202"/>
    <w:rsid w:val="00AF6566"/>
    <w:rsid w:val="00B00E56"/>
    <w:rsid w:val="00B17D5E"/>
    <w:rsid w:val="00B2251F"/>
    <w:rsid w:val="00B22E7B"/>
    <w:rsid w:val="00B34B6A"/>
    <w:rsid w:val="00B408B1"/>
    <w:rsid w:val="00B4430C"/>
    <w:rsid w:val="00B4599D"/>
    <w:rsid w:val="00B47BA9"/>
    <w:rsid w:val="00B52C46"/>
    <w:rsid w:val="00B56966"/>
    <w:rsid w:val="00B56B6A"/>
    <w:rsid w:val="00B61AF1"/>
    <w:rsid w:val="00B63F50"/>
    <w:rsid w:val="00B72651"/>
    <w:rsid w:val="00B7703F"/>
    <w:rsid w:val="00BA47F5"/>
    <w:rsid w:val="00BA5532"/>
    <w:rsid w:val="00BC1F00"/>
    <w:rsid w:val="00BC2BD4"/>
    <w:rsid w:val="00BC5F7D"/>
    <w:rsid w:val="00BC6DEA"/>
    <w:rsid w:val="00BD0D81"/>
    <w:rsid w:val="00BE16D9"/>
    <w:rsid w:val="00BE3B69"/>
    <w:rsid w:val="00BE4EAF"/>
    <w:rsid w:val="00BE5C1A"/>
    <w:rsid w:val="00BF2443"/>
    <w:rsid w:val="00C036EC"/>
    <w:rsid w:val="00C24202"/>
    <w:rsid w:val="00C25346"/>
    <w:rsid w:val="00C30DE4"/>
    <w:rsid w:val="00C34FDE"/>
    <w:rsid w:val="00C40385"/>
    <w:rsid w:val="00C42F89"/>
    <w:rsid w:val="00C5080A"/>
    <w:rsid w:val="00C53B70"/>
    <w:rsid w:val="00C56612"/>
    <w:rsid w:val="00C72F10"/>
    <w:rsid w:val="00C81439"/>
    <w:rsid w:val="00C815DC"/>
    <w:rsid w:val="00C8387F"/>
    <w:rsid w:val="00C9129D"/>
    <w:rsid w:val="00C92335"/>
    <w:rsid w:val="00C94738"/>
    <w:rsid w:val="00C96AD2"/>
    <w:rsid w:val="00CA0C88"/>
    <w:rsid w:val="00CA124E"/>
    <w:rsid w:val="00CA1A62"/>
    <w:rsid w:val="00CA20C7"/>
    <w:rsid w:val="00CC2A38"/>
    <w:rsid w:val="00CC6ABD"/>
    <w:rsid w:val="00CD3A13"/>
    <w:rsid w:val="00CD66D1"/>
    <w:rsid w:val="00CF34D1"/>
    <w:rsid w:val="00CF652C"/>
    <w:rsid w:val="00D0678B"/>
    <w:rsid w:val="00D06AE2"/>
    <w:rsid w:val="00D31AFA"/>
    <w:rsid w:val="00D3349B"/>
    <w:rsid w:val="00D3686E"/>
    <w:rsid w:val="00D405C0"/>
    <w:rsid w:val="00D447D8"/>
    <w:rsid w:val="00D52CD6"/>
    <w:rsid w:val="00D537BF"/>
    <w:rsid w:val="00D56A86"/>
    <w:rsid w:val="00D76803"/>
    <w:rsid w:val="00D84734"/>
    <w:rsid w:val="00D86F22"/>
    <w:rsid w:val="00D91F75"/>
    <w:rsid w:val="00D9434A"/>
    <w:rsid w:val="00D96FB1"/>
    <w:rsid w:val="00D97F52"/>
    <w:rsid w:val="00DB3D52"/>
    <w:rsid w:val="00DC407C"/>
    <w:rsid w:val="00DE40F7"/>
    <w:rsid w:val="00DE5C43"/>
    <w:rsid w:val="00DF16E2"/>
    <w:rsid w:val="00DF37AD"/>
    <w:rsid w:val="00E00643"/>
    <w:rsid w:val="00E0781C"/>
    <w:rsid w:val="00E07E92"/>
    <w:rsid w:val="00E176D4"/>
    <w:rsid w:val="00E21956"/>
    <w:rsid w:val="00E2659F"/>
    <w:rsid w:val="00E31CD5"/>
    <w:rsid w:val="00E3316C"/>
    <w:rsid w:val="00E33D8C"/>
    <w:rsid w:val="00E40622"/>
    <w:rsid w:val="00E42A9E"/>
    <w:rsid w:val="00E43934"/>
    <w:rsid w:val="00E5128F"/>
    <w:rsid w:val="00E6436A"/>
    <w:rsid w:val="00E67337"/>
    <w:rsid w:val="00E71A38"/>
    <w:rsid w:val="00E7355E"/>
    <w:rsid w:val="00E80121"/>
    <w:rsid w:val="00E85E2F"/>
    <w:rsid w:val="00E904E6"/>
    <w:rsid w:val="00EA74F3"/>
    <w:rsid w:val="00EC0DEA"/>
    <w:rsid w:val="00EC6634"/>
    <w:rsid w:val="00ED1D59"/>
    <w:rsid w:val="00EE623A"/>
    <w:rsid w:val="00EF0802"/>
    <w:rsid w:val="00EF0969"/>
    <w:rsid w:val="00F038DC"/>
    <w:rsid w:val="00F07319"/>
    <w:rsid w:val="00F07863"/>
    <w:rsid w:val="00F27AE8"/>
    <w:rsid w:val="00F27D40"/>
    <w:rsid w:val="00F346D4"/>
    <w:rsid w:val="00F47AD6"/>
    <w:rsid w:val="00F55CBB"/>
    <w:rsid w:val="00F61161"/>
    <w:rsid w:val="00F82EDC"/>
    <w:rsid w:val="00F907B3"/>
    <w:rsid w:val="00F91B3B"/>
    <w:rsid w:val="00F927C3"/>
    <w:rsid w:val="00FB7139"/>
    <w:rsid w:val="00FD1302"/>
    <w:rsid w:val="00FD1614"/>
    <w:rsid w:val="00FF0F94"/>
    <w:rsid w:val="00FF3296"/>
    <w:rsid w:val="00FF464F"/>
    <w:rsid w:val="100903F3"/>
    <w:rsid w:val="13B73540"/>
    <w:rsid w:val="3E740156"/>
    <w:rsid w:val="41783DD3"/>
    <w:rsid w:val="424228D7"/>
    <w:rsid w:val="521F68E4"/>
    <w:rsid w:val="740C0D75"/>
    <w:rsid w:val="74B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C4C02"/>
  <w15:chartTrackingRefBased/>
  <w15:docId w15:val="{32465CCB-C61D-4CC6-A3F1-518DC5A6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65D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正文文本缩进 字符"/>
    <w:link w:val="a4"/>
    <w:rPr>
      <w:rFonts w:ascii="Arial" w:eastAsia="宋体" w:hAnsi="Arial"/>
      <w:kern w:val="2"/>
      <w:sz w:val="15"/>
      <w:lang w:val="en-US" w:eastAsia="zh-CN" w:bidi="ar-SA"/>
    </w:rPr>
  </w:style>
  <w:style w:type="character" w:styleId="a5">
    <w:name w:val="page number"/>
    <w:basedOn w:val="a0"/>
  </w:style>
  <w:style w:type="paragraph" w:styleId="a4">
    <w:name w:val="Body Text Indent"/>
    <w:basedOn w:val="a"/>
    <w:link w:val="a3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067643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F07319"/>
    <w:rPr>
      <w:color w:val="808080"/>
    </w:rPr>
  </w:style>
  <w:style w:type="paragraph" w:styleId="aa">
    <w:name w:val="Plain Text"/>
    <w:basedOn w:val="a"/>
    <w:link w:val="ab"/>
    <w:rsid w:val="00B17D5E"/>
    <w:rPr>
      <w:rFonts w:ascii="宋体" w:hAnsi="Courier New"/>
    </w:rPr>
  </w:style>
  <w:style w:type="character" w:customStyle="1" w:styleId="ab">
    <w:name w:val="纯文本 字符"/>
    <w:basedOn w:val="a0"/>
    <w:link w:val="aa"/>
    <w:rsid w:val="00B17D5E"/>
    <w:rPr>
      <w:rFonts w:ascii="宋体" w:hAnsi="Courier New"/>
      <w:kern w:val="2"/>
      <w:sz w:val="21"/>
    </w:rPr>
  </w:style>
  <w:style w:type="table" w:styleId="ac">
    <w:name w:val="Table Grid"/>
    <w:basedOn w:val="a1"/>
    <w:rsid w:val="00E67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52C46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D447D8"/>
    <w:pPr>
      <w:ind w:firstLineChars="200" w:firstLine="420"/>
    </w:pPr>
  </w:style>
  <w:style w:type="paragraph" w:styleId="af">
    <w:name w:val="No Spacing"/>
    <w:uiPriority w:val="1"/>
    <w:qFormat/>
    <w:rsid w:val="00840108"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院、系领导</dc:title>
  <dc:subject/>
  <dc:creator>lenovo</dc:creator>
  <cp:keywords/>
  <cp:lastModifiedBy>ffyyppmath@163.com</cp:lastModifiedBy>
  <cp:revision>25</cp:revision>
  <cp:lastPrinted>2017-11-13T13:55:00Z</cp:lastPrinted>
  <dcterms:created xsi:type="dcterms:W3CDTF">2020-11-01T16:22:00Z</dcterms:created>
  <dcterms:modified xsi:type="dcterms:W3CDTF">2023-02-20T23:51:00Z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