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7018" w14:textId="2AC5A67B" w:rsidR="007472DB" w:rsidRDefault="007472DB" w:rsidP="004C47F3">
      <w:pPr>
        <w:pStyle w:val="1"/>
        <w:jc w:val="center"/>
        <w:rPr>
          <w:sz w:val="36"/>
          <w:szCs w:val="36"/>
        </w:rPr>
      </w:pPr>
      <w:r w:rsidRPr="004C47F3">
        <w:rPr>
          <w:rFonts w:hint="eastAsia"/>
          <w:sz w:val="36"/>
          <w:szCs w:val="36"/>
        </w:rPr>
        <w:t>Stage</w:t>
      </w:r>
      <w:r w:rsidRPr="004C47F3">
        <w:rPr>
          <w:sz w:val="36"/>
          <w:szCs w:val="36"/>
        </w:rPr>
        <w:t xml:space="preserve"> 35 </w:t>
      </w:r>
      <w:r w:rsidR="001D52EF">
        <w:rPr>
          <w:rFonts w:hint="eastAsia"/>
          <w:sz w:val="36"/>
          <w:szCs w:val="36"/>
        </w:rPr>
        <w:t>程序</w:t>
      </w:r>
      <w:r w:rsidR="00221B1F">
        <w:rPr>
          <w:rFonts w:hint="eastAsia"/>
          <w:sz w:val="36"/>
          <w:szCs w:val="36"/>
        </w:rPr>
        <w:t>对比</w:t>
      </w:r>
      <w:r w:rsidR="00EF1379">
        <w:rPr>
          <w:rFonts w:hint="eastAsia"/>
          <w:sz w:val="36"/>
          <w:szCs w:val="36"/>
        </w:rPr>
        <w:t>文档</w:t>
      </w:r>
    </w:p>
    <w:p w14:paraId="661AF870" w14:textId="33B9C88A" w:rsidR="001C0E10" w:rsidRDefault="00C76C2B" w:rsidP="001C0E10">
      <w:pPr>
        <w:pStyle w:val="2"/>
      </w:pPr>
      <w:r>
        <w:rPr>
          <w:rFonts w:hint="eastAsia"/>
        </w:rPr>
        <w:t>文档说明</w:t>
      </w:r>
    </w:p>
    <w:p w14:paraId="5CEDF8F5" w14:textId="24A9A557" w:rsidR="00C76C2B" w:rsidRPr="004941A9" w:rsidRDefault="00C76C2B" w:rsidP="001C0E10">
      <w:pPr>
        <w:ind w:firstLine="360"/>
        <w:rPr>
          <w:color w:val="7030A0"/>
        </w:rPr>
      </w:pPr>
      <w:r w:rsidRPr="004941A9">
        <w:rPr>
          <w:rFonts w:hint="eastAsia"/>
          <w:color w:val="7030A0"/>
        </w:rPr>
        <w:t>本文档主要分析阐述</w:t>
      </w:r>
      <w:r w:rsidRPr="004941A9">
        <w:rPr>
          <w:rFonts w:hint="eastAsia"/>
          <w:color w:val="7030A0"/>
        </w:rPr>
        <w:t>Stage</w:t>
      </w:r>
      <w:r w:rsidRPr="004941A9">
        <w:rPr>
          <w:color w:val="7030A0"/>
        </w:rPr>
        <w:t>35</w:t>
      </w:r>
      <w:r w:rsidRPr="004941A9">
        <w:rPr>
          <w:rFonts w:hint="eastAsia"/>
          <w:color w:val="7030A0"/>
        </w:rPr>
        <w:t>与</w:t>
      </w:r>
      <w:r w:rsidRPr="004941A9">
        <w:rPr>
          <w:rFonts w:hint="eastAsia"/>
          <w:color w:val="7030A0"/>
        </w:rPr>
        <w:t>Rotor</w:t>
      </w:r>
      <w:r w:rsidRPr="004941A9">
        <w:rPr>
          <w:color w:val="7030A0"/>
        </w:rPr>
        <w:t>35</w:t>
      </w:r>
      <w:r w:rsidRPr="004941A9">
        <w:rPr>
          <w:rFonts w:hint="eastAsia"/>
          <w:color w:val="7030A0"/>
        </w:rPr>
        <w:t>的异同，计算流程与绝大多数计算代码介绍见</w:t>
      </w:r>
      <w:r w:rsidRPr="004941A9">
        <w:rPr>
          <w:rFonts w:hint="eastAsia"/>
          <w:color w:val="7030A0"/>
        </w:rPr>
        <w:t>Rotor</w:t>
      </w:r>
      <w:r w:rsidRPr="004941A9">
        <w:rPr>
          <w:color w:val="7030A0"/>
        </w:rPr>
        <w:t>35</w:t>
      </w:r>
      <w:r w:rsidRPr="004941A9">
        <w:rPr>
          <w:rFonts w:hint="eastAsia"/>
          <w:color w:val="7030A0"/>
        </w:rPr>
        <w:t>说明文档</w:t>
      </w:r>
      <w:r w:rsidR="004941A9">
        <w:rPr>
          <w:rFonts w:hint="eastAsia"/>
          <w:color w:val="7030A0"/>
        </w:rPr>
        <w:t>。</w:t>
      </w:r>
    </w:p>
    <w:p w14:paraId="1D5A1F4C" w14:textId="0AAB1321" w:rsidR="00A639CB" w:rsidRDefault="002222BA" w:rsidP="007472DB">
      <w:pPr>
        <w:pStyle w:val="2"/>
        <w:numPr>
          <w:ilvl w:val="0"/>
          <w:numId w:val="2"/>
        </w:numPr>
      </w:pPr>
      <w:r>
        <w:rPr>
          <w:rFonts w:hint="eastAsia"/>
        </w:rPr>
        <w:t>S</w:t>
      </w:r>
      <w:r>
        <w:t>tage</w:t>
      </w:r>
      <w:r w:rsidR="0051537A">
        <w:t xml:space="preserve">35 </w:t>
      </w:r>
      <w:r w:rsidR="00AA5220">
        <w:rPr>
          <w:rFonts w:hint="eastAsia"/>
        </w:rPr>
        <w:t>所有的函数</w:t>
      </w:r>
    </w:p>
    <w:p w14:paraId="600999F3" w14:textId="770DDE00" w:rsidR="008A7D37" w:rsidRPr="008A7D37" w:rsidRDefault="008A7D37" w:rsidP="008A7D37">
      <w:r>
        <w:rPr>
          <w:rFonts w:hint="eastAsia"/>
        </w:rPr>
        <w:t>Stage</w:t>
      </w:r>
      <w:r>
        <w:t xml:space="preserve">35 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个函数，</w:t>
      </w:r>
      <w:r w:rsidR="0032356B">
        <w:rPr>
          <w:rFonts w:hint="eastAsia"/>
        </w:rPr>
        <w:t>具体如下：</w:t>
      </w:r>
    </w:p>
    <w:p w14:paraId="52258E56" w14:textId="46611780" w:rsidR="00AA5220" w:rsidRDefault="00AA5220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cfd !</w:t>
      </w:r>
      <w:r>
        <w:rPr>
          <w:rFonts w:hint="eastAsia"/>
        </w:rPr>
        <w:t>采用双时间步推进方法，按周期循环</w:t>
      </w:r>
      <w:r>
        <w:rPr>
          <w:rFonts w:hint="eastAsia"/>
        </w:rPr>
        <w:t>-</w:t>
      </w:r>
      <w:r>
        <w:rPr>
          <w:rFonts w:hint="eastAsia"/>
        </w:rPr>
        <w:t>物理时间循环</w:t>
      </w:r>
      <w:r>
        <w:rPr>
          <w:rFonts w:hint="eastAsia"/>
        </w:rPr>
        <w:t>-</w:t>
      </w:r>
      <w:r>
        <w:rPr>
          <w:rFonts w:hint="eastAsia"/>
        </w:rPr>
        <w:t>虚拟时间迭代循环来</w:t>
      </w:r>
    </w:p>
    <w:p w14:paraId="53D5161F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ini  !</w:t>
      </w:r>
      <w:r>
        <w:rPr>
          <w:rFonts w:hint="eastAsia"/>
        </w:rPr>
        <w:t>主进程读入控制参数和坐标</w:t>
      </w:r>
    </w:p>
    <w:p w14:paraId="07FC5AD9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allocation  !</w:t>
      </w:r>
      <w:r>
        <w:rPr>
          <w:rFonts w:hint="eastAsia"/>
        </w:rPr>
        <w:t>申请内存</w:t>
      </w:r>
    </w:p>
    <w:p w14:paraId="38DD7670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ini2 !</w:t>
      </w:r>
      <w:r>
        <w:rPr>
          <w:rFonts w:hint="eastAsia"/>
        </w:rPr>
        <w:t>初始化流场</w:t>
      </w:r>
    </w:p>
    <w:p w14:paraId="0CBD582D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distance   !</w:t>
      </w:r>
      <w:r>
        <w:rPr>
          <w:rFonts w:hint="eastAsia"/>
        </w:rPr>
        <w:t>到壁面的最短距离</w:t>
      </w:r>
    </w:p>
    <w:p w14:paraId="7BC7E908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geo   !</w:t>
      </w:r>
      <w:r>
        <w:rPr>
          <w:rFonts w:hint="eastAsia"/>
        </w:rPr>
        <w:t>计算网格参数</w:t>
      </w:r>
      <w:r>
        <w:rPr>
          <w:rFonts w:hint="eastAsia"/>
        </w:rPr>
        <w:t>-s</w:t>
      </w:r>
    </w:p>
    <w:p w14:paraId="45E8A950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spaa  !</w:t>
      </w:r>
      <w:r>
        <w:rPr>
          <w:rFonts w:hint="eastAsia"/>
        </w:rPr>
        <w:t>由于</w:t>
      </w:r>
      <w:r>
        <w:rPr>
          <w:rFonts w:hint="eastAsia"/>
        </w:rPr>
        <w:t>y</w:t>
      </w:r>
      <w:r>
        <w:rPr>
          <w:rFonts w:hint="eastAsia"/>
        </w:rPr>
        <w:t>方向分区，为后处理输出打基础</w:t>
      </w:r>
      <w:r>
        <w:rPr>
          <w:rFonts w:hint="eastAsia"/>
        </w:rPr>
        <w:t>,</w:t>
      </w:r>
      <w:r>
        <w:rPr>
          <w:rFonts w:hint="eastAsia"/>
        </w:rPr>
        <w:t>求出当前进程下叶高百分比对应的实际距离值</w:t>
      </w:r>
    </w:p>
    <w:p w14:paraId="55E41534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slid  !</w:t>
      </w:r>
      <w:r>
        <w:rPr>
          <w:rFonts w:hint="eastAsia"/>
        </w:rPr>
        <w:t>各进程将其交接面真实顶点（</w:t>
      </w:r>
      <w:r>
        <w:rPr>
          <w:rFonts w:hint="eastAsia"/>
        </w:rPr>
        <w:t>2</w:t>
      </w:r>
      <w:r>
        <w:rPr>
          <w:rFonts w:hint="eastAsia"/>
        </w:rPr>
        <w:t>层）经坐标转换后，传递给相邻叶排，与相邻叶排的虚拟网格裁剪</w:t>
      </w:r>
    </w:p>
    <w:p w14:paraId="5F813E94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overlapzone  !</w:t>
      </w:r>
      <w:r>
        <w:rPr>
          <w:rFonts w:hint="eastAsia"/>
        </w:rPr>
        <w:t>当前进程虚拟网格被相邻叶排真实网格（</w:t>
      </w:r>
      <w:r>
        <w:rPr>
          <w:rFonts w:hint="eastAsia"/>
        </w:rPr>
        <w:t>2</w:t>
      </w:r>
      <w:r>
        <w:rPr>
          <w:rFonts w:hint="eastAsia"/>
        </w:rPr>
        <w:t>层）裁剪，找到与其重叠的是相邻叶排的哪几个进程</w:t>
      </w:r>
      <w:r>
        <w:rPr>
          <w:rFonts w:hint="eastAsia"/>
        </w:rPr>
        <w:t>,</w:t>
      </w:r>
      <w:r>
        <w:rPr>
          <w:rFonts w:hint="eastAsia"/>
        </w:rPr>
        <w:t>并找到重叠的是哪个</w:t>
      </w:r>
      <w:r>
        <w:rPr>
          <w:rFonts w:hint="eastAsia"/>
        </w:rPr>
        <w:t>k</w:t>
      </w:r>
      <w:r>
        <w:rPr>
          <w:rFonts w:hint="eastAsia"/>
        </w:rPr>
        <w:t>部分</w:t>
      </w:r>
    </w:p>
    <w:p w14:paraId="180D040D" w14:textId="525D73E0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overlapgrid  !</w:t>
      </w:r>
      <w:r>
        <w:rPr>
          <w:rFonts w:hint="eastAsia"/>
        </w:rPr>
        <w:t>当前进程每个虚拟网格被相邻叶排进程每个真实网格拆分的面积比</w:t>
      </w:r>
    </w:p>
    <w:p w14:paraId="61DCB6DC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overlapadj !</w:t>
      </w:r>
      <w:r>
        <w:rPr>
          <w:rFonts w:hint="eastAsia"/>
        </w:rPr>
        <w:t>确定重叠部分占</w:t>
      </w:r>
      <w:r>
        <w:rPr>
          <w:rFonts w:hint="eastAsia"/>
        </w:rPr>
        <w:t>&lt;</w:t>
      </w:r>
      <w:r>
        <w:rPr>
          <w:rFonts w:hint="eastAsia"/>
        </w:rPr>
        <w:t>相邻进程</w:t>
      </w:r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jk</w:t>
      </w:r>
      <w:r>
        <w:rPr>
          <w:rFonts w:hint="eastAsia"/>
        </w:rPr>
        <w:t>范围，传递给相邻进程即</w:t>
      </w:r>
      <w:r>
        <w:rPr>
          <w:rFonts w:hint="eastAsia"/>
        </w:rPr>
        <w:t>bc</w:t>
      </w:r>
    </w:p>
    <w:p w14:paraId="129E8D53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clip</w:t>
      </w:r>
    </w:p>
    <w:p w14:paraId="6D48D485" w14:textId="77777777" w:rsidR="00655BE6" w:rsidRPr="00894F4C" w:rsidRDefault="00655BE6" w:rsidP="00655BE6">
      <w:pPr>
        <w:pStyle w:val="a4"/>
        <w:numPr>
          <w:ilvl w:val="0"/>
          <w:numId w:val="3"/>
        </w:numPr>
        <w:ind w:firstLineChars="0"/>
      </w:pPr>
      <w:r w:rsidRPr="00894F4C">
        <w:t>clipv</w:t>
      </w:r>
    </w:p>
    <w:p w14:paraId="485C743C" w14:textId="77777777" w:rsidR="00655BE6" w:rsidRPr="00894F4C" w:rsidRDefault="00655BE6" w:rsidP="00655BE6">
      <w:pPr>
        <w:pStyle w:val="a4"/>
        <w:numPr>
          <w:ilvl w:val="0"/>
          <w:numId w:val="3"/>
        </w:numPr>
        <w:ind w:firstLineChars="0"/>
      </w:pPr>
      <w:r w:rsidRPr="00894F4C">
        <w:t>newsec</w:t>
      </w:r>
    </w:p>
    <w:p w14:paraId="565BA430" w14:textId="77777777" w:rsidR="00655BE6" w:rsidRPr="00894F4C" w:rsidRDefault="00655BE6" w:rsidP="00655BE6">
      <w:pPr>
        <w:pStyle w:val="a4"/>
        <w:numPr>
          <w:ilvl w:val="0"/>
          <w:numId w:val="3"/>
        </w:numPr>
        <w:ind w:firstLineChars="0"/>
      </w:pPr>
      <w:r w:rsidRPr="00894F4C">
        <w:rPr>
          <w:rFonts w:hint="eastAsia"/>
        </w:rPr>
        <w:t>shadow !</w:t>
      </w:r>
      <w:r w:rsidRPr="00894F4C">
        <w:rPr>
          <w:rFonts w:hint="eastAsia"/>
        </w:rPr>
        <w:t>点到面的垂足</w:t>
      </w:r>
    </w:p>
    <w:p w14:paraId="6C31755B" w14:textId="77777777" w:rsidR="00655BE6" w:rsidRPr="00894F4C" w:rsidRDefault="00655BE6" w:rsidP="00655BE6">
      <w:pPr>
        <w:pStyle w:val="a4"/>
        <w:numPr>
          <w:ilvl w:val="0"/>
          <w:numId w:val="3"/>
        </w:numPr>
        <w:ind w:firstLineChars="0"/>
      </w:pPr>
      <w:r w:rsidRPr="00894F4C">
        <w:rPr>
          <w:rFonts w:hint="eastAsia"/>
        </w:rPr>
        <w:t>interls !</w:t>
      </w:r>
      <w:r w:rsidRPr="00894F4C">
        <w:rPr>
          <w:rFonts w:hint="eastAsia"/>
        </w:rPr>
        <w:t>线段与面的交点</w:t>
      </w:r>
    </w:p>
    <w:p w14:paraId="3C56A186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tsd!</w:t>
      </w:r>
      <w:r>
        <w:rPr>
          <w:rFonts w:hint="eastAsia"/>
        </w:rPr>
        <w:t>二阶向后差分中的前两时层值</w:t>
      </w:r>
    </w:p>
    <w:p w14:paraId="5B211EB8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march !3</w:t>
      </w:r>
      <w:r>
        <w:rPr>
          <w:rFonts w:hint="eastAsia"/>
        </w:rPr>
        <w:t>步</w:t>
      </w:r>
      <w:r>
        <w:rPr>
          <w:rFonts w:hint="eastAsia"/>
        </w:rPr>
        <w:t>R-K</w:t>
      </w:r>
      <w:r>
        <w:rPr>
          <w:rFonts w:hint="eastAsia"/>
        </w:rPr>
        <w:t>推进</w:t>
      </w:r>
    </w:p>
    <w:p w14:paraId="0934B986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ppp  !</w:t>
      </w:r>
      <w:r>
        <w:rPr>
          <w:rFonts w:hint="eastAsia"/>
        </w:rPr>
        <w:t>由守恒变量求原始变量</w:t>
      </w:r>
    </w:p>
    <w:p w14:paraId="0B9573B4" w14:textId="77777777" w:rsidR="00655BE6" w:rsidRPr="00894F4C" w:rsidRDefault="00655BE6" w:rsidP="00655BE6">
      <w:pPr>
        <w:pStyle w:val="a4"/>
        <w:numPr>
          <w:ilvl w:val="0"/>
          <w:numId w:val="3"/>
        </w:numPr>
        <w:ind w:firstLineChars="0"/>
      </w:pPr>
      <w:r w:rsidRPr="00894F4C">
        <w:t xml:space="preserve">bc  </w:t>
      </w:r>
    </w:p>
    <w:p w14:paraId="61DC3095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step !vol/t    !</w:t>
      </w:r>
      <w:r>
        <w:rPr>
          <w:rFonts w:hint="eastAsia"/>
        </w:rPr>
        <w:t>用佘程序（对流和粘性，谱半径也各向异性）</w:t>
      </w:r>
    </w:p>
    <w:p w14:paraId="07286898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ddd !</w:t>
      </w:r>
      <w:r>
        <w:rPr>
          <w:rFonts w:hint="eastAsia"/>
        </w:rPr>
        <w:t>需要先调用当地时间步长</w:t>
      </w:r>
      <w:r>
        <w:rPr>
          <w:rFonts w:hint="eastAsia"/>
        </w:rPr>
        <w:t xml:space="preserve">             !xyz</w:t>
      </w:r>
      <w:r>
        <w:rPr>
          <w:rFonts w:hint="eastAsia"/>
        </w:rPr>
        <w:t>全部包含边界</w:t>
      </w:r>
    </w:p>
    <w:p w14:paraId="684526AF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qqq</w:t>
      </w:r>
    </w:p>
    <w:p w14:paraId="0CEF80E5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qqqv</w:t>
      </w:r>
    </w:p>
    <w:p w14:paraId="47994C98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SAsource</w:t>
      </w:r>
    </w:p>
    <w:p w14:paraId="58A58476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gradsfaceI(si,sj,sk,q,Idqd)</w:t>
      </w:r>
    </w:p>
    <w:p w14:paraId="6AFC81E2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gradsfaceJ(si,sj,sk,q,Jdqd)</w:t>
      </w:r>
    </w:p>
    <w:p w14:paraId="030C0E68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lastRenderedPageBreak/>
        <w:t>gradsfaceK(si,sj,sk,q,Kdqd)</w:t>
      </w:r>
    </w:p>
    <w:p w14:paraId="01CB0824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gradscentre(direction,q,dqd) !</w:t>
      </w:r>
      <w:r>
        <w:rPr>
          <w:rFonts w:hint="eastAsia"/>
        </w:rPr>
        <w:t>计算网格中心物理量梯度（求湍流粘性项</w:t>
      </w:r>
      <w:r>
        <w:rPr>
          <w:rFonts w:hint="eastAsia"/>
        </w:rPr>
        <w:t>gv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时用到）</w:t>
      </w:r>
    </w:p>
    <w:p w14:paraId="7D74C9FC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dsdt(q,sss)</w:t>
      </w:r>
    </w:p>
    <w:p w14:paraId="0913C48B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viscosity(temp,q6,cv,kc) !</w:t>
      </w:r>
      <w:r>
        <w:rPr>
          <w:rFonts w:hint="eastAsia"/>
        </w:rPr>
        <w:t>计算粘性系数和导热系数</w:t>
      </w:r>
    </w:p>
    <w:p w14:paraId="7927430A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pred(ims) !</w:t>
      </w:r>
      <w:r>
        <w:rPr>
          <w:rFonts w:hint="eastAsia"/>
        </w:rPr>
        <w:t>每步</w:t>
      </w:r>
      <w:r>
        <w:rPr>
          <w:rFonts w:hint="eastAsia"/>
        </w:rPr>
        <w:t>R-K</w:t>
      </w:r>
      <w:r>
        <w:rPr>
          <w:rFonts w:hint="eastAsia"/>
        </w:rPr>
        <w:t>推进方法</w:t>
      </w:r>
    </w:p>
    <w:p w14:paraId="2B89E72E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tdma(a,b,c,d,x,n) !TDMA</w:t>
      </w:r>
      <w:r>
        <w:rPr>
          <w:rFonts w:hint="eastAsia"/>
        </w:rPr>
        <w:t>算法</w:t>
      </w:r>
    </w:p>
    <w:p w14:paraId="0492A6BF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store!</w:t>
      </w:r>
      <w:r>
        <w:rPr>
          <w:rFonts w:hint="eastAsia"/>
        </w:rPr>
        <w:t>存储前两步真实时步值，用于真实时间导数项</w:t>
      </w:r>
    </w:p>
    <w:p w14:paraId="6ADB3BE9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 xml:space="preserve">probe </w:t>
      </w:r>
    </w:p>
    <w:p w14:paraId="74AE4EC7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 xml:space="preserve">test  </w:t>
      </w:r>
    </w:p>
    <w:p w14:paraId="5484D0CB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flow  !</w:t>
      </w:r>
      <w:r>
        <w:rPr>
          <w:rFonts w:hint="eastAsia"/>
        </w:rPr>
        <w:t>进出口质量流量</w:t>
      </w:r>
    </w:p>
    <w:p w14:paraId="47177171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in1out !</w:t>
      </w:r>
      <w:r>
        <w:rPr>
          <w:rFonts w:hint="eastAsia"/>
        </w:rPr>
        <w:t>进出口压比，温比，效率</w:t>
      </w:r>
    </w:p>
    <w:p w14:paraId="5B478DF4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output0  !</w:t>
      </w:r>
      <w:r>
        <w:rPr>
          <w:rFonts w:hint="eastAsia"/>
        </w:rPr>
        <w:t>输出第</w:t>
      </w:r>
      <w:r>
        <w:rPr>
          <w:rFonts w:hint="eastAsia"/>
        </w:rPr>
        <w:t>nng</w:t>
      </w:r>
      <w:r>
        <w:rPr>
          <w:rFonts w:hint="eastAsia"/>
        </w:rPr>
        <w:t>层的质量流量和各个时间点的流场信息。</w:t>
      </w:r>
    </w:p>
    <w:p w14:paraId="6286176A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span(spa11,spa22) !</w:t>
      </w:r>
      <w:r>
        <w:rPr>
          <w:rFonts w:hint="eastAsia"/>
        </w:rPr>
        <w:t>该书写只适用于分别大于小于</w:t>
      </w:r>
      <w:r>
        <w:rPr>
          <w:rFonts w:hint="eastAsia"/>
        </w:rPr>
        <w:t>50</w:t>
      </w:r>
      <w:r>
        <w:rPr>
          <w:rFonts w:hint="eastAsia"/>
        </w:rPr>
        <w:t>情况</w:t>
      </w:r>
    </w:p>
    <w:p w14:paraId="3BCD897D" w14:textId="77777777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chord</w:t>
      </w:r>
    </w:p>
    <w:p w14:paraId="66334CE3" w14:textId="22E4169C" w:rsidR="00655BE6" w:rsidRDefault="00655BE6" w:rsidP="00655BE6">
      <w:pPr>
        <w:pStyle w:val="a4"/>
        <w:numPr>
          <w:ilvl w:val="0"/>
          <w:numId w:val="3"/>
        </w:numPr>
        <w:ind w:firstLineChars="0"/>
      </w:pPr>
      <w:r>
        <w:t>wl(medx,medr,spax,spar,n1,n2)</w:t>
      </w:r>
    </w:p>
    <w:p w14:paraId="198ABB87" w14:textId="05997317" w:rsidR="00AA5220" w:rsidRDefault="00AA5220" w:rsidP="00AA5220"/>
    <w:p w14:paraId="77AC9812" w14:textId="37A6C65A" w:rsidR="002222BA" w:rsidRDefault="0051537A" w:rsidP="008B535B">
      <w:pPr>
        <w:pStyle w:val="2"/>
        <w:numPr>
          <w:ilvl w:val="0"/>
          <w:numId w:val="2"/>
        </w:numPr>
      </w:pPr>
      <w:r>
        <w:t>4000-</w:t>
      </w:r>
      <w:r w:rsidR="00C93E77">
        <w:rPr>
          <w:rFonts w:hint="eastAsia"/>
        </w:rPr>
        <w:t>End</w:t>
      </w:r>
      <w:r w:rsidR="00322840">
        <w:t xml:space="preserve">(5325) </w:t>
      </w:r>
      <w:r>
        <w:rPr>
          <w:rFonts w:hint="eastAsia"/>
        </w:rPr>
        <w:t>行代码</w:t>
      </w:r>
      <w:r w:rsidR="00927152">
        <w:rPr>
          <w:rFonts w:hint="eastAsia"/>
        </w:rPr>
        <w:t>中的函数</w:t>
      </w:r>
      <w:r w:rsidR="000E0669">
        <w:rPr>
          <w:rFonts w:hint="eastAsia"/>
        </w:rPr>
        <w:t xml:space="preserve"> </w:t>
      </w:r>
      <w:r w:rsidR="000E0669">
        <w:rPr>
          <w:rFonts w:hint="eastAsia"/>
        </w:rPr>
        <w:t>（李）</w:t>
      </w:r>
    </w:p>
    <w:p w14:paraId="1F50DFD9" w14:textId="5DEC0A79" w:rsidR="007946F0" w:rsidRDefault="002040E0" w:rsidP="00623AB2">
      <w:r>
        <w:rPr>
          <w:rFonts w:hint="eastAsia"/>
        </w:rPr>
        <w:t>Stage</w:t>
      </w:r>
      <w:r>
        <w:t xml:space="preserve">35 </w:t>
      </w:r>
      <w:r w:rsidR="00917D76">
        <w:rPr>
          <w:rFonts w:hint="eastAsia"/>
        </w:rPr>
        <w:t>共计</w:t>
      </w:r>
      <w:r w:rsidR="00917D76">
        <w:rPr>
          <w:rFonts w:hint="eastAsia"/>
        </w:rPr>
        <w:t>1</w:t>
      </w:r>
      <w:r w:rsidR="00917D76">
        <w:t>9</w:t>
      </w:r>
      <w:r w:rsidR="00917D76">
        <w:rPr>
          <w:rFonts w:hint="eastAsia"/>
        </w:rPr>
        <w:t>个函数，</w:t>
      </w:r>
      <w:r w:rsidR="007946F0">
        <w:rPr>
          <w:rFonts w:hint="eastAsia"/>
        </w:rPr>
        <w:t>与</w:t>
      </w:r>
      <w:r w:rsidR="007946F0">
        <w:rPr>
          <w:rFonts w:hint="eastAsia"/>
        </w:rPr>
        <w:t>Rotor</w:t>
      </w:r>
      <w:r w:rsidR="007946F0">
        <w:t xml:space="preserve"> 35</w:t>
      </w:r>
      <w:r w:rsidR="007946F0">
        <w:rPr>
          <w:rFonts w:hint="eastAsia"/>
        </w:rPr>
        <w:t>代码相比：</w:t>
      </w:r>
    </w:p>
    <w:p w14:paraId="5FA71876" w14:textId="77777777" w:rsidR="007946F0" w:rsidRDefault="002040E0" w:rsidP="00623AB2">
      <w:r>
        <w:rPr>
          <w:rFonts w:hint="eastAsia"/>
        </w:rPr>
        <w:t>新增</w:t>
      </w:r>
      <w:r w:rsidR="0073427D">
        <w:rPr>
          <w:rFonts w:hint="eastAsia"/>
        </w:rPr>
        <w:t>store</w:t>
      </w:r>
      <w:r w:rsidR="0073427D">
        <w:rPr>
          <w:rFonts w:hint="eastAsia"/>
        </w:rPr>
        <w:t>，</w:t>
      </w:r>
      <w:r w:rsidR="0073427D">
        <w:rPr>
          <w:rFonts w:hint="eastAsia"/>
        </w:rPr>
        <w:t>probe</w:t>
      </w:r>
      <w:r w:rsidR="0073427D">
        <w:rPr>
          <w:rFonts w:hint="eastAsia"/>
        </w:rPr>
        <w:t>，</w:t>
      </w:r>
      <w:r w:rsidR="0073427D">
        <w:rPr>
          <w:rFonts w:hint="eastAsia"/>
        </w:rPr>
        <w:t>test</w:t>
      </w:r>
      <w:r w:rsidR="0073427D">
        <w:rPr>
          <w:rFonts w:hint="eastAsia"/>
        </w:rPr>
        <w:t>，</w:t>
      </w:r>
      <w:r w:rsidR="0073427D">
        <w:rPr>
          <w:rFonts w:hint="eastAsia"/>
        </w:rPr>
        <w:t>chord</w:t>
      </w:r>
      <w:r w:rsidR="00623AB2">
        <w:t xml:space="preserve"> </w:t>
      </w:r>
      <w:r w:rsidR="00623AB2">
        <w:rPr>
          <w:rFonts w:hint="eastAsia"/>
        </w:rPr>
        <w:t>4</w:t>
      </w:r>
      <w:r w:rsidR="0073427D">
        <w:rPr>
          <w:rFonts w:hint="eastAsia"/>
        </w:rPr>
        <w:t>个函数</w:t>
      </w:r>
      <w:r w:rsidR="00623AB2">
        <w:rPr>
          <w:rFonts w:hint="eastAsia"/>
        </w:rPr>
        <w:t>；</w:t>
      </w:r>
    </w:p>
    <w:p w14:paraId="65C51023" w14:textId="60C975BE" w:rsidR="00B02FE7" w:rsidRDefault="007946F0" w:rsidP="00623AB2">
      <w:r>
        <w:rPr>
          <w:rFonts w:hint="eastAsia"/>
        </w:rPr>
        <w:t>代码变化：</w:t>
      </w:r>
      <w:r w:rsidR="00623AB2" w:rsidRPr="00623AB2">
        <w:t>S</w:t>
      </w:r>
      <w:r w:rsidR="00623AB2" w:rsidRPr="00623AB2">
        <w:rPr>
          <w:rFonts w:hint="eastAsia"/>
        </w:rPr>
        <w:t>A</w:t>
      </w:r>
      <w:r w:rsidR="00623AB2" w:rsidRPr="00623AB2">
        <w:t>source</w:t>
      </w:r>
      <w:r w:rsidR="00623AB2">
        <w:rPr>
          <w:rFonts w:hint="eastAsia"/>
        </w:rPr>
        <w:t>，</w:t>
      </w:r>
      <w:r w:rsidR="00623AB2" w:rsidRPr="00B02FE7">
        <w:t>pred</w:t>
      </w:r>
      <w:r w:rsidR="00623AB2" w:rsidRPr="00B02FE7">
        <w:rPr>
          <w:rFonts w:hint="eastAsia"/>
        </w:rPr>
        <w:t>，</w:t>
      </w:r>
      <w:r w:rsidR="00623AB2" w:rsidRPr="00B02FE7">
        <w:t>residual</w:t>
      </w:r>
      <w:r w:rsidR="00623AB2" w:rsidRPr="00B02FE7">
        <w:rPr>
          <w:rFonts w:hint="eastAsia"/>
        </w:rPr>
        <w:t>，</w:t>
      </w:r>
      <w:r w:rsidR="00623AB2" w:rsidRPr="00B02FE7">
        <w:rPr>
          <w:rFonts w:hint="eastAsia"/>
        </w:rPr>
        <w:t>f</w:t>
      </w:r>
      <w:r w:rsidR="00623AB2" w:rsidRPr="00B02FE7">
        <w:t>low</w:t>
      </w:r>
      <w:r w:rsidR="00623AB2" w:rsidRPr="00B02FE7">
        <w:rPr>
          <w:rFonts w:hint="eastAsia"/>
        </w:rPr>
        <w:t>，</w:t>
      </w:r>
      <w:r w:rsidR="00623AB2" w:rsidRPr="00B02FE7">
        <w:rPr>
          <w:rFonts w:hint="eastAsia"/>
        </w:rPr>
        <w:t xml:space="preserve"> </w:t>
      </w:r>
      <w:r w:rsidR="00623AB2" w:rsidRPr="00B02FE7">
        <w:t>in1out</w:t>
      </w:r>
      <w:r w:rsidR="00623AB2" w:rsidRPr="00B02FE7">
        <w:rPr>
          <w:rFonts w:hint="eastAsia"/>
        </w:rPr>
        <w:t>，</w:t>
      </w:r>
      <w:r w:rsidR="00623AB2" w:rsidRPr="00B02FE7">
        <w:rPr>
          <w:rFonts w:hint="eastAsia"/>
        </w:rPr>
        <w:t>output</w:t>
      </w:r>
      <w:r w:rsidR="00623AB2" w:rsidRPr="00B02FE7">
        <w:rPr>
          <w:rFonts w:hint="eastAsia"/>
        </w:rPr>
        <w:t>，</w:t>
      </w:r>
      <w:r w:rsidR="00623AB2" w:rsidRPr="00B02FE7">
        <w:rPr>
          <w:rFonts w:hint="eastAsia"/>
        </w:rPr>
        <w:t>span</w:t>
      </w:r>
      <w:r w:rsidR="00623AB2" w:rsidRPr="00B02FE7">
        <w:t xml:space="preserve"> 7</w:t>
      </w:r>
      <w:r w:rsidR="00623AB2" w:rsidRPr="00B02FE7">
        <w:rPr>
          <w:rFonts w:hint="eastAsia"/>
        </w:rPr>
        <w:t>个函数</w:t>
      </w:r>
      <w:bookmarkStart w:id="0" w:name="_GoBack"/>
      <w:bookmarkEnd w:id="0"/>
      <w:r w:rsidR="00623AB2" w:rsidRPr="00B02FE7">
        <w:rPr>
          <w:rFonts w:hint="eastAsia"/>
        </w:rPr>
        <w:t>；</w:t>
      </w:r>
    </w:p>
    <w:p w14:paraId="6A99646B" w14:textId="5789FCFA" w:rsidR="00623AB2" w:rsidRDefault="007946F0" w:rsidP="00623AB2">
      <w:r>
        <w:rPr>
          <w:rFonts w:hint="eastAsia"/>
        </w:rPr>
        <w:t>无变化</w:t>
      </w:r>
      <w:r w:rsidR="00B02FE7">
        <w:rPr>
          <w:rFonts w:hint="eastAsia"/>
        </w:rPr>
        <w:t>：</w:t>
      </w:r>
      <w:r w:rsidR="00623AB2" w:rsidRPr="003426F8">
        <w:t>gradsfaceI</w:t>
      </w:r>
      <w:r w:rsidR="00623AB2">
        <w:rPr>
          <w:rFonts w:hint="eastAsia"/>
        </w:rPr>
        <w:t>，</w:t>
      </w:r>
      <w:r w:rsidR="00623AB2" w:rsidRPr="003426F8">
        <w:t>gradsface</w:t>
      </w:r>
      <w:r w:rsidR="00623AB2">
        <w:rPr>
          <w:rFonts w:hint="eastAsia"/>
        </w:rPr>
        <w:t>J</w:t>
      </w:r>
      <w:r w:rsidR="00623AB2">
        <w:rPr>
          <w:rFonts w:hint="eastAsia"/>
        </w:rPr>
        <w:t>，</w:t>
      </w:r>
      <w:r w:rsidR="00623AB2" w:rsidRPr="003426F8">
        <w:t>gradsface</w:t>
      </w:r>
      <w:r w:rsidR="00623AB2">
        <w:rPr>
          <w:rFonts w:hint="eastAsia"/>
        </w:rPr>
        <w:t>K</w:t>
      </w:r>
      <w:r w:rsidR="00623AB2">
        <w:rPr>
          <w:rFonts w:hint="eastAsia"/>
        </w:rPr>
        <w:t>，</w:t>
      </w:r>
      <w:r w:rsidR="00623AB2" w:rsidRPr="00E867DE">
        <w:t>gradscentre</w:t>
      </w:r>
      <w:r w:rsidR="00623AB2">
        <w:rPr>
          <w:rFonts w:hint="eastAsia"/>
        </w:rPr>
        <w:t>，</w:t>
      </w:r>
      <w:r w:rsidR="00623AB2" w:rsidRPr="001A42AD">
        <w:t>dsdt</w:t>
      </w:r>
      <w:r w:rsidR="00623AB2">
        <w:rPr>
          <w:rFonts w:hint="eastAsia"/>
        </w:rPr>
        <w:t>，</w:t>
      </w:r>
      <w:r w:rsidR="00623AB2" w:rsidRPr="009236FE">
        <w:t>tdma</w:t>
      </w:r>
      <w:r w:rsidR="00623AB2">
        <w:rPr>
          <w:rFonts w:hint="eastAsia"/>
        </w:rPr>
        <w:t>，</w:t>
      </w:r>
      <w:r w:rsidRPr="00D41F46">
        <w:t>wl</w:t>
      </w:r>
      <w:r>
        <w:t xml:space="preserve"> 7</w:t>
      </w:r>
      <w:r>
        <w:rPr>
          <w:rFonts w:hint="eastAsia"/>
        </w:rPr>
        <w:t>个函数。</w:t>
      </w:r>
    </w:p>
    <w:p w14:paraId="63BAF96E" w14:textId="68A8B589" w:rsidR="00DF14C5" w:rsidRPr="00DF14C5" w:rsidRDefault="00DF14C5" w:rsidP="00623AB2">
      <w:r w:rsidRPr="00DF14C5">
        <w:rPr>
          <w:rFonts w:hint="eastAsia"/>
        </w:rPr>
        <w:t>小变化：</w:t>
      </w:r>
      <w:r w:rsidRPr="00DF14C5">
        <w:t>Viscosity</w:t>
      </w:r>
    </w:p>
    <w:p w14:paraId="67EF9221" w14:textId="77777777" w:rsidR="002040E0" w:rsidRDefault="002040E0" w:rsidP="00B02453"/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6"/>
        <w:gridCol w:w="1528"/>
        <w:gridCol w:w="4679"/>
        <w:gridCol w:w="2552"/>
      </w:tblGrid>
      <w:tr w:rsidR="0077233F" w14:paraId="0F39E9D8" w14:textId="77777777" w:rsidTr="00144CB8">
        <w:trPr>
          <w:trHeight w:val="495"/>
        </w:trPr>
        <w:tc>
          <w:tcPr>
            <w:tcW w:w="456" w:type="dxa"/>
            <w:vAlign w:val="center"/>
          </w:tcPr>
          <w:p w14:paraId="08A4F4F2" w14:textId="77777777" w:rsidR="0077233F" w:rsidRDefault="0077233F" w:rsidP="00911653"/>
        </w:tc>
        <w:tc>
          <w:tcPr>
            <w:tcW w:w="1528" w:type="dxa"/>
            <w:vAlign w:val="center"/>
          </w:tcPr>
          <w:p w14:paraId="465B743E" w14:textId="3980435C" w:rsidR="0077233F" w:rsidRDefault="0077233F" w:rsidP="00911653">
            <w:r>
              <w:rPr>
                <w:rFonts w:hint="eastAsia"/>
              </w:rPr>
              <w:t>Function</w:t>
            </w:r>
          </w:p>
        </w:tc>
        <w:tc>
          <w:tcPr>
            <w:tcW w:w="4679" w:type="dxa"/>
            <w:vAlign w:val="center"/>
          </w:tcPr>
          <w:p w14:paraId="3D873CC0" w14:textId="02AD6C69" w:rsidR="0077233F" w:rsidRDefault="0077233F" w:rsidP="00911653">
            <w:r>
              <w:rPr>
                <w:rFonts w:hint="eastAsia"/>
              </w:rPr>
              <w:t>Stage</w:t>
            </w:r>
            <w:r>
              <w:t xml:space="preserve"> 35</w:t>
            </w:r>
          </w:p>
        </w:tc>
        <w:tc>
          <w:tcPr>
            <w:tcW w:w="2552" w:type="dxa"/>
            <w:vAlign w:val="center"/>
          </w:tcPr>
          <w:p w14:paraId="08325D82" w14:textId="4E2D8895" w:rsidR="0077233F" w:rsidRDefault="0077233F" w:rsidP="00911653">
            <w:r>
              <w:rPr>
                <w:rFonts w:hint="eastAsia"/>
              </w:rPr>
              <w:t>Rotor</w:t>
            </w:r>
          </w:p>
        </w:tc>
      </w:tr>
      <w:tr w:rsidR="0077233F" w14:paraId="47955163" w14:textId="77777777" w:rsidTr="00144CB8">
        <w:tc>
          <w:tcPr>
            <w:tcW w:w="456" w:type="dxa"/>
            <w:vAlign w:val="center"/>
          </w:tcPr>
          <w:p w14:paraId="5D96243E" w14:textId="4C0D2E3B" w:rsidR="0077233F" w:rsidRPr="00DA3D7E" w:rsidRDefault="0077233F" w:rsidP="009116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528" w:type="dxa"/>
            <w:vAlign w:val="center"/>
          </w:tcPr>
          <w:p w14:paraId="492BB2FD" w14:textId="3B559732" w:rsidR="0077233F" w:rsidRDefault="0077233F" w:rsidP="00911653">
            <w:r w:rsidRPr="00DA3D7E">
              <w:rPr>
                <w:color w:val="FF0000"/>
              </w:rPr>
              <w:t>S</w:t>
            </w:r>
            <w:r w:rsidRPr="00DA3D7E">
              <w:rPr>
                <w:rFonts w:hint="eastAsia"/>
                <w:color w:val="FF0000"/>
              </w:rPr>
              <w:t>A</w:t>
            </w:r>
            <w:r w:rsidRPr="00DA3D7E">
              <w:rPr>
                <w:color w:val="FF0000"/>
              </w:rPr>
              <w:t>source</w:t>
            </w:r>
          </w:p>
          <w:p w14:paraId="3BCCBDFD" w14:textId="2249A273" w:rsidR="0077233F" w:rsidRDefault="0077233F" w:rsidP="00911653">
            <w:r w:rsidRPr="005F646A">
              <w:rPr>
                <w:rFonts w:cs="Times New Roman" w:hint="eastAsia"/>
                <w:szCs w:val="24"/>
              </w:rPr>
              <w:t>求网格中心的方程六的源项</w:t>
            </w:r>
          </w:p>
        </w:tc>
        <w:tc>
          <w:tcPr>
            <w:tcW w:w="4679" w:type="dxa"/>
            <w:vAlign w:val="center"/>
          </w:tcPr>
          <w:p w14:paraId="02B710F4" w14:textId="3CBB884D" w:rsidR="0077233F" w:rsidRDefault="0077233F" w:rsidP="00911653">
            <w:pPr>
              <w:rPr>
                <w:noProof/>
              </w:rPr>
            </w:pPr>
            <w:r>
              <w:rPr>
                <w:rFonts w:hint="eastAsia"/>
                <w:noProof/>
              </w:rPr>
              <w:t>code</w:t>
            </w:r>
            <w:r>
              <w:rPr>
                <w:rFonts w:hint="eastAsia"/>
                <w:noProof/>
              </w:rPr>
              <w:t>有增加</w:t>
            </w:r>
          </w:p>
          <w:p w14:paraId="38A1676E" w14:textId="6FE015F3" w:rsidR="0077233F" w:rsidRDefault="0077233F" w:rsidP="00911653">
            <w:r>
              <w:rPr>
                <w:noProof/>
              </w:rPr>
              <w:drawing>
                <wp:inline distT="0" distB="0" distL="0" distR="0" wp14:anchorId="37F35A4E" wp14:editId="35F81A13">
                  <wp:extent cx="2091573" cy="1041253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520" cy="104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14:paraId="2309BC9B" w14:textId="3AC7AB50" w:rsidR="0077233F" w:rsidRDefault="0077233F" w:rsidP="00911653">
            <w:r>
              <w:rPr>
                <w:noProof/>
              </w:rPr>
              <w:drawing>
                <wp:inline distT="0" distB="0" distL="0" distR="0" wp14:anchorId="1903EB31" wp14:editId="7036B00C">
                  <wp:extent cx="1807657" cy="798277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0" cy="80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33F" w14:paraId="38F15C1B" w14:textId="77777777" w:rsidTr="00144CB8">
        <w:tc>
          <w:tcPr>
            <w:tcW w:w="456" w:type="dxa"/>
            <w:vAlign w:val="center"/>
          </w:tcPr>
          <w:p w14:paraId="6AF9D932" w14:textId="20C08415" w:rsidR="0077233F" w:rsidRPr="003426F8" w:rsidRDefault="0077233F" w:rsidP="00911653">
            <w:r>
              <w:rPr>
                <w:rFonts w:hint="eastAsia"/>
              </w:rPr>
              <w:t>2</w:t>
            </w:r>
          </w:p>
        </w:tc>
        <w:tc>
          <w:tcPr>
            <w:tcW w:w="1528" w:type="dxa"/>
            <w:vAlign w:val="center"/>
          </w:tcPr>
          <w:p w14:paraId="5D78D2E0" w14:textId="63F93883" w:rsidR="0077233F" w:rsidRDefault="0077233F" w:rsidP="00911653">
            <w:r w:rsidRPr="003426F8">
              <w:t>gradsfaceI</w:t>
            </w:r>
          </w:p>
          <w:p w14:paraId="46601CF4" w14:textId="7F3EC997" w:rsidR="0077233F" w:rsidRDefault="0077233F" w:rsidP="00911653">
            <w:r w:rsidRPr="005F646A">
              <w:rPr>
                <w:rFonts w:cs="Times New Roman" w:hint="eastAsia"/>
                <w:szCs w:val="24"/>
              </w:rPr>
              <w:t>界面导数值计算</w:t>
            </w:r>
          </w:p>
        </w:tc>
        <w:tc>
          <w:tcPr>
            <w:tcW w:w="7231" w:type="dxa"/>
            <w:gridSpan w:val="2"/>
            <w:vAlign w:val="center"/>
          </w:tcPr>
          <w:p w14:paraId="6CCE1465" w14:textId="5322C962" w:rsidR="0077233F" w:rsidRDefault="0077233F" w:rsidP="00911653">
            <w:r w:rsidRPr="008D6C9E">
              <w:rPr>
                <w:rFonts w:hint="eastAsia"/>
              </w:rPr>
              <w:t>参数列表：</w:t>
            </w:r>
            <w:r w:rsidRPr="008D6C9E">
              <w:rPr>
                <w:rFonts w:hint="eastAsia"/>
              </w:rPr>
              <w:t>gradsfaceI(si,sj,sk,q,Idqd)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一样</w:t>
            </w:r>
          </w:p>
        </w:tc>
      </w:tr>
      <w:tr w:rsidR="0077233F" w14:paraId="4DC29DCC" w14:textId="77777777" w:rsidTr="00144CB8">
        <w:tc>
          <w:tcPr>
            <w:tcW w:w="456" w:type="dxa"/>
            <w:vAlign w:val="center"/>
          </w:tcPr>
          <w:p w14:paraId="55539DE5" w14:textId="1497CC5C" w:rsidR="0077233F" w:rsidRPr="00047CE3" w:rsidRDefault="0077233F" w:rsidP="00911653">
            <w:r>
              <w:rPr>
                <w:rFonts w:hint="eastAsia"/>
              </w:rPr>
              <w:t>3</w:t>
            </w:r>
          </w:p>
        </w:tc>
        <w:tc>
          <w:tcPr>
            <w:tcW w:w="1528" w:type="dxa"/>
            <w:vAlign w:val="center"/>
          </w:tcPr>
          <w:p w14:paraId="1E674390" w14:textId="0E0E4AAE" w:rsidR="0077233F" w:rsidRDefault="0077233F" w:rsidP="00911653">
            <w:r w:rsidRPr="00047CE3">
              <w:t>gradsfaceJ</w:t>
            </w:r>
          </w:p>
        </w:tc>
        <w:tc>
          <w:tcPr>
            <w:tcW w:w="7231" w:type="dxa"/>
            <w:gridSpan w:val="2"/>
            <w:vAlign w:val="center"/>
          </w:tcPr>
          <w:p w14:paraId="295F72C4" w14:textId="76CD1488" w:rsidR="0077233F" w:rsidRDefault="0077233F" w:rsidP="00911653">
            <w:r w:rsidRPr="005F646A">
              <w:rPr>
                <w:rFonts w:cs="Times New Roman" w:hint="eastAsia"/>
                <w:szCs w:val="24"/>
              </w:rPr>
              <w:t>参数列表：</w:t>
            </w:r>
            <w:r w:rsidRPr="005F646A">
              <w:rPr>
                <w:rFonts w:cs="Times New Roman"/>
                <w:szCs w:val="24"/>
              </w:rPr>
              <w:t>gradsface</w:t>
            </w:r>
            <w:r w:rsidRPr="005F646A">
              <w:rPr>
                <w:rFonts w:cs="Times New Roman" w:hint="eastAsia"/>
                <w:szCs w:val="24"/>
              </w:rPr>
              <w:t>J</w:t>
            </w:r>
            <w:r w:rsidRPr="005F646A">
              <w:rPr>
                <w:rFonts w:cs="Times New Roman"/>
                <w:szCs w:val="24"/>
              </w:rPr>
              <w:t>(si,sj,sk,q,</w:t>
            </w:r>
            <w:r w:rsidRPr="005F646A">
              <w:rPr>
                <w:rFonts w:cs="Times New Roman" w:hint="eastAsia"/>
                <w:szCs w:val="24"/>
              </w:rPr>
              <w:t>J</w:t>
            </w:r>
            <w:r w:rsidRPr="005F646A">
              <w:rPr>
                <w:rFonts w:cs="Times New Roman"/>
                <w:szCs w:val="24"/>
              </w:rPr>
              <w:t>dqd)</w:t>
            </w:r>
            <w:r>
              <w:rPr>
                <w:rFonts w:cs="Times New Roman" w:hint="eastAsia"/>
                <w:szCs w:val="24"/>
              </w:rPr>
              <w:t>，</w:t>
            </w:r>
            <w:r>
              <w:rPr>
                <w:rFonts w:cs="Times New Roman" w:hint="eastAsia"/>
                <w:szCs w:val="24"/>
              </w:rPr>
              <w:t>code</w:t>
            </w:r>
            <w:r>
              <w:rPr>
                <w:rFonts w:cs="Times New Roman" w:hint="eastAsia"/>
                <w:szCs w:val="24"/>
              </w:rPr>
              <w:t>一样</w:t>
            </w:r>
          </w:p>
        </w:tc>
      </w:tr>
      <w:tr w:rsidR="0077233F" w14:paraId="0AB9F3DA" w14:textId="77777777" w:rsidTr="00144CB8">
        <w:tc>
          <w:tcPr>
            <w:tcW w:w="456" w:type="dxa"/>
            <w:vAlign w:val="center"/>
          </w:tcPr>
          <w:p w14:paraId="5BC25ECE" w14:textId="1E8797C7" w:rsidR="0077233F" w:rsidRPr="00E7647E" w:rsidRDefault="0077233F" w:rsidP="00911653">
            <w:r>
              <w:rPr>
                <w:rFonts w:hint="eastAsia"/>
              </w:rPr>
              <w:t>4</w:t>
            </w:r>
          </w:p>
        </w:tc>
        <w:tc>
          <w:tcPr>
            <w:tcW w:w="1528" w:type="dxa"/>
            <w:vAlign w:val="center"/>
          </w:tcPr>
          <w:p w14:paraId="3E2C77B9" w14:textId="03DD4C3C" w:rsidR="0077233F" w:rsidRDefault="0077233F" w:rsidP="00911653">
            <w:r w:rsidRPr="00E7647E">
              <w:t>gradsfaceK</w:t>
            </w:r>
          </w:p>
        </w:tc>
        <w:tc>
          <w:tcPr>
            <w:tcW w:w="7231" w:type="dxa"/>
            <w:gridSpan w:val="2"/>
            <w:vAlign w:val="center"/>
          </w:tcPr>
          <w:p w14:paraId="698E149E" w14:textId="43C9116A" w:rsidR="0077233F" w:rsidRDefault="0077233F" w:rsidP="00911653">
            <w:r w:rsidRPr="005F646A">
              <w:rPr>
                <w:rFonts w:cs="Times New Roman" w:hint="eastAsia"/>
                <w:szCs w:val="24"/>
              </w:rPr>
              <w:t>参数列表：</w:t>
            </w:r>
            <w:r w:rsidRPr="005F646A">
              <w:rPr>
                <w:rFonts w:cs="Times New Roman"/>
                <w:szCs w:val="24"/>
              </w:rPr>
              <w:t>gradsface</w:t>
            </w:r>
            <w:r w:rsidRPr="005F646A">
              <w:rPr>
                <w:rFonts w:cs="Times New Roman" w:hint="eastAsia"/>
                <w:szCs w:val="24"/>
              </w:rPr>
              <w:t>K</w:t>
            </w:r>
            <w:r w:rsidRPr="005F646A">
              <w:rPr>
                <w:rFonts w:cs="Times New Roman"/>
                <w:szCs w:val="24"/>
              </w:rPr>
              <w:t>(si,sj,sk,q,Idqd)</w:t>
            </w:r>
            <w:r>
              <w:rPr>
                <w:rFonts w:cs="Times New Roman" w:hint="eastAsia"/>
                <w:szCs w:val="24"/>
              </w:rPr>
              <w:t>，</w:t>
            </w:r>
            <w:r>
              <w:rPr>
                <w:rFonts w:cs="Times New Roman" w:hint="eastAsia"/>
                <w:szCs w:val="24"/>
              </w:rPr>
              <w:t>code</w:t>
            </w:r>
            <w:r>
              <w:rPr>
                <w:rFonts w:cs="Times New Roman" w:hint="eastAsia"/>
                <w:szCs w:val="24"/>
              </w:rPr>
              <w:t>一样</w:t>
            </w:r>
          </w:p>
        </w:tc>
      </w:tr>
      <w:tr w:rsidR="0077233F" w14:paraId="6970C07E" w14:textId="77777777" w:rsidTr="00144CB8">
        <w:tc>
          <w:tcPr>
            <w:tcW w:w="456" w:type="dxa"/>
            <w:vAlign w:val="center"/>
          </w:tcPr>
          <w:p w14:paraId="2606B140" w14:textId="52D6632A" w:rsidR="0077233F" w:rsidRPr="00E867DE" w:rsidRDefault="0077233F" w:rsidP="00911653">
            <w:r>
              <w:rPr>
                <w:rFonts w:hint="eastAsia"/>
              </w:rPr>
              <w:t>5</w:t>
            </w:r>
          </w:p>
        </w:tc>
        <w:tc>
          <w:tcPr>
            <w:tcW w:w="1528" w:type="dxa"/>
            <w:vAlign w:val="center"/>
          </w:tcPr>
          <w:p w14:paraId="1ACCAEBD" w14:textId="4ABBE9D7" w:rsidR="0077233F" w:rsidRDefault="0077233F" w:rsidP="00911653">
            <w:r w:rsidRPr="00E867DE">
              <w:t>gradscentre</w:t>
            </w:r>
          </w:p>
        </w:tc>
        <w:tc>
          <w:tcPr>
            <w:tcW w:w="7231" w:type="dxa"/>
            <w:gridSpan w:val="2"/>
            <w:vAlign w:val="center"/>
          </w:tcPr>
          <w:p w14:paraId="0D6EA9B2" w14:textId="531394CD" w:rsidR="0077233F" w:rsidRDefault="0077233F" w:rsidP="00911653">
            <w:r w:rsidRPr="0037513F">
              <w:rPr>
                <w:rFonts w:hint="eastAsia"/>
              </w:rPr>
              <w:t>计算网格中心物理量梯度（求湍流粘性项</w:t>
            </w:r>
            <w:r w:rsidRPr="0037513F">
              <w:rPr>
                <w:rFonts w:hint="eastAsia"/>
              </w:rPr>
              <w:t>gv</w:t>
            </w:r>
            <w:r w:rsidRPr="0037513F">
              <w:rPr>
                <w:rFonts w:hint="eastAsia"/>
              </w:rPr>
              <w:t>的</w:t>
            </w:r>
            <w:r w:rsidRPr="0037513F">
              <w:rPr>
                <w:rFonts w:hint="eastAsia"/>
              </w:rPr>
              <w:t>S</w:t>
            </w:r>
            <w:r w:rsidRPr="0037513F">
              <w:rPr>
                <w:rFonts w:hint="eastAsia"/>
              </w:rPr>
              <w:t>时用到）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一样</w:t>
            </w:r>
          </w:p>
        </w:tc>
      </w:tr>
      <w:tr w:rsidR="00911653" w14:paraId="1042945D" w14:textId="77777777" w:rsidTr="00144CB8">
        <w:tc>
          <w:tcPr>
            <w:tcW w:w="456" w:type="dxa"/>
            <w:vAlign w:val="center"/>
          </w:tcPr>
          <w:p w14:paraId="21D16B32" w14:textId="05A7331B" w:rsidR="00911653" w:rsidRPr="001A42AD" w:rsidRDefault="00911653" w:rsidP="00911653">
            <w:r>
              <w:rPr>
                <w:rFonts w:hint="eastAsia"/>
              </w:rPr>
              <w:t>6</w:t>
            </w:r>
          </w:p>
        </w:tc>
        <w:tc>
          <w:tcPr>
            <w:tcW w:w="1528" w:type="dxa"/>
            <w:vAlign w:val="center"/>
          </w:tcPr>
          <w:p w14:paraId="25958FC5" w14:textId="69CABD6A" w:rsidR="00911653" w:rsidRDefault="00911653" w:rsidP="00911653">
            <w:r w:rsidRPr="001A42AD">
              <w:t>dsdt</w:t>
            </w:r>
          </w:p>
        </w:tc>
        <w:tc>
          <w:tcPr>
            <w:tcW w:w="7231" w:type="dxa"/>
            <w:gridSpan w:val="2"/>
            <w:vAlign w:val="center"/>
          </w:tcPr>
          <w:p w14:paraId="5F95C8BB" w14:textId="62872536" w:rsidR="00911653" w:rsidRDefault="00911653" w:rsidP="00911653">
            <w:r w:rsidRPr="005F646A">
              <w:rPr>
                <w:rFonts w:cs="Times New Roman" w:hint="eastAsia"/>
                <w:szCs w:val="24"/>
              </w:rPr>
              <w:t>旋转因子中的参数</w:t>
            </w:r>
            <w:r>
              <w:rPr>
                <w:rFonts w:cs="Times New Roman" w:hint="eastAsia"/>
                <w:szCs w:val="24"/>
              </w:rPr>
              <w:t>，其中</w:t>
            </w:r>
            <w:r>
              <w:rPr>
                <w:rFonts w:cs="Times New Roman" w:hint="eastAsia"/>
                <w:szCs w:val="24"/>
              </w:rPr>
              <w:t>sss</w:t>
            </w:r>
            <w:r>
              <w:rPr>
                <w:rFonts w:cs="Times New Roman" w:hint="eastAsia"/>
                <w:szCs w:val="24"/>
              </w:rPr>
              <w:t>与</w:t>
            </w: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 w:hint="eastAsia"/>
                <w:szCs w:val="24"/>
              </w:rPr>
              <w:t>，</w:t>
            </w:r>
            <w:r>
              <w:rPr>
                <w:rFonts w:cs="Times New Roman" w:hint="eastAsia"/>
                <w:szCs w:val="24"/>
              </w:rPr>
              <w:t>vv</w:t>
            </w:r>
            <w:r>
              <w:rPr>
                <w:rFonts w:cs="Times New Roman"/>
                <w:szCs w:val="24"/>
              </w:rPr>
              <w:t>0</w:t>
            </w:r>
            <w:r>
              <w:rPr>
                <w:rFonts w:cs="Times New Roman" w:hint="eastAsia"/>
                <w:szCs w:val="24"/>
              </w:rPr>
              <w:t>与</w:t>
            </w:r>
            <w:r>
              <w:rPr>
                <w:rFonts w:cs="Times New Roman" w:hint="eastAsia"/>
                <w:szCs w:val="24"/>
              </w:rPr>
              <w:t>vv</w:t>
            </w:r>
            <w:r>
              <w:rPr>
                <w:rFonts w:cs="Times New Roman" w:hint="eastAsia"/>
                <w:szCs w:val="24"/>
              </w:rPr>
              <w:t>不一样，但</w:t>
            </w:r>
            <w:r>
              <w:rPr>
                <w:rFonts w:cs="Times New Roman" w:hint="eastAsia"/>
                <w:szCs w:val="24"/>
              </w:rPr>
              <w:t>code</w:t>
            </w:r>
            <w:r>
              <w:rPr>
                <w:rFonts w:cs="Times New Roman" w:hint="eastAsia"/>
                <w:szCs w:val="24"/>
              </w:rPr>
              <w:t>一样</w:t>
            </w:r>
          </w:p>
        </w:tc>
      </w:tr>
      <w:tr w:rsidR="0077233F" w14:paraId="70932756" w14:textId="77777777" w:rsidTr="00144CB8">
        <w:tc>
          <w:tcPr>
            <w:tcW w:w="456" w:type="dxa"/>
            <w:vAlign w:val="center"/>
          </w:tcPr>
          <w:p w14:paraId="6EEB1839" w14:textId="7A60350C" w:rsidR="0077233F" w:rsidRPr="006A4495" w:rsidRDefault="0077233F" w:rsidP="00911653">
            <w:r w:rsidRPr="003F0355">
              <w:rPr>
                <w:rFonts w:hint="eastAsia"/>
                <w:color w:val="FF0000"/>
              </w:rPr>
              <w:t>7</w:t>
            </w:r>
          </w:p>
        </w:tc>
        <w:tc>
          <w:tcPr>
            <w:tcW w:w="1528" w:type="dxa"/>
            <w:vAlign w:val="center"/>
          </w:tcPr>
          <w:p w14:paraId="654272DF" w14:textId="5A47E537" w:rsidR="00C83BA4" w:rsidRDefault="00C83BA4" w:rsidP="00E533D2">
            <w:r w:rsidRPr="003F0355">
              <w:rPr>
                <w:color w:val="FF0000"/>
              </w:rPr>
              <w:t>V</w:t>
            </w:r>
            <w:r w:rsidR="0077233F" w:rsidRPr="003F0355">
              <w:rPr>
                <w:color w:val="FF0000"/>
              </w:rPr>
              <w:t>iscosity</w:t>
            </w:r>
            <w:r w:rsidR="00E533D2" w:rsidRPr="00E533D2">
              <w:rPr>
                <w:rFonts w:hint="eastAsia"/>
              </w:rPr>
              <w:t>计</w:t>
            </w:r>
            <w:r w:rsidR="00E533D2" w:rsidRPr="00E533D2">
              <w:rPr>
                <w:rFonts w:hint="eastAsia"/>
              </w:rPr>
              <w:lastRenderedPageBreak/>
              <w:t>算粘性系数和导热系数</w:t>
            </w:r>
          </w:p>
        </w:tc>
        <w:tc>
          <w:tcPr>
            <w:tcW w:w="4679" w:type="dxa"/>
            <w:vAlign w:val="center"/>
          </w:tcPr>
          <w:p w14:paraId="413DD2F7" w14:textId="7DC412E9" w:rsidR="0077233F" w:rsidRDefault="002551D8" w:rsidP="00911653">
            <w:r>
              <w:rPr>
                <w:rFonts w:hint="eastAsia"/>
              </w:rPr>
              <w:lastRenderedPageBreak/>
              <w:t>c</w:t>
            </w:r>
            <w:r w:rsidR="00C83BA4" w:rsidRPr="00C83BA4">
              <w:t>vl</w:t>
            </w:r>
            <w:r w:rsidR="00C83BA4">
              <w:t xml:space="preserve"> </w:t>
            </w:r>
            <w:r w:rsidR="00C83BA4">
              <w:rPr>
                <w:rFonts w:hint="eastAsia"/>
              </w:rPr>
              <w:t>变为全局变量</w:t>
            </w:r>
          </w:p>
        </w:tc>
        <w:tc>
          <w:tcPr>
            <w:tcW w:w="2552" w:type="dxa"/>
            <w:vAlign w:val="center"/>
          </w:tcPr>
          <w:p w14:paraId="7BD33487" w14:textId="3FB544EF" w:rsidR="0077233F" w:rsidRDefault="00C83BA4" w:rsidP="00911653">
            <w:r>
              <w:rPr>
                <w:rFonts w:hint="eastAsia"/>
              </w:rPr>
              <w:t>计算代码一样</w:t>
            </w:r>
          </w:p>
        </w:tc>
      </w:tr>
      <w:tr w:rsidR="00B479AA" w14:paraId="59F944B2" w14:textId="77777777" w:rsidTr="00144CB8">
        <w:tc>
          <w:tcPr>
            <w:tcW w:w="456" w:type="dxa"/>
            <w:vAlign w:val="center"/>
          </w:tcPr>
          <w:p w14:paraId="6CD105A0" w14:textId="0491B52A" w:rsidR="00B479AA" w:rsidRPr="0095159E" w:rsidRDefault="009026BB" w:rsidP="00911653">
            <w:pPr>
              <w:rPr>
                <w:color w:val="FF0000"/>
              </w:rPr>
            </w:pPr>
            <w:r w:rsidRPr="0095159E">
              <w:rPr>
                <w:rFonts w:hint="eastAsia"/>
                <w:color w:val="FF0000"/>
              </w:rPr>
              <w:t>8</w:t>
            </w:r>
          </w:p>
        </w:tc>
        <w:tc>
          <w:tcPr>
            <w:tcW w:w="1528" w:type="dxa"/>
            <w:vAlign w:val="center"/>
          </w:tcPr>
          <w:p w14:paraId="29D1B60D" w14:textId="270CC084" w:rsidR="00B479AA" w:rsidRPr="0095159E" w:rsidRDefault="00B479AA" w:rsidP="00911653">
            <w:pPr>
              <w:rPr>
                <w:color w:val="FF0000"/>
              </w:rPr>
            </w:pPr>
            <w:r w:rsidRPr="0095159E">
              <w:rPr>
                <w:color w:val="FF0000"/>
              </w:rPr>
              <w:t>pred</w:t>
            </w:r>
          </w:p>
        </w:tc>
        <w:tc>
          <w:tcPr>
            <w:tcW w:w="4679" w:type="dxa"/>
            <w:vAlign w:val="center"/>
          </w:tcPr>
          <w:p w14:paraId="6D41CBFD" w14:textId="32EFAAAF" w:rsidR="00B479AA" w:rsidRDefault="0095159E" w:rsidP="00911653">
            <w:r w:rsidRPr="0095159E">
              <w:rPr>
                <w:rFonts w:hint="eastAsia"/>
              </w:rPr>
              <w:t>每步</w:t>
            </w:r>
            <w:r w:rsidRPr="0095159E">
              <w:rPr>
                <w:rFonts w:hint="eastAsia"/>
              </w:rPr>
              <w:t>R-K</w:t>
            </w:r>
            <w:r w:rsidRPr="0095159E">
              <w:rPr>
                <w:rFonts w:hint="eastAsia"/>
              </w:rPr>
              <w:t>推进方法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code</w:t>
            </w:r>
            <w:r w:rsidR="008A3D7D">
              <w:rPr>
                <w:rFonts w:hint="eastAsia"/>
                <w:color w:val="FF0000"/>
              </w:rPr>
              <w:t>变化</w:t>
            </w:r>
            <w:r w:rsidRPr="0095159E">
              <w:rPr>
                <w:rFonts w:hint="eastAsia"/>
                <w:color w:val="FF0000"/>
              </w:rPr>
              <w:t>很大</w:t>
            </w:r>
          </w:p>
        </w:tc>
        <w:tc>
          <w:tcPr>
            <w:tcW w:w="2552" w:type="dxa"/>
            <w:vAlign w:val="center"/>
          </w:tcPr>
          <w:p w14:paraId="103B9CC1" w14:textId="77777777" w:rsidR="00B479AA" w:rsidRDefault="00B479AA" w:rsidP="00911653"/>
        </w:tc>
      </w:tr>
      <w:tr w:rsidR="00080608" w14:paraId="3CBFD38F" w14:textId="77777777" w:rsidTr="00144CB8">
        <w:tc>
          <w:tcPr>
            <w:tcW w:w="456" w:type="dxa"/>
            <w:vAlign w:val="center"/>
          </w:tcPr>
          <w:p w14:paraId="6F8BC867" w14:textId="64DFC474" w:rsidR="00080608" w:rsidRDefault="00080608" w:rsidP="00911653">
            <w:r>
              <w:rPr>
                <w:rFonts w:hint="eastAsia"/>
              </w:rPr>
              <w:t>9</w:t>
            </w:r>
          </w:p>
        </w:tc>
        <w:tc>
          <w:tcPr>
            <w:tcW w:w="1528" w:type="dxa"/>
            <w:vAlign w:val="center"/>
          </w:tcPr>
          <w:p w14:paraId="60940BC8" w14:textId="79F20B71" w:rsidR="00080608" w:rsidRPr="006A4495" w:rsidRDefault="00080608" w:rsidP="0081294C">
            <w:r w:rsidRPr="009236FE">
              <w:t>tdma</w:t>
            </w:r>
          </w:p>
        </w:tc>
        <w:tc>
          <w:tcPr>
            <w:tcW w:w="7231" w:type="dxa"/>
            <w:gridSpan w:val="2"/>
            <w:vAlign w:val="center"/>
          </w:tcPr>
          <w:p w14:paraId="2ABA00DC" w14:textId="190BB57F" w:rsidR="00080608" w:rsidRDefault="00080608" w:rsidP="00911653">
            <w:r w:rsidRPr="005F646A">
              <w:rPr>
                <w:rFonts w:cs="Times New Roman" w:hint="eastAsia"/>
                <w:szCs w:val="24"/>
              </w:rPr>
              <w:t>求解三对角矩阵</w:t>
            </w:r>
            <w:r>
              <w:rPr>
                <w:rFonts w:cs="Times New Roman" w:hint="eastAsia"/>
                <w:szCs w:val="24"/>
              </w:rPr>
              <w:t>，</w:t>
            </w:r>
            <w:r>
              <w:rPr>
                <w:rFonts w:cs="Times New Roman" w:hint="eastAsia"/>
                <w:szCs w:val="24"/>
              </w:rPr>
              <w:t>code</w:t>
            </w:r>
            <w:r>
              <w:rPr>
                <w:rFonts w:cs="Times New Roman" w:hint="eastAsia"/>
                <w:szCs w:val="24"/>
              </w:rPr>
              <w:t>没有变化</w:t>
            </w:r>
          </w:p>
        </w:tc>
      </w:tr>
      <w:tr w:rsidR="00B479AA" w14:paraId="598FB44D" w14:textId="77777777" w:rsidTr="00144CB8">
        <w:tc>
          <w:tcPr>
            <w:tcW w:w="456" w:type="dxa"/>
            <w:vAlign w:val="center"/>
          </w:tcPr>
          <w:p w14:paraId="581CA049" w14:textId="16A7F299" w:rsidR="00B479AA" w:rsidRPr="000833D3" w:rsidRDefault="009026BB" w:rsidP="00911653">
            <w:pPr>
              <w:rPr>
                <w:color w:val="FF0000"/>
              </w:rPr>
            </w:pPr>
            <w:r w:rsidRPr="000833D3">
              <w:rPr>
                <w:rFonts w:hint="eastAsia"/>
                <w:color w:val="FF0000"/>
              </w:rPr>
              <w:t>1</w:t>
            </w:r>
            <w:r w:rsidRPr="000833D3">
              <w:rPr>
                <w:color w:val="FF0000"/>
              </w:rPr>
              <w:t>0</w:t>
            </w:r>
          </w:p>
        </w:tc>
        <w:tc>
          <w:tcPr>
            <w:tcW w:w="1528" w:type="dxa"/>
            <w:vAlign w:val="center"/>
          </w:tcPr>
          <w:p w14:paraId="5D3DF7FE" w14:textId="30504E4A" w:rsidR="00B479AA" w:rsidRPr="000833D3" w:rsidRDefault="00B479AA" w:rsidP="00481542">
            <w:pPr>
              <w:rPr>
                <w:color w:val="FF0000"/>
              </w:rPr>
            </w:pPr>
            <w:r w:rsidRPr="000833D3">
              <w:rPr>
                <w:color w:val="FF0000"/>
              </w:rPr>
              <w:t>residual</w:t>
            </w:r>
          </w:p>
        </w:tc>
        <w:tc>
          <w:tcPr>
            <w:tcW w:w="4679" w:type="dxa"/>
            <w:vAlign w:val="center"/>
          </w:tcPr>
          <w:p w14:paraId="2D5FC58F" w14:textId="33D79B67" w:rsidR="00B479AA" w:rsidRDefault="000833D3" w:rsidP="00911653">
            <w:r w:rsidRPr="005F646A">
              <w:rPr>
                <w:rFonts w:cs="Times New Roman" w:hint="eastAsia"/>
                <w:szCs w:val="24"/>
              </w:rPr>
              <w:t>迭代中最大残差量的计算</w:t>
            </w:r>
            <w:r>
              <w:rPr>
                <w:rFonts w:cs="Times New Roman" w:hint="eastAsia"/>
                <w:szCs w:val="24"/>
              </w:rPr>
              <w:t>，</w:t>
            </w:r>
            <w:r w:rsidRPr="000833D3">
              <w:rPr>
                <w:rFonts w:cs="Times New Roman" w:hint="eastAsia"/>
                <w:color w:val="FF0000"/>
                <w:szCs w:val="24"/>
              </w:rPr>
              <w:t>code</w:t>
            </w:r>
            <w:r w:rsidRPr="000833D3">
              <w:rPr>
                <w:rFonts w:cs="Times New Roman" w:hint="eastAsia"/>
                <w:color w:val="FF0000"/>
                <w:szCs w:val="24"/>
              </w:rPr>
              <w:t>稍有变化</w:t>
            </w:r>
          </w:p>
        </w:tc>
        <w:tc>
          <w:tcPr>
            <w:tcW w:w="2552" w:type="dxa"/>
            <w:vAlign w:val="center"/>
          </w:tcPr>
          <w:p w14:paraId="4E2AC335" w14:textId="77777777" w:rsidR="00B479AA" w:rsidRDefault="00B479AA" w:rsidP="00911653"/>
        </w:tc>
      </w:tr>
      <w:tr w:rsidR="00B479AA" w14:paraId="1C29D1EC" w14:textId="77777777" w:rsidTr="00144CB8">
        <w:tc>
          <w:tcPr>
            <w:tcW w:w="456" w:type="dxa"/>
            <w:vAlign w:val="center"/>
          </w:tcPr>
          <w:p w14:paraId="3FC0277D" w14:textId="18397B6F" w:rsidR="00B479AA" w:rsidRPr="0097360E" w:rsidRDefault="009026BB" w:rsidP="00911653">
            <w:pPr>
              <w:rPr>
                <w:color w:val="FF0000"/>
              </w:rPr>
            </w:pPr>
            <w:r w:rsidRPr="0097360E">
              <w:rPr>
                <w:rFonts w:hint="eastAsia"/>
                <w:color w:val="FF0000"/>
              </w:rPr>
              <w:t>1</w:t>
            </w:r>
            <w:r w:rsidRPr="0097360E">
              <w:rPr>
                <w:color w:val="FF0000"/>
              </w:rPr>
              <w:t>1</w:t>
            </w:r>
          </w:p>
        </w:tc>
        <w:tc>
          <w:tcPr>
            <w:tcW w:w="1528" w:type="dxa"/>
            <w:vAlign w:val="center"/>
          </w:tcPr>
          <w:p w14:paraId="49B7C21F" w14:textId="1C5A9332" w:rsidR="00B479AA" w:rsidRPr="0097360E" w:rsidRDefault="00B479AA" w:rsidP="00F3631A">
            <w:pPr>
              <w:rPr>
                <w:color w:val="FF0000"/>
              </w:rPr>
            </w:pPr>
            <w:r w:rsidRPr="0097360E">
              <w:rPr>
                <w:color w:val="FF0000"/>
              </w:rPr>
              <w:t>store</w:t>
            </w:r>
          </w:p>
        </w:tc>
        <w:tc>
          <w:tcPr>
            <w:tcW w:w="4679" w:type="dxa"/>
            <w:vAlign w:val="center"/>
          </w:tcPr>
          <w:p w14:paraId="299F05B1" w14:textId="5175E253" w:rsidR="00B479AA" w:rsidRDefault="00481542" w:rsidP="00911653">
            <w:r w:rsidRPr="00481542">
              <w:rPr>
                <w:rFonts w:hint="eastAsia"/>
              </w:rPr>
              <w:t>存储前两步真实时步值，用于真实时间导数项</w:t>
            </w:r>
            <w:r w:rsidR="0097360E">
              <w:rPr>
                <w:rFonts w:hint="eastAsia"/>
              </w:rPr>
              <w:t>，</w:t>
            </w:r>
            <w:r w:rsidR="0097360E" w:rsidRPr="0097360E">
              <w:rPr>
                <w:rFonts w:hint="eastAsia"/>
                <w:color w:val="FF0000"/>
              </w:rPr>
              <w:t>Stage</w:t>
            </w:r>
            <w:r w:rsidR="0097360E" w:rsidRPr="0097360E">
              <w:rPr>
                <w:rFonts w:hint="eastAsia"/>
                <w:color w:val="FF0000"/>
              </w:rPr>
              <w:t>新增</w:t>
            </w:r>
          </w:p>
        </w:tc>
        <w:tc>
          <w:tcPr>
            <w:tcW w:w="2552" w:type="dxa"/>
            <w:vAlign w:val="center"/>
          </w:tcPr>
          <w:p w14:paraId="54AA1664" w14:textId="01A17BD8" w:rsidR="00B479AA" w:rsidRDefault="008B7224" w:rsidP="00911653">
            <w:r>
              <w:rPr>
                <w:rFonts w:hint="eastAsia"/>
              </w:rPr>
              <w:t>无</w:t>
            </w:r>
          </w:p>
        </w:tc>
      </w:tr>
      <w:tr w:rsidR="00B479AA" w14:paraId="61E13F26" w14:textId="77777777" w:rsidTr="00144CB8">
        <w:tc>
          <w:tcPr>
            <w:tcW w:w="456" w:type="dxa"/>
            <w:vAlign w:val="center"/>
          </w:tcPr>
          <w:p w14:paraId="4C231D9F" w14:textId="0398A67F" w:rsidR="00B479AA" w:rsidRPr="00144CB8" w:rsidRDefault="00E0629F" w:rsidP="00911653">
            <w:pPr>
              <w:rPr>
                <w:color w:val="FF0000"/>
              </w:rPr>
            </w:pPr>
            <w:r w:rsidRPr="00144CB8">
              <w:rPr>
                <w:rFonts w:hint="eastAsia"/>
                <w:color w:val="FF0000"/>
              </w:rPr>
              <w:t>1</w:t>
            </w:r>
            <w:r w:rsidRPr="00144CB8">
              <w:rPr>
                <w:color w:val="FF0000"/>
              </w:rPr>
              <w:t>2</w:t>
            </w:r>
          </w:p>
        </w:tc>
        <w:tc>
          <w:tcPr>
            <w:tcW w:w="1528" w:type="dxa"/>
            <w:vAlign w:val="center"/>
          </w:tcPr>
          <w:p w14:paraId="7A342BCF" w14:textId="40FB0D1B" w:rsidR="00B479AA" w:rsidRPr="00144CB8" w:rsidRDefault="00B479AA" w:rsidP="00144CB8">
            <w:pPr>
              <w:rPr>
                <w:color w:val="FF0000"/>
              </w:rPr>
            </w:pPr>
            <w:r w:rsidRPr="00144CB8">
              <w:rPr>
                <w:color w:val="FF0000"/>
              </w:rPr>
              <w:t>probe</w:t>
            </w:r>
          </w:p>
        </w:tc>
        <w:tc>
          <w:tcPr>
            <w:tcW w:w="4679" w:type="dxa"/>
            <w:vAlign w:val="center"/>
          </w:tcPr>
          <w:p w14:paraId="3E81963E" w14:textId="2E80C372" w:rsidR="00B479AA" w:rsidRDefault="00144CB8" w:rsidP="00911653">
            <w:r w:rsidRPr="00144CB8">
              <w:rPr>
                <w:rFonts w:hint="eastAsia"/>
              </w:rPr>
              <w:t>动叶，静叶前后缘每个叶道顶部都布置探针</w:t>
            </w:r>
            <w:r>
              <w:rPr>
                <w:rFonts w:hint="eastAsia"/>
              </w:rPr>
              <w:t>，</w:t>
            </w:r>
            <w:r w:rsidRPr="00144CB8">
              <w:rPr>
                <w:rFonts w:hint="eastAsia"/>
                <w:color w:val="FF0000"/>
              </w:rPr>
              <w:t>新增</w:t>
            </w:r>
          </w:p>
        </w:tc>
        <w:tc>
          <w:tcPr>
            <w:tcW w:w="2552" w:type="dxa"/>
            <w:vAlign w:val="center"/>
          </w:tcPr>
          <w:p w14:paraId="0C6D8DB0" w14:textId="2B18AD3D" w:rsidR="00B479AA" w:rsidRDefault="008B7224" w:rsidP="00911653">
            <w:r>
              <w:rPr>
                <w:rFonts w:hint="eastAsia"/>
              </w:rPr>
              <w:t>无</w:t>
            </w:r>
          </w:p>
        </w:tc>
      </w:tr>
      <w:tr w:rsidR="00B479AA" w14:paraId="32D6E306" w14:textId="77777777" w:rsidTr="00144CB8">
        <w:tc>
          <w:tcPr>
            <w:tcW w:w="456" w:type="dxa"/>
            <w:vAlign w:val="center"/>
          </w:tcPr>
          <w:p w14:paraId="3A6548D9" w14:textId="0AA1E00A" w:rsidR="00B479AA" w:rsidRPr="008B7224" w:rsidRDefault="00E0629F" w:rsidP="00911653">
            <w:pPr>
              <w:rPr>
                <w:color w:val="FF0000"/>
              </w:rPr>
            </w:pPr>
            <w:r w:rsidRPr="008B7224">
              <w:rPr>
                <w:rFonts w:hint="eastAsia"/>
                <w:color w:val="FF0000"/>
              </w:rPr>
              <w:t>1</w:t>
            </w:r>
            <w:r w:rsidRPr="008B7224">
              <w:rPr>
                <w:color w:val="FF0000"/>
              </w:rPr>
              <w:t>3</w:t>
            </w:r>
          </w:p>
        </w:tc>
        <w:tc>
          <w:tcPr>
            <w:tcW w:w="1528" w:type="dxa"/>
            <w:vAlign w:val="center"/>
          </w:tcPr>
          <w:p w14:paraId="5AA88300" w14:textId="1CD6A7D1" w:rsidR="00B479AA" w:rsidRPr="008B7224" w:rsidRDefault="00B479AA" w:rsidP="00144CB8">
            <w:pPr>
              <w:rPr>
                <w:color w:val="FF0000"/>
              </w:rPr>
            </w:pPr>
            <w:r w:rsidRPr="008B7224">
              <w:rPr>
                <w:color w:val="FF0000"/>
              </w:rPr>
              <w:t>test</w:t>
            </w:r>
          </w:p>
        </w:tc>
        <w:tc>
          <w:tcPr>
            <w:tcW w:w="4679" w:type="dxa"/>
            <w:vAlign w:val="center"/>
          </w:tcPr>
          <w:p w14:paraId="0DB66C7F" w14:textId="022EE730" w:rsidR="00B479AA" w:rsidRPr="008B7224" w:rsidRDefault="008B7224" w:rsidP="00911653">
            <w:pPr>
              <w:rPr>
                <w:color w:val="FF0000"/>
              </w:rPr>
            </w:pPr>
            <w:r w:rsidRPr="008B7224">
              <w:rPr>
                <w:rFonts w:hint="eastAsia"/>
                <w:color w:val="FF0000"/>
              </w:rPr>
              <w:t>test</w:t>
            </w:r>
            <w:r w:rsidRPr="008B7224">
              <w:rPr>
                <w:rFonts w:hint="eastAsia"/>
                <w:color w:val="FF0000"/>
              </w:rPr>
              <w:t>新增</w:t>
            </w:r>
          </w:p>
        </w:tc>
        <w:tc>
          <w:tcPr>
            <w:tcW w:w="2552" w:type="dxa"/>
            <w:vAlign w:val="center"/>
          </w:tcPr>
          <w:p w14:paraId="2A6D0148" w14:textId="6CBAD799" w:rsidR="00B479AA" w:rsidRDefault="008B7224" w:rsidP="00911653">
            <w:r>
              <w:rPr>
                <w:rFonts w:hint="eastAsia"/>
              </w:rPr>
              <w:t>无</w:t>
            </w:r>
          </w:p>
        </w:tc>
      </w:tr>
      <w:tr w:rsidR="00B479AA" w14:paraId="2E8B7B2E" w14:textId="77777777" w:rsidTr="00144CB8">
        <w:tc>
          <w:tcPr>
            <w:tcW w:w="456" w:type="dxa"/>
            <w:vAlign w:val="center"/>
          </w:tcPr>
          <w:p w14:paraId="0DF30466" w14:textId="05D17005" w:rsidR="00B479AA" w:rsidRPr="0081147B" w:rsidRDefault="00E0629F" w:rsidP="00911653">
            <w:pPr>
              <w:rPr>
                <w:color w:val="FF0000"/>
              </w:rPr>
            </w:pPr>
            <w:r w:rsidRPr="0081147B">
              <w:rPr>
                <w:rFonts w:hint="eastAsia"/>
                <w:color w:val="FF0000"/>
              </w:rPr>
              <w:t>1</w:t>
            </w:r>
            <w:r w:rsidRPr="0081147B">
              <w:rPr>
                <w:color w:val="FF0000"/>
              </w:rPr>
              <w:t>4</w:t>
            </w:r>
          </w:p>
        </w:tc>
        <w:tc>
          <w:tcPr>
            <w:tcW w:w="1528" w:type="dxa"/>
            <w:vAlign w:val="center"/>
          </w:tcPr>
          <w:p w14:paraId="3EFC6391" w14:textId="5C2E5CDF" w:rsidR="00B479AA" w:rsidRPr="0081147B" w:rsidRDefault="00B479AA" w:rsidP="0081147B">
            <w:pPr>
              <w:rPr>
                <w:color w:val="FF0000"/>
              </w:rPr>
            </w:pPr>
            <w:r w:rsidRPr="0081147B">
              <w:rPr>
                <w:rFonts w:hint="eastAsia"/>
                <w:color w:val="FF0000"/>
              </w:rPr>
              <w:t>f</w:t>
            </w:r>
            <w:r w:rsidRPr="0081147B">
              <w:rPr>
                <w:color w:val="FF0000"/>
              </w:rPr>
              <w:t xml:space="preserve">low </w:t>
            </w:r>
            <w:r w:rsidRPr="0081147B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4679" w:type="dxa"/>
            <w:vAlign w:val="center"/>
          </w:tcPr>
          <w:p w14:paraId="73849973" w14:textId="7FF0C20E" w:rsidR="00B479AA" w:rsidRDefault="0081147B" w:rsidP="00911653">
            <w:r w:rsidRPr="003D6735">
              <w:rPr>
                <w:rFonts w:hint="eastAsia"/>
              </w:rPr>
              <w:t>进出口质量流量</w:t>
            </w:r>
            <w:r>
              <w:rPr>
                <w:rFonts w:hint="eastAsia"/>
              </w:rPr>
              <w:t>，</w:t>
            </w:r>
            <w:r w:rsidR="00D12D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qin</w:t>
            </w:r>
            <w:r>
              <w:t>, qout</w:t>
            </w:r>
            <w:r>
              <w:rPr>
                <w:rFonts w:hint="eastAsia"/>
              </w:rPr>
              <w:t>分开计算</w:t>
            </w:r>
            <w:r w:rsidR="00D12DB1" w:rsidRPr="009C0D04">
              <w:rPr>
                <w:rFonts w:hint="eastAsia"/>
                <w:color w:val="FF0000"/>
              </w:rPr>
              <w:t>code</w:t>
            </w:r>
            <w:r w:rsidR="00D12DB1" w:rsidRPr="009C0D04">
              <w:rPr>
                <w:rFonts w:hint="eastAsia"/>
                <w:color w:val="FF0000"/>
              </w:rPr>
              <w:t>不一样</w:t>
            </w:r>
          </w:p>
        </w:tc>
        <w:tc>
          <w:tcPr>
            <w:tcW w:w="2552" w:type="dxa"/>
            <w:vAlign w:val="center"/>
          </w:tcPr>
          <w:p w14:paraId="40FFC092" w14:textId="74AC6000" w:rsidR="00B479AA" w:rsidRDefault="0081147B" w:rsidP="00911653">
            <w:r>
              <w:t>Qin, qout</w:t>
            </w:r>
            <w:r>
              <w:rPr>
                <w:rFonts w:hint="eastAsia"/>
              </w:rPr>
              <w:t>统一计算</w:t>
            </w:r>
          </w:p>
        </w:tc>
      </w:tr>
      <w:tr w:rsidR="00B479AA" w14:paraId="52091E71" w14:textId="77777777" w:rsidTr="00144CB8">
        <w:tc>
          <w:tcPr>
            <w:tcW w:w="456" w:type="dxa"/>
            <w:vAlign w:val="center"/>
          </w:tcPr>
          <w:p w14:paraId="2A40FEEF" w14:textId="30D732C7" w:rsidR="00B479AA" w:rsidRPr="00C36AD8" w:rsidRDefault="00E0629F" w:rsidP="00911653">
            <w:pPr>
              <w:rPr>
                <w:color w:val="FF0000"/>
              </w:rPr>
            </w:pPr>
            <w:r w:rsidRPr="00C36AD8">
              <w:rPr>
                <w:rFonts w:hint="eastAsia"/>
                <w:color w:val="FF0000"/>
              </w:rPr>
              <w:t>1</w:t>
            </w:r>
            <w:r w:rsidRPr="00C36AD8">
              <w:rPr>
                <w:color w:val="FF0000"/>
              </w:rPr>
              <w:t>5</w:t>
            </w:r>
          </w:p>
        </w:tc>
        <w:tc>
          <w:tcPr>
            <w:tcW w:w="1528" w:type="dxa"/>
            <w:vAlign w:val="center"/>
          </w:tcPr>
          <w:p w14:paraId="1A80D8D7" w14:textId="2E8946C4" w:rsidR="00B479AA" w:rsidRPr="00C36AD8" w:rsidRDefault="00B479AA" w:rsidP="00791A10">
            <w:pPr>
              <w:rPr>
                <w:color w:val="FF0000"/>
              </w:rPr>
            </w:pPr>
            <w:r w:rsidRPr="00C36AD8">
              <w:rPr>
                <w:color w:val="FF0000"/>
              </w:rPr>
              <w:t xml:space="preserve">in1out </w:t>
            </w:r>
          </w:p>
        </w:tc>
        <w:tc>
          <w:tcPr>
            <w:tcW w:w="4679" w:type="dxa"/>
            <w:vAlign w:val="center"/>
          </w:tcPr>
          <w:p w14:paraId="5C0B648E" w14:textId="425137E9" w:rsidR="00B479AA" w:rsidRDefault="00791A10" w:rsidP="00911653">
            <w:r w:rsidRPr="004B31D8">
              <w:rPr>
                <w:rFonts w:hint="eastAsia"/>
              </w:rPr>
              <w:t>进出口压比，温比，效率</w:t>
            </w:r>
            <w:r w:rsidR="00D12DB1">
              <w:rPr>
                <w:rFonts w:hint="eastAsia"/>
              </w:rPr>
              <w:t>，</w:t>
            </w:r>
            <w:r w:rsidR="00D12DB1" w:rsidRPr="00D12DB1">
              <w:rPr>
                <w:rFonts w:hint="eastAsia"/>
                <w:color w:val="FF0000"/>
              </w:rPr>
              <w:t>code</w:t>
            </w:r>
            <w:r w:rsidR="00D12DB1" w:rsidRPr="00D12DB1">
              <w:rPr>
                <w:rFonts w:hint="eastAsia"/>
                <w:color w:val="FF0000"/>
              </w:rPr>
              <w:t>不同</w:t>
            </w:r>
          </w:p>
        </w:tc>
        <w:tc>
          <w:tcPr>
            <w:tcW w:w="2552" w:type="dxa"/>
            <w:vAlign w:val="center"/>
          </w:tcPr>
          <w:p w14:paraId="3C1D7B1F" w14:textId="052C0B19" w:rsidR="00B479AA" w:rsidRDefault="00791A10" w:rsidP="00911653">
            <w:r w:rsidRPr="00791A10">
              <w:rPr>
                <w:rFonts w:hint="eastAsia"/>
              </w:rPr>
              <w:t>进出口量</w:t>
            </w:r>
            <w:r w:rsidRPr="00791A10">
              <w:rPr>
                <w:rFonts w:hint="eastAsia"/>
              </w:rPr>
              <w:t>,</w:t>
            </w:r>
            <w:r w:rsidRPr="00791A10">
              <w:rPr>
                <w:rFonts w:hint="eastAsia"/>
              </w:rPr>
              <w:t>输出进口流量</w:t>
            </w:r>
          </w:p>
        </w:tc>
      </w:tr>
      <w:tr w:rsidR="00B479AA" w14:paraId="42255803" w14:textId="77777777" w:rsidTr="00144CB8">
        <w:tc>
          <w:tcPr>
            <w:tcW w:w="456" w:type="dxa"/>
            <w:vAlign w:val="center"/>
          </w:tcPr>
          <w:p w14:paraId="61E61BA1" w14:textId="567EE213" w:rsidR="00B479AA" w:rsidRPr="003A50D9" w:rsidRDefault="00E0629F" w:rsidP="00911653">
            <w:pPr>
              <w:rPr>
                <w:color w:val="FF0000"/>
              </w:rPr>
            </w:pPr>
            <w:r w:rsidRPr="003A50D9">
              <w:rPr>
                <w:rFonts w:hint="eastAsia"/>
                <w:color w:val="FF0000"/>
              </w:rPr>
              <w:t>1</w:t>
            </w:r>
            <w:r w:rsidRPr="003A50D9">
              <w:rPr>
                <w:color w:val="FF0000"/>
              </w:rPr>
              <w:t>6</w:t>
            </w:r>
          </w:p>
        </w:tc>
        <w:tc>
          <w:tcPr>
            <w:tcW w:w="1528" w:type="dxa"/>
            <w:vAlign w:val="center"/>
          </w:tcPr>
          <w:p w14:paraId="53BEC881" w14:textId="1E33E8DB" w:rsidR="00B479AA" w:rsidRPr="003A50D9" w:rsidRDefault="00B479AA" w:rsidP="003A50D9">
            <w:pPr>
              <w:rPr>
                <w:color w:val="FF0000"/>
              </w:rPr>
            </w:pPr>
            <w:r w:rsidRPr="003A50D9">
              <w:rPr>
                <w:color w:val="FF0000"/>
              </w:rPr>
              <w:t xml:space="preserve">output0 </w:t>
            </w:r>
          </w:p>
        </w:tc>
        <w:tc>
          <w:tcPr>
            <w:tcW w:w="4679" w:type="dxa"/>
            <w:vAlign w:val="center"/>
          </w:tcPr>
          <w:p w14:paraId="591ECE9C" w14:textId="67737BC7" w:rsidR="00B479AA" w:rsidRDefault="003A50D9" w:rsidP="00911653">
            <w:r w:rsidRPr="004B31D8">
              <w:rPr>
                <w:rFonts w:hint="eastAsia"/>
              </w:rPr>
              <w:t>输出第</w:t>
            </w:r>
            <w:r w:rsidRPr="004B31D8">
              <w:rPr>
                <w:rFonts w:hint="eastAsia"/>
              </w:rPr>
              <w:t>nng</w:t>
            </w:r>
            <w:r w:rsidRPr="004B31D8">
              <w:rPr>
                <w:rFonts w:hint="eastAsia"/>
              </w:rPr>
              <w:t>层的质量流量和各个时间点的流场信息。</w:t>
            </w:r>
            <w:r w:rsidRPr="00D353A9">
              <w:rPr>
                <w:color w:val="FF0000"/>
              </w:rPr>
              <w:t>C</w:t>
            </w:r>
            <w:r w:rsidRPr="00D353A9">
              <w:rPr>
                <w:rFonts w:hint="eastAsia"/>
                <w:color w:val="FF0000"/>
              </w:rPr>
              <w:t>ode</w:t>
            </w:r>
            <w:r w:rsidRPr="00D353A9">
              <w:rPr>
                <w:rFonts w:hint="eastAsia"/>
                <w:color w:val="FF0000"/>
              </w:rPr>
              <w:t>不同</w:t>
            </w:r>
          </w:p>
        </w:tc>
        <w:tc>
          <w:tcPr>
            <w:tcW w:w="2552" w:type="dxa"/>
            <w:vAlign w:val="center"/>
          </w:tcPr>
          <w:p w14:paraId="0DE91708" w14:textId="51FAB556" w:rsidR="00B479AA" w:rsidRDefault="002A37FF" w:rsidP="00911653">
            <w:r>
              <w:t>output()</w:t>
            </w:r>
          </w:p>
        </w:tc>
      </w:tr>
      <w:tr w:rsidR="00B479AA" w14:paraId="1122A91B" w14:textId="77777777" w:rsidTr="00144CB8">
        <w:tc>
          <w:tcPr>
            <w:tcW w:w="456" w:type="dxa"/>
            <w:vAlign w:val="center"/>
          </w:tcPr>
          <w:p w14:paraId="311C627A" w14:textId="79076397" w:rsidR="00B479AA" w:rsidRPr="000F256C" w:rsidRDefault="00E0629F" w:rsidP="00911653">
            <w:pPr>
              <w:rPr>
                <w:color w:val="FF0000"/>
              </w:rPr>
            </w:pPr>
            <w:r w:rsidRPr="000F256C">
              <w:rPr>
                <w:rFonts w:hint="eastAsia"/>
                <w:color w:val="FF0000"/>
              </w:rPr>
              <w:t>1</w:t>
            </w:r>
            <w:r w:rsidRPr="000F256C">
              <w:rPr>
                <w:color w:val="FF0000"/>
              </w:rPr>
              <w:t>7</w:t>
            </w:r>
          </w:p>
        </w:tc>
        <w:tc>
          <w:tcPr>
            <w:tcW w:w="1528" w:type="dxa"/>
            <w:vAlign w:val="center"/>
          </w:tcPr>
          <w:p w14:paraId="28FAB977" w14:textId="184EF574" w:rsidR="00B479AA" w:rsidRPr="000F256C" w:rsidRDefault="00B479AA" w:rsidP="00911653">
            <w:pPr>
              <w:rPr>
                <w:color w:val="FF0000"/>
              </w:rPr>
            </w:pPr>
            <w:r w:rsidRPr="000F256C">
              <w:rPr>
                <w:color w:val="FF0000"/>
              </w:rPr>
              <w:t xml:space="preserve">Span </w:t>
            </w:r>
            <w:r w:rsidR="000F256C" w:rsidRPr="000F256C">
              <w:rPr>
                <w:color w:val="FF0000"/>
              </w:rPr>
              <w:t xml:space="preserve"> </w:t>
            </w:r>
          </w:p>
        </w:tc>
        <w:tc>
          <w:tcPr>
            <w:tcW w:w="4679" w:type="dxa"/>
            <w:vAlign w:val="center"/>
          </w:tcPr>
          <w:p w14:paraId="35A9C739" w14:textId="3FB42398" w:rsidR="00B479AA" w:rsidRDefault="000F256C" w:rsidP="00911653">
            <w:r w:rsidRPr="005F207B">
              <w:rPr>
                <w:rFonts w:hint="eastAsia"/>
              </w:rPr>
              <w:t>该书写只适用于分别大于小于</w:t>
            </w:r>
            <w:r w:rsidRPr="005F207B">
              <w:rPr>
                <w:rFonts w:hint="eastAsia"/>
              </w:rPr>
              <w:t>50</w:t>
            </w:r>
            <w:r w:rsidRPr="005F207B">
              <w:rPr>
                <w:rFonts w:hint="eastAsia"/>
              </w:rPr>
              <w:t>情况</w:t>
            </w:r>
            <w:r>
              <w:rPr>
                <w:rFonts w:hint="eastAsia"/>
              </w:rPr>
              <w:t>，</w:t>
            </w:r>
            <w:r w:rsidRPr="000F256C">
              <w:rPr>
                <w:rFonts w:hint="eastAsia"/>
                <w:color w:val="FF0000"/>
              </w:rPr>
              <w:t>code</w:t>
            </w:r>
            <w:r w:rsidRPr="000F256C">
              <w:rPr>
                <w:rFonts w:hint="eastAsia"/>
                <w:color w:val="FF0000"/>
              </w:rPr>
              <w:t>不同</w:t>
            </w:r>
          </w:p>
        </w:tc>
        <w:tc>
          <w:tcPr>
            <w:tcW w:w="2552" w:type="dxa"/>
            <w:vAlign w:val="center"/>
          </w:tcPr>
          <w:p w14:paraId="4D4CAA00" w14:textId="22D970F5" w:rsidR="00B479AA" w:rsidRDefault="000F256C" w:rsidP="00911653">
            <w:r w:rsidRPr="005F646A">
              <w:rPr>
                <w:rFonts w:cs="Times New Roman" w:hint="eastAsia"/>
                <w:szCs w:val="24"/>
              </w:rPr>
              <w:t>输出沿叶高结果</w:t>
            </w:r>
          </w:p>
        </w:tc>
      </w:tr>
      <w:tr w:rsidR="00B479AA" w14:paraId="4C2AF51D" w14:textId="77777777" w:rsidTr="00144CB8">
        <w:tc>
          <w:tcPr>
            <w:tcW w:w="456" w:type="dxa"/>
            <w:vAlign w:val="center"/>
          </w:tcPr>
          <w:p w14:paraId="133B3546" w14:textId="15663041" w:rsidR="00B479AA" w:rsidRPr="0076370F" w:rsidRDefault="00E0629F" w:rsidP="00911653">
            <w:pPr>
              <w:rPr>
                <w:color w:val="FF0000"/>
              </w:rPr>
            </w:pPr>
            <w:r w:rsidRPr="0076370F">
              <w:rPr>
                <w:rFonts w:hint="eastAsia"/>
                <w:color w:val="FF0000"/>
              </w:rPr>
              <w:t>1</w:t>
            </w:r>
            <w:r w:rsidRPr="0076370F">
              <w:rPr>
                <w:color w:val="FF0000"/>
              </w:rPr>
              <w:t>8</w:t>
            </w:r>
          </w:p>
        </w:tc>
        <w:tc>
          <w:tcPr>
            <w:tcW w:w="1528" w:type="dxa"/>
            <w:vAlign w:val="center"/>
          </w:tcPr>
          <w:p w14:paraId="61776BFC" w14:textId="5E953FFC" w:rsidR="00B479AA" w:rsidRPr="0076370F" w:rsidRDefault="00B479AA" w:rsidP="00DE7B63">
            <w:pPr>
              <w:rPr>
                <w:color w:val="FF0000"/>
              </w:rPr>
            </w:pPr>
            <w:r w:rsidRPr="0076370F">
              <w:rPr>
                <w:color w:val="FF0000"/>
              </w:rPr>
              <w:t>Chord</w:t>
            </w:r>
          </w:p>
        </w:tc>
        <w:tc>
          <w:tcPr>
            <w:tcW w:w="4679" w:type="dxa"/>
            <w:vAlign w:val="center"/>
          </w:tcPr>
          <w:p w14:paraId="3D768D2C" w14:textId="610FB31B" w:rsidR="00B479AA" w:rsidRPr="0076370F" w:rsidRDefault="0076370F" w:rsidP="00911653">
            <w:pPr>
              <w:rPr>
                <w:color w:val="FF0000"/>
              </w:rPr>
            </w:pPr>
            <w:r w:rsidRPr="0076370F">
              <w:rPr>
                <w:rFonts w:hint="eastAsia"/>
                <w:color w:val="FF0000"/>
              </w:rPr>
              <w:t>新函数</w:t>
            </w:r>
          </w:p>
        </w:tc>
        <w:tc>
          <w:tcPr>
            <w:tcW w:w="2552" w:type="dxa"/>
            <w:vAlign w:val="center"/>
          </w:tcPr>
          <w:p w14:paraId="081296AC" w14:textId="77777777" w:rsidR="00B479AA" w:rsidRDefault="00B479AA" w:rsidP="00911653"/>
        </w:tc>
      </w:tr>
      <w:tr w:rsidR="00584B7E" w14:paraId="6C3E3471" w14:textId="77777777" w:rsidTr="00735B6B">
        <w:tc>
          <w:tcPr>
            <w:tcW w:w="456" w:type="dxa"/>
            <w:vAlign w:val="center"/>
          </w:tcPr>
          <w:p w14:paraId="0A78CBC9" w14:textId="592CB88C" w:rsidR="00584B7E" w:rsidRDefault="00584B7E" w:rsidP="0091165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28" w:type="dxa"/>
            <w:vAlign w:val="center"/>
          </w:tcPr>
          <w:p w14:paraId="572EA0C8" w14:textId="1EC48A47" w:rsidR="00584B7E" w:rsidRPr="00ED4D86" w:rsidRDefault="00584B7E" w:rsidP="00DE7B63">
            <w:r w:rsidRPr="00D41F46">
              <w:t>wl</w:t>
            </w:r>
          </w:p>
        </w:tc>
        <w:tc>
          <w:tcPr>
            <w:tcW w:w="7231" w:type="dxa"/>
            <w:gridSpan w:val="2"/>
            <w:vAlign w:val="center"/>
          </w:tcPr>
          <w:p w14:paraId="13ACEE49" w14:textId="72AB8FAF" w:rsidR="00584B7E" w:rsidRDefault="00584B7E" w:rsidP="00911653">
            <w:r w:rsidRPr="005F646A">
              <w:rPr>
                <w:rFonts w:cs="Times New Roman" w:hint="eastAsia"/>
                <w:szCs w:val="24"/>
              </w:rPr>
              <w:t>三次样条插值</w:t>
            </w:r>
          </w:p>
        </w:tc>
      </w:tr>
    </w:tbl>
    <w:p w14:paraId="74296C49" w14:textId="77777777" w:rsidR="00B02453" w:rsidRPr="00B02453" w:rsidRDefault="00B02453" w:rsidP="00B02453"/>
    <w:p w14:paraId="04B52A41" w14:textId="4F2A5BB3" w:rsidR="008F0DFD" w:rsidRDefault="008F0DFD" w:rsidP="00C878C8"/>
    <w:p w14:paraId="699E2810" w14:textId="77777777" w:rsidR="0004442B" w:rsidRPr="0004442B" w:rsidRDefault="0004442B" w:rsidP="0004442B"/>
    <w:sectPr w:rsidR="0004442B" w:rsidRPr="00044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18F"/>
    <w:multiLevelType w:val="hybridMultilevel"/>
    <w:tmpl w:val="9A90F5C2"/>
    <w:lvl w:ilvl="0" w:tplc="CF8CC4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50185"/>
    <w:multiLevelType w:val="hybridMultilevel"/>
    <w:tmpl w:val="61C4323A"/>
    <w:lvl w:ilvl="0" w:tplc="72B2A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D1702C"/>
    <w:multiLevelType w:val="hybridMultilevel"/>
    <w:tmpl w:val="9CD66A86"/>
    <w:lvl w:ilvl="0" w:tplc="DE7A7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B0"/>
    <w:rsid w:val="00036692"/>
    <w:rsid w:val="0004442B"/>
    <w:rsid w:val="00047CE3"/>
    <w:rsid w:val="00080608"/>
    <w:rsid w:val="000833D3"/>
    <w:rsid w:val="000B0BE3"/>
    <w:rsid w:val="000B32CC"/>
    <w:rsid w:val="000B4A51"/>
    <w:rsid w:val="000B6D69"/>
    <w:rsid w:val="000E0669"/>
    <w:rsid w:val="000F256C"/>
    <w:rsid w:val="0012328F"/>
    <w:rsid w:val="001347B6"/>
    <w:rsid w:val="00144CB8"/>
    <w:rsid w:val="00170DAA"/>
    <w:rsid w:val="001A42AD"/>
    <w:rsid w:val="001A7A03"/>
    <w:rsid w:val="001C0E10"/>
    <w:rsid w:val="001D52EF"/>
    <w:rsid w:val="002040E0"/>
    <w:rsid w:val="00221B1F"/>
    <w:rsid w:val="002222BA"/>
    <w:rsid w:val="00224D6B"/>
    <w:rsid w:val="0025286F"/>
    <w:rsid w:val="002551D8"/>
    <w:rsid w:val="002A37FF"/>
    <w:rsid w:val="002B5A71"/>
    <w:rsid w:val="002D328B"/>
    <w:rsid w:val="00322840"/>
    <w:rsid w:val="0032356B"/>
    <w:rsid w:val="0033106D"/>
    <w:rsid w:val="0033235B"/>
    <w:rsid w:val="003337C9"/>
    <w:rsid w:val="003426F8"/>
    <w:rsid w:val="0037513F"/>
    <w:rsid w:val="00375ACA"/>
    <w:rsid w:val="00380B9A"/>
    <w:rsid w:val="00392B09"/>
    <w:rsid w:val="003A50D9"/>
    <w:rsid w:val="003C3C47"/>
    <w:rsid w:val="003D6735"/>
    <w:rsid w:val="003E01E4"/>
    <w:rsid w:val="003F0355"/>
    <w:rsid w:val="00420611"/>
    <w:rsid w:val="00436DD3"/>
    <w:rsid w:val="00437A07"/>
    <w:rsid w:val="0045229C"/>
    <w:rsid w:val="00481542"/>
    <w:rsid w:val="004941A9"/>
    <w:rsid w:val="004B31D8"/>
    <w:rsid w:val="004C47F3"/>
    <w:rsid w:val="004E2B2D"/>
    <w:rsid w:val="0051537A"/>
    <w:rsid w:val="00583A11"/>
    <w:rsid w:val="00584B7E"/>
    <w:rsid w:val="0059455B"/>
    <w:rsid w:val="005C5A58"/>
    <w:rsid w:val="005D400C"/>
    <w:rsid w:val="005E4279"/>
    <w:rsid w:val="005F207B"/>
    <w:rsid w:val="00602787"/>
    <w:rsid w:val="006103A6"/>
    <w:rsid w:val="00623AB2"/>
    <w:rsid w:val="00655BE6"/>
    <w:rsid w:val="00663F2E"/>
    <w:rsid w:val="00690F40"/>
    <w:rsid w:val="006A4495"/>
    <w:rsid w:val="006C194A"/>
    <w:rsid w:val="006F3EB0"/>
    <w:rsid w:val="0073427D"/>
    <w:rsid w:val="007472DB"/>
    <w:rsid w:val="0076370F"/>
    <w:rsid w:val="00765BB1"/>
    <w:rsid w:val="0077233F"/>
    <w:rsid w:val="00791A10"/>
    <w:rsid w:val="007946F0"/>
    <w:rsid w:val="007B3F1E"/>
    <w:rsid w:val="007F0F0C"/>
    <w:rsid w:val="0081147B"/>
    <w:rsid w:val="0081294C"/>
    <w:rsid w:val="008145E5"/>
    <w:rsid w:val="00842709"/>
    <w:rsid w:val="00857D53"/>
    <w:rsid w:val="00894F4C"/>
    <w:rsid w:val="008A3D7D"/>
    <w:rsid w:val="008A7D37"/>
    <w:rsid w:val="008B535B"/>
    <w:rsid w:val="008B7224"/>
    <w:rsid w:val="008C7942"/>
    <w:rsid w:val="008D6C9E"/>
    <w:rsid w:val="008F0DFD"/>
    <w:rsid w:val="009026BB"/>
    <w:rsid w:val="00911653"/>
    <w:rsid w:val="00917D76"/>
    <w:rsid w:val="009236FE"/>
    <w:rsid w:val="00927152"/>
    <w:rsid w:val="00933080"/>
    <w:rsid w:val="0095159E"/>
    <w:rsid w:val="0097360E"/>
    <w:rsid w:val="009C0D04"/>
    <w:rsid w:val="009C107C"/>
    <w:rsid w:val="009F3597"/>
    <w:rsid w:val="00A11289"/>
    <w:rsid w:val="00A329EF"/>
    <w:rsid w:val="00A567B8"/>
    <w:rsid w:val="00A639CB"/>
    <w:rsid w:val="00AA5220"/>
    <w:rsid w:val="00B02453"/>
    <w:rsid w:val="00B02FE7"/>
    <w:rsid w:val="00B479AA"/>
    <w:rsid w:val="00BA523C"/>
    <w:rsid w:val="00C04A12"/>
    <w:rsid w:val="00C07317"/>
    <w:rsid w:val="00C073CC"/>
    <w:rsid w:val="00C11305"/>
    <w:rsid w:val="00C36AD8"/>
    <w:rsid w:val="00C76C2B"/>
    <w:rsid w:val="00C83BA4"/>
    <w:rsid w:val="00C878C8"/>
    <w:rsid w:val="00C93E77"/>
    <w:rsid w:val="00CD50A3"/>
    <w:rsid w:val="00CF3F40"/>
    <w:rsid w:val="00D12DB1"/>
    <w:rsid w:val="00D353A9"/>
    <w:rsid w:val="00D41F46"/>
    <w:rsid w:val="00D84C8A"/>
    <w:rsid w:val="00DA3D7E"/>
    <w:rsid w:val="00DA3E21"/>
    <w:rsid w:val="00DE66CF"/>
    <w:rsid w:val="00DE7B63"/>
    <w:rsid w:val="00DF14C5"/>
    <w:rsid w:val="00E0629F"/>
    <w:rsid w:val="00E533D2"/>
    <w:rsid w:val="00E7647E"/>
    <w:rsid w:val="00E867DE"/>
    <w:rsid w:val="00E91C86"/>
    <w:rsid w:val="00E96E0D"/>
    <w:rsid w:val="00ED4D86"/>
    <w:rsid w:val="00EF1379"/>
    <w:rsid w:val="00F17605"/>
    <w:rsid w:val="00F3631A"/>
    <w:rsid w:val="00F65957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807"/>
  <w15:chartTrackingRefBased/>
  <w15:docId w15:val="{A42E157F-7B63-4152-8FF1-AF199E2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22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7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220"/>
    <w:pPr>
      <w:keepNext/>
      <w:keepLines/>
      <w:spacing w:after="120" w:line="415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5220"/>
    <w:rPr>
      <w:rFonts w:ascii="Times New Roman" w:eastAsia="宋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224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472D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55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jingbo</dc:creator>
  <cp:keywords/>
  <dc:description/>
  <cp:lastModifiedBy>li jingbo</cp:lastModifiedBy>
  <cp:revision>146</cp:revision>
  <dcterms:created xsi:type="dcterms:W3CDTF">2020-03-07T02:21:00Z</dcterms:created>
  <dcterms:modified xsi:type="dcterms:W3CDTF">2020-03-09T09:32:00Z</dcterms:modified>
</cp:coreProperties>
</file>