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60B066">
      <w:pPr>
        <w:spacing w:line="360" w:lineRule="auto"/>
        <w:ind w:left="1200" w:leftChars="500"/>
        <w:jc w:val="left"/>
        <w:rPr>
          <w:rFonts w:ascii="华文中宋" w:hAnsi="华文中宋" w:eastAsia="华文中宋" w:cs="Times New Roman"/>
          <w:b/>
          <w:sz w:val="28"/>
          <w:szCs w:val="28"/>
        </w:rPr>
      </w:pPr>
      <w:bookmarkStart w:id="0" w:name="_Toc536474534"/>
      <w:r>
        <w:rPr>
          <w:rFonts w:ascii="华文新魏" w:hAnsi="Calibri" w:eastAsia="华文新魏" w:cs="Times New Roman"/>
          <w:sz w:val="52"/>
          <w:szCs w:val="52"/>
        </w:rPr>
        <w:drawing>
          <wp:inline distT="0" distB="0" distL="114300" distR="114300">
            <wp:extent cx="3223260" cy="1007745"/>
            <wp:effectExtent l="0" t="0" r="2540" b="8255"/>
            <wp:docPr id="9" name="图片 3" descr="QQ截图2013090410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QQ截图201309041054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469" cy="101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3848">
      <w:pPr>
        <w:spacing w:line="360" w:lineRule="auto"/>
        <w:jc w:val="center"/>
        <w:rPr>
          <w:rFonts w:ascii="楷体" w:hAnsi="楷体" w:eastAsia="楷体" w:cs="Times New Roman"/>
          <w:b/>
          <w:sz w:val="10"/>
          <w:szCs w:val="10"/>
        </w:rPr>
      </w:pPr>
      <w:r>
        <w:rPr>
          <w:rFonts w:hint="eastAsia" w:ascii="华文中宋" w:hAnsi="华文中宋" w:eastAsia="华文中宋" w:cs="Times New Roman"/>
          <w:b/>
          <w:sz w:val="56"/>
          <w:szCs w:val="56"/>
          <w:highlight w:val="none"/>
        </w:rPr>
        <w:t>&lt;</w:t>
      </w:r>
      <w:r>
        <w:rPr>
          <w:rFonts w:hint="eastAsia" w:ascii="华文中宋" w:hAnsi="华文中宋" w:eastAsia="华文中宋" w:cs="Times New Roman"/>
          <w:b/>
          <w:sz w:val="56"/>
          <w:szCs w:val="56"/>
          <w:highlight w:val="none"/>
          <w:lang w:val="en-US" w:eastAsia="zh-CN"/>
        </w:rPr>
        <w:t>二手书交易平台</w:t>
      </w:r>
      <w:r>
        <w:rPr>
          <w:rFonts w:hint="eastAsia" w:ascii="华文中宋" w:hAnsi="华文中宋" w:eastAsia="华文中宋" w:cs="Times New Roman"/>
          <w:b/>
          <w:sz w:val="56"/>
          <w:szCs w:val="56"/>
          <w:highlight w:val="none"/>
        </w:rPr>
        <w:t>&gt;</w:t>
      </w:r>
    </w:p>
    <w:p w14:paraId="5BC09C60">
      <w:pPr>
        <w:spacing w:line="360" w:lineRule="auto"/>
        <w:jc w:val="center"/>
        <w:rPr>
          <w:rFonts w:ascii="楷体" w:hAnsi="楷体" w:eastAsia="楷体" w:cs="Times New Roman"/>
          <w:b/>
          <w:sz w:val="52"/>
          <w:szCs w:val="52"/>
          <w:highlight w:val="none"/>
        </w:rPr>
      </w:pPr>
      <w:r>
        <w:rPr>
          <w:rFonts w:hint="eastAsia" w:ascii="楷体" w:hAnsi="楷体" w:eastAsia="楷体" w:cs="Times New Roman"/>
          <w:b/>
          <w:sz w:val="52"/>
          <w:szCs w:val="52"/>
          <w:highlight w:val="none"/>
        </w:rPr>
        <w:t>&lt;</w:t>
      </w:r>
      <w:r>
        <w:rPr>
          <w:rFonts w:hint="eastAsia" w:ascii="楷体" w:hAnsi="楷体" w:eastAsia="楷体" w:cs="Times New Roman"/>
          <w:b/>
          <w:sz w:val="52"/>
          <w:szCs w:val="52"/>
          <w:highlight w:val="none"/>
          <w:lang w:val="en-US" w:eastAsia="zh-CN"/>
        </w:rPr>
        <w:t>系统概要说明书</w:t>
      </w:r>
      <w:r>
        <w:rPr>
          <w:rFonts w:hint="eastAsia" w:ascii="楷体" w:hAnsi="楷体" w:eastAsia="楷体" w:cs="Times New Roman"/>
          <w:b/>
          <w:sz w:val="52"/>
          <w:szCs w:val="52"/>
          <w:highlight w:val="none"/>
        </w:rPr>
        <w:t>&gt;</w:t>
      </w:r>
    </w:p>
    <w:p w14:paraId="5B9747D5">
      <w:pPr>
        <w:spacing w:line="360" w:lineRule="auto"/>
        <w:jc w:val="center"/>
        <w:rPr>
          <w:rFonts w:ascii="楷体" w:hAnsi="楷体" w:eastAsia="楷体" w:cs="Times New Roman"/>
          <w:b/>
          <w:sz w:val="32"/>
          <w:szCs w:val="32"/>
          <w:highlight w:val="none"/>
        </w:rPr>
      </w:pPr>
    </w:p>
    <w:bookmarkEnd w:id="0"/>
    <w:p w14:paraId="23DD7AFF">
      <w:pPr>
        <w:tabs>
          <w:tab w:val="center" w:pos="4153"/>
          <w:tab w:val="left" w:pos="6525"/>
        </w:tabs>
        <w:spacing w:line="480" w:lineRule="auto"/>
        <w:ind w:firstLine="960" w:firstLineChars="300"/>
        <w:jc w:val="left"/>
        <w:rPr>
          <w:rFonts w:ascii="楷体_GB2312" w:eastAsia="楷体_GB2312"/>
          <w:bCs/>
          <w:sz w:val="32"/>
          <w:highlight w:val="none"/>
          <w:u w:val="single"/>
        </w:rPr>
      </w:pPr>
      <w:r>
        <w:rPr>
          <w:rFonts w:hint="eastAsia" w:ascii="楷体_GB2312" w:eastAsia="楷体_GB2312"/>
          <w:bCs/>
          <w:sz w:val="32"/>
          <w:highlight w:val="none"/>
        </w:rPr>
        <w:t>设计人员：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>2022116481-张彦博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  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</w:t>
      </w:r>
    </w:p>
    <w:p w14:paraId="407A163F">
      <w:pPr>
        <w:tabs>
          <w:tab w:val="center" w:pos="4153"/>
          <w:tab w:val="left" w:pos="6525"/>
        </w:tabs>
        <w:spacing w:line="480" w:lineRule="auto"/>
        <w:ind w:firstLine="2560" w:firstLineChars="800"/>
        <w:jc w:val="left"/>
        <w:rPr>
          <w:rFonts w:ascii="楷体_GB2312" w:eastAsia="楷体_GB2312"/>
          <w:bCs/>
          <w:sz w:val="32"/>
          <w:highlight w:val="none"/>
          <w:u w:val="single"/>
        </w:rPr>
      </w:pP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>2022110173-贺鹏霖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    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</w:t>
      </w:r>
    </w:p>
    <w:p w14:paraId="4BA40492">
      <w:pPr>
        <w:tabs>
          <w:tab w:val="center" w:pos="4153"/>
          <w:tab w:val="left" w:pos="6525"/>
        </w:tabs>
        <w:spacing w:line="480" w:lineRule="auto"/>
        <w:ind w:firstLine="2560" w:firstLineChars="800"/>
        <w:jc w:val="left"/>
        <w:rPr>
          <w:rFonts w:hint="default" w:ascii="楷体_GB2312" w:eastAsia="楷体_GB2312"/>
          <w:bCs/>
          <w:sz w:val="32"/>
          <w:highlight w:val="none"/>
          <w:u w:val="single"/>
          <w:lang w:val="en-US" w:eastAsia="zh-CN"/>
        </w:rPr>
      </w:pP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>2022112893-罗溢铭</w:t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 xml:space="preserve">  </w:t>
      </w:r>
    </w:p>
    <w:p w14:paraId="2F9FAF1D">
      <w:pPr>
        <w:tabs>
          <w:tab w:val="center" w:pos="4153"/>
          <w:tab w:val="left" w:pos="6525"/>
        </w:tabs>
        <w:spacing w:line="480" w:lineRule="auto"/>
        <w:ind w:firstLine="2560" w:firstLineChars="800"/>
        <w:jc w:val="left"/>
        <w:rPr>
          <w:rFonts w:ascii="楷体_GB2312" w:eastAsia="楷体_GB2312"/>
          <w:bCs/>
          <w:sz w:val="32"/>
          <w:u w:val="single"/>
        </w:rPr>
      </w:pP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 xml:space="preserve">   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>2022112074-王诗军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u w:val="single"/>
        </w:rPr>
        <w:t xml:space="preserve">   </w:t>
      </w:r>
      <w:r>
        <w:rPr>
          <w:rFonts w:hint="eastAsia" w:ascii="楷体_GB2312" w:eastAsia="楷体_GB2312"/>
          <w:bCs/>
          <w:sz w:val="32"/>
          <w:u w:val="single"/>
        </w:rPr>
        <w:t xml:space="preserve"> </w:t>
      </w:r>
      <w:r>
        <w:rPr>
          <w:rFonts w:hint="eastAsia" w:ascii="楷体_GB2312" w:eastAsia="楷体_GB2312"/>
          <w:bCs/>
          <w:sz w:val="32"/>
          <w:u w:val="single"/>
          <w:lang w:val="en-US" w:eastAsia="zh-CN"/>
        </w:rPr>
        <w:t xml:space="preserve"> </w:t>
      </w:r>
      <w:r>
        <w:rPr>
          <w:rFonts w:ascii="楷体_GB2312" w:eastAsia="楷体_GB2312"/>
          <w:bCs/>
          <w:sz w:val="32"/>
          <w:u w:val="single"/>
        </w:rPr>
        <w:t xml:space="preserve"> </w:t>
      </w:r>
    </w:p>
    <w:p w14:paraId="1CC9E659">
      <w:pPr>
        <w:tabs>
          <w:tab w:val="center" w:pos="4153"/>
          <w:tab w:val="left" w:pos="6525"/>
        </w:tabs>
        <w:spacing w:line="480" w:lineRule="auto"/>
        <w:ind w:firstLine="960" w:firstLineChars="300"/>
        <w:jc w:val="left"/>
        <w:rPr>
          <w:rFonts w:ascii="楷体_GB2312" w:eastAsia="楷体_GB2312"/>
          <w:bCs/>
          <w:sz w:val="32"/>
          <w:u w:val="single"/>
        </w:rPr>
      </w:pPr>
      <w:r>
        <w:rPr>
          <w:rFonts w:hint="eastAsia" w:ascii="楷体_GB2312" w:eastAsia="楷体_GB2312"/>
          <w:bCs/>
          <w:sz w:val="32"/>
        </w:rPr>
        <w:t xml:space="preserve">指导教师  </w:t>
      </w:r>
      <w:r>
        <w:rPr>
          <w:rFonts w:hint="eastAsia" w:ascii="楷体_GB2312" w:eastAsia="楷体_GB2312"/>
          <w:bCs/>
          <w:sz w:val="32"/>
          <w:u w:val="single"/>
        </w:rPr>
        <w:t xml:space="preserve">    </w:t>
      </w:r>
      <w:r>
        <w:rPr>
          <w:rFonts w:ascii="楷体_GB2312" w:eastAsia="楷体_GB2312"/>
          <w:bCs/>
          <w:sz w:val="32"/>
          <w:u w:val="single"/>
        </w:rPr>
        <w:t xml:space="preserve">    </w:t>
      </w:r>
      <w:r>
        <w:rPr>
          <w:rFonts w:hint="eastAsia" w:ascii="楷体_GB2312" w:eastAsia="楷体_GB2312"/>
          <w:bCs/>
          <w:sz w:val="32"/>
          <w:u w:val="single"/>
          <w:lang w:val="en-US" w:eastAsia="zh-CN"/>
        </w:rPr>
        <w:t>罗皓楠</w:t>
      </w:r>
      <w:r>
        <w:rPr>
          <w:rFonts w:ascii="楷体_GB2312" w:eastAsia="楷体_GB2312"/>
          <w:bCs/>
          <w:sz w:val="32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u w:val="single"/>
          <w:lang w:val="en-US" w:eastAsia="zh-CN"/>
        </w:rPr>
        <w:t xml:space="preserve">     </w:t>
      </w:r>
      <w:r>
        <w:rPr>
          <w:rFonts w:hint="eastAsia" w:ascii="楷体_GB2312" w:eastAsia="楷体_GB2312"/>
          <w:bCs/>
          <w:sz w:val="32"/>
          <w:u w:val="single"/>
        </w:rPr>
        <w:t xml:space="preserve"> </w:t>
      </w:r>
      <w:r>
        <w:rPr>
          <w:rFonts w:ascii="楷体_GB2312" w:eastAsia="楷体_GB2312"/>
          <w:bCs/>
          <w:sz w:val="32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u w:val="single"/>
        </w:rPr>
        <w:t xml:space="preserve"> </w:t>
      </w:r>
      <w:r>
        <w:rPr>
          <w:rFonts w:ascii="楷体_GB2312" w:eastAsia="楷体_GB2312"/>
          <w:bCs/>
          <w:sz w:val="32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u w:val="single"/>
        </w:rPr>
        <w:t xml:space="preserve">   </w:t>
      </w:r>
      <w:r>
        <w:rPr>
          <w:rFonts w:ascii="楷体_GB2312" w:eastAsia="楷体_GB2312"/>
          <w:bCs/>
          <w:sz w:val="32"/>
          <w:u w:val="single"/>
        </w:rPr>
        <w:t xml:space="preserve"> </w:t>
      </w:r>
    </w:p>
    <w:p w14:paraId="632BCC9C">
      <w:pPr>
        <w:tabs>
          <w:tab w:val="center" w:pos="4153"/>
          <w:tab w:val="left" w:pos="6525"/>
        </w:tabs>
        <w:spacing w:line="480" w:lineRule="auto"/>
        <w:ind w:firstLine="960" w:firstLineChars="300"/>
        <w:jc w:val="center"/>
        <w:rPr>
          <w:rFonts w:ascii="楷体_GB2312" w:eastAsia="楷体_GB2312"/>
          <w:bCs/>
          <w:sz w:val="32"/>
          <w:u w:val="single"/>
        </w:rPr>
      </w:pPr>
    </w:p>
    <w:tbl>
      <w:tblPr>
        <w:tblStyle w:val="13"/>
        <w:tblW w:w="7979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85"/>
        <w:gridCol w:w="2245"/>
        <w:gridCol w:w="3349"/>
      </w:tblGrid>
      <w:tr w14:paraId="6C8F424E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restart"/>
            <w:shd w:val="clear" w:color="auto" w:fill="BBE0E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1E6C1EC">
            <w:pPr>
              <w:spacing w:line="360" w:lineRule="exact"/>
              <w:ind w:firstLine="479" w:firstLineChars="199"/>
              <w:textAlignment w:val="baseline"/>
              <w:rPr>
                <w:rFonts w:ascii="宋体" w:hAnsi="宋体"/>
              </w:rPr>
            </w:pPr>
            <w:r>
              <w:rPr>
                <w:rFonts w:hint="eastAsia" w:ascii="宋体" w:hAnsi="宋体"/>
                <w:b/>
                <w:bCs/>
              </w:rPr>
              <w:t>文件状态：</w:t>
            </w:r>
          </w:p>
          <w:p w14:paraId="60BEF294">
            <w:pPr>
              <w:spacing w:line="360" w:lineRule="exact"/>
              <w:ind w:firstLine="482" w:firstLineChars="200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ascii="宋体" w:hAnsi="宋体" w:eastAsia="宋体"/>
                <w:b/>
                <w:bCs/>
                <w:szCs w:val="21"/>
              </w:rPr>
              <w:t xml:space="preserve">[√ ] </w:t>
            </w:r>
            <w:r>
              <w:rPr>
                <w:rFonts w:hint="eastAsia" w:ascii="宋体" w:hAnsi="宋体" w:eastAsia="宋体"/>
                <w:b/>
                <w:bCs/>
                <w:szCs w:val="21"/>
              </w:rPr>
              <w:t>草稿</w:t>
            </w:r>
          </w:p>
          <w:p w14:paraId="7FAF9AE6">
            <w:pPr>
              <w:pStyle w:val="17"/>
              <w:spacing w:line="360" w:lineRule="exact"/>
              <w:ind w:left="420" w:firstLine="0" w:firstLineChars="0"/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 xml:space="preserve">[   ] 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正式发布</w:t>
            </w:r>
          </w:p>
          <w:p w14:paraId="126072DB">
            <w:pPr>
              <w:pStyle w:val="17"/>
              <w:spacing w:line="360" w:lineRule="exact"/>
              <w:ind w:left="420" w:firstLine="0" w:firstLineChars="0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 xml:space="preserve">[   ] 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正在修改</w:t>
            </w:r>
          </w:p>
        </w:tc>
        <w:tc>
          <w:tcPr>
            <w:tcW w:w="2245" w:type="dxa"/>
            <w:shd w:val="clear" w:color="auto" w:fill="BBE0E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9BEB6C1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文件标识</w:t>
            </w:r>
          </w:p>
        </w:tc>
        <w:tc>
          <w:tcPr>
            <w:tcW w:w="3349" w:type="dxa"/>
            <w:shd w:val="clear" w:color="auto" w:fill="BBE0E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5F26D8F">
            <w:pPr>
              <w:pStyle w:val="17"/>
              <w:spacing w:line="360" w:lineRule="exact"/>
              <w:ind w:left="420" w:firstLine="482"/>
              <w:textAlignment w:val="baseline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</w:rPr>
              <w:t>1.0</w:t>
            </w:r>
          </w:p>
        </w:tc>
      </w:tr>
      <w:tr w14:paraId="7AEA51FC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2FBF1D1C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9DEF34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当前版本</w:t>
            </w:r>
          </w:p>
        </w:tc>
        <w:tc>
          <w:tcPr>
            <w:tcW w:w="3349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92499EE">
            <w:pPr>
              <w:pStyle w:val="17"/>
              <w:spacing w:line="360" w:lineRule="exact"/>
              <w:ind w:left="420" w:firstLine="482"/>
              <w:textAlignment w:val="baseline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</w:rPr>
              <w:t>V1.0</w:t>
            </w:r>
          </w:p>
        </w:tc>
      </w:tr>
      <w:tr w14:paraId="35ACB974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2C79562D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C551B8D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拟 稿 人</w:t>
            </w:r>
          </w:p>
        </w:tc>
        <w:tc>
          <w:tcPr>
            <w:tcW w:w="3349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E6F78D4">
            <w:pPr>
              <w:spacing w:line="360" w:lineRule="exact"/>
              <w:ind w:firstLine="240" w:firstLineChars="100"/>
              <w:textAlignment w:val="baseline"/>
              <w:rPr>
                <w:rFonts w:hint="default" w:ascii="宋体" w:hAnsi="宋体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szCs w:val="20"/>
                <w:lang w:val="en-US" w:eastAsia="zh-CN"/>
              </w:rPr>
              <w:t>张彦博、贺鹏霖、王诗军、罗溢铭</w:t>
            </w:r>
          </w:p>
        </w:tc>
      </w:tr>
      <w:tr w14:paraId="4E7F89BE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4C500004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E2DA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拟稿日期</w:t>
            </w:r>
          </w:p>
        </w:tc>
        <w:tc>
          <w:tcPr>
            <w:tcW w:w="3349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729B506">
            <w:pPr>
              <w:spacing w:line="360" w:lineRule="exact"/>
              <w:ind w:firstLine="240" w:firstLineChars="100"/>
              <w:textAlignment w:val="baseline"/>
              <w:rPr>
                <w:rFonts w:hint="default" w:ascii="宋体" w:hAnsi="宋体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szCs w:val="20"/>
                <w:lang w:val="en-US" w:eastAsia="zh-CN"/>
              </w:rPr>
              <w:t>4.29</w:t>
            </w:r>
          </w:p>
        </w:tc>
      </w:tr>
      <w:tr w14:paraId="0496B049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2BA74101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66F76CF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审 核 人</w:t>
            </w:r>
          </w:p>
        </w:tc>
        <w:tc>
          <w:tcPr>
            <w:tcW w:w="3349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82BF66">
            <w:pPr>
              <w:spacing w:line="360" w:lineRule="exact"/>
              <w:ind w:firstLine="240" w:firstLineChars="100"/>
              <w:textAlignment w:val="baseline"/>
              <w:rPr>
                <w:rFonts w:ascii="宋体" w:hAnsi="宋体"/>
              </w:rPr>
            </w:pPr>
          </w:p>
        </w:tc>
      </w:tr>
      <w:tr w14:paraId="15202BBE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  <w:jc w:val="center"/>
        </w:trPr>
        <w:tc>
          <w:tcPr>
            <w:tcW w:w="2385" w:type="dxa"/>
            <w:vMerge w:val="continue"/>
            <w:vAlign w:val="center"/>
          </w:tcPr>
          <w:p w14:paraId="597ABFB2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2219DD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审核日期</w:t>
            </w:r>
          </w:p>
        </w:tc>
        <w:tc>
          <w:tcPr>
            <w:tcW w:w="3349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0D43C2E">
            <w:pPr>
              <w:spacing w:line="360" w:lineRule="exact"/>
              <w:ind w:firstLine="240" w:firstLineChars="100"/>
              <w:textAlignment w:val="baseline"/>
              <w:rPr>
                <w:rFonts w:ascii="宋体" w:hAnsi="宋体"/>
              </w:rPr>
            </w:pPr>
          </w:p>
        </w:tc>
      </w:tr>
    </w:tbl>
    <w:p w14:paraId="305FB5CC">
      <w:pPr>
        <w:pStyle w:val="12"/>
        <w:spacing w:before="240" w:after="240"/>
        <w:outlineLvl w:val="9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CB49AB7">
      <w:pPr>
        <w:pStyle w:val="12"/>
        <w:spacing w:before="240" w:after="240"/>
        <w:outlineLvl w:val="9"/>
      </w:pPr>
      <w:r>
        <w:rPr>
          <w:rFonts w:hint="eastAsia"/>
        </w:rPr>
        <w:t>编写说明</w:t>
      </w:r>
    </w:p>
    <w:p w14:paraId="2B881286">
      <w:pPr>
        <w:pStyle w:val="18"/>
        <w:spacing w:before="120"/>
        <w:ind w:left="723" w:hanging="723"/>
        <w:outlineLvl w:val="9"/>
      </w:pPr>
      <w:r>
        <w:rPr>
          <w:rFonts w:hint="eastAsia"/>
        </w:rPr>
        <w:t>标题：二手书交易平台软件</w:t>
      </w:r>
      <w:r>
        <w:rPr>
          <w:rFonts w:hint="eastAsia"/>
          <w:lang w:val="en-US" w:eastAsia="zh-CN"/>
        </w:rPr>
        <w:t>系统概要</w:t>
      </w:r>
      <w:r>
        <w:rPr>
          <w:rFonts w:hint="eastAsia"/>
        </w:rPr>
        <w:t>说明书</w:t>
      </w:r>
    </w:p>
    <w:p w14:paraId="2CB5B7D2">
      <w:pPr>
        <w:pStyle w:val="18"/>
        <w:spacing w:before="120"/>
        <w:ind w:left="723" w:hanging="723"/>
      </w:pPr>
      <w:r>
        <w:rPr>
          <w:rFonts w:hint="eastAsia"/>
        </w:rPr>
        <w:t>类别：文档</w:t>
      </w:r>
      <w:bookmarkStart w:id="32" w:name="_GoBack"/>
      <w:bookmarkEnd w:id="32"/>
    </w:p>
    <w:p w14:paraId="2D2B9E5B">
      <w:pPr>
        <w:pStyle w:val="18"/>
        <w:spacing w:before="120"/>
        <w:ind w:left="723" w:hanging="723"/>
        <w:outlineLvl w:val="9"/>
      </w:pPr>
      <w:r>
        <w:rPr>
          <w:rFonts w:hint="eastAsia"/>
        </w:rPr>
        <w:t>编辑软件：Miscrosoft Word 2000 中文版</w:t>
      </w:r>
    </w:p>
    <w:p w14:paraId="2B1F3758">
      <w:pPr>
        <w:pStyle w:val="18"/>
        <w:spacing w:before="120"/>
        <w:ind w:left="723" w:hanging="723"/>
      </w:pPr>
      <w:r>
        <w:rPr>
          <w:rFonts w:hint="eastAsia"/>
        </w:rPr>
        <w:t>版本历史：</w:t>
      </w:r>
    </w:p>
    <w:tbl>
      <w:tblPr>
        <w:tblStyle w:val="20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944"/>
        <w:gridCol w:w="1151"/>
        <w:gridCol w:w="1258"/>
        <w:gridCol w:w="4975"/>
      </w:tblGrid>
      <w:tr w14:paraId="35B15275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  <w:hidden/>
        </w:trPr>
        <w:tc>
          <w:tcPr>
            <w:tcW w:w="56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4F93EFCB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版本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56C59346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作者</w:t>
            </w: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2965124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日期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3E3F9117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备注</w:t>
            </w:r>
          </w:p>
        </w:tc>
      </w:tr>
      <w:tr w14:paraId="44E3141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5220A938">
            <w:pPr>
              <w:pStyle w:val="19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V1.0.1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D518205">
            <w:pPr>
              <w:pStyle w:val="19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张彦博</w:t>
            </w: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7D82AF1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4.29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783DC6D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已完成绝大多数排版</w:t>
            </w:r>
          </w:p>
        </w:tc>
      </w:tr>
      <w:tr w14:paraId="265EDE13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85CCE1E">
            <w:pPr>
              <w:pStyle w:val="19"/>
              <w:jc w:val="both"/>
            </w:pP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E1355A9">
            <w:pPr>
              <w:pStyle w:val="19"/>
              <w:jc w:val="both"/>
            </w:pP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3B77FE2">
            <w:pPr>
              <w:pStyle w:val="19"/>
              <w:jc w:val="both"/>
            </w:pP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03160DA">
            <w:pPr>
              <w:pStyle w:val="19"/>
              <w:jc w:val="both"/>
            </w:pPr>
          </w:p>
        </w:tc>
      </w:tr>
      <w:tr w14:paraId="16CDB718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393E1BF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5F4E17F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CAD45F4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8FCC6FC">
            <w:pPr>
              <w:pStyle w:val="19"/>
              <w:jc w:val="both"/>
              <w:rPr>
                <w:sz w:val="21"/>
              </w:rPr>
            </w:pPr>
          </w:p>
        </w:tc>
      </w:tr>
      <w:tr w14:paraId="76B66F76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642EFCBD">
            <w:pPr>
              <w:pStyle w:val="19"/>
              <w:jc w:val="both"/>
            </w:pP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63F22E3">
            <w:pPr>
              <w:pStyle w:val="19"/>
              <w:jc w:val="both"/>
            </w:pP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5CCE1AF">
            <w:pPr>
              <w:pStyle w:val="19"/>
              <w:jc w:val="both"/>
            </w:pP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5999E024">
            <w:pPr>
              <w:pStyle w:val="19"/>
              <w:jc w:val="both"/>
            </w:pPr>
          </w:p>
        </w:tc>
      </w:tr>
      <w:tr w14:paraId="0E5E9E22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91413C9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D6B611C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7DCDDC7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AF30FC8">
            <w:pPr>
              <w:pStyle w:val="19"/>
              <w:jc w:val="both"/>
              <w:rPr>
                <w:sz w:val="21"/>
              </w:rPr>
            </w:pPr>
          </w:p>
        </w:tc>
      </w:tr>
    </w:tbl>
    <w:p w14:paraId="61346582"/>
    <w:p w14:paraId="2D57577B">
      <w:pPr>
        <w:tabs>
          <w:tab w:val="left" w:pos="1891"/>
        </w:tabs>
      </w:pPr>
    </w:p>
    <w:p w14:paraId="18378B86">
      <w:pPr>
        <w:pStyle w:val="18"/>
        <w:spacing w:before="120"/>
        <w:ind w:left="723" w:hanging="723"/>
      </w:pPr>
      <w:r>
        <w:rPr>
          <w:rFonts w:hint="eastAsia"/>
        </w:rPr>
        <w:t>完成情况分工：</w:t>
      </w:r>
    </w:p>
    <w:tbl>
      <w:tblPr>
        <w:tblStyle w:val="20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1072"/>
        <w:gridCol w:w="1107"/>
        <w:gridCol w:w="1215"/>
        <w:gridCol w:w="4934"/>
      </w:tblGrid>
      <w:tr w14:paraId="36BF93F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  <w:hidden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D083BF9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学号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786903B8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姓名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1F3FE8E1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工作量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1CBEE34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完成工作内容</w:t>
            </w:r>
          </w:p>
        </w:tc>
      </w:tr>
      <w:tr w14:paraId="77B73E0A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66CC8C3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2022116481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9662E23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张彦博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51288D67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B830E45">
            <w:pPr>
              <w:pStyle w:val="19"/>
              <w:jc w:val="both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</w:rPr>
              <w:t>系统体系结构设计</w:t>
            </w:r>
          </w:p>
        </w:tc>
      </w:tr>
      <w:tr w14:paraId="4AAFC33B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3E767EE">
            <w:pPr>
              <w:pStyle w:val="19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2022112893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3559D52">
            <w:pPr>
              <w:pStyle w:val="19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罗溢铭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0796F61">
            <w:pPr>
              <w:pStyle w:val="19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FD13534">
            <w:pPr>
              <w:pStyle w:val="19"/>
              <w:jc w:val="both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</w:rPr>
              <w:t>系统数据库设计</w:t>
            </w:r>
          </w:p>
        </w:tc>
      </w:tr>
      <w:tr w14:paraId="0A11C576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FFC1A6C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2022112074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B7487C8">
            <w:pPr>
              <w:pStyle w:val="19"/>
              <w:jc w:val="both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王诗军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9041E87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996D0B8">
            <w:pPr>
              <w:pStyle w:val="19"/>
              <w:jc w:val="both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</w:rPr>
              <w:t>接口设计</w:t>
            </w:r>
          </w:p>
        </w:tc>
      </w:tr>
      <w:tr w14:paraId="462693D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3A72E13">
            <w:pPr>
              <w:pStyle w:val="19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2022110173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2786D4D">
            <w:pPr>
              <w:pStyle w:val="19"/>
              <w:jc w:val="both"/>
            </w:pPr>
            <w:r>
              <w:rPr>
                <w:rFonts w:hint="eastAsia"/>
                <w:lang w:val="en-US" w:eastAsia="zh-CN"/>
              </w:rPr>
              <w:t>贺鹏霖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6E43C7D">
            <w:pPr>
              <w:pStyle w:val="19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8241855">
            <w:pPr>
              <w:pStyle w:val="19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引言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系统出错处理设计</w:t>
            </w:r>
          </w:p>
        </w:tc>
      </w:tr>
      <w:tr w14:paraId="21F1F957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2656974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74BCC4C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FE76A4E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34499D7">
            <w:pPr>
              <w:pStyle w:val="19"/>
              <w:jc w:val="both"/>
              <w:rPr>
                <w:sz w:val="21"/>
              </w:rPr>
            </w:pPr>
          </w:p>
        </w:tc>
      </w:tr>
    </w:tbl>
    <w:p w14:paraId="3CCAAF78">
      <w:pPr>
        <w:rPr>
          <w:rFonts w:hint="eastAsia"/>
          <w:lang w:val="en-US" w:eastAsia="zh-CN"/>
        </w:rPr>
      </w:pPr>
    </w:p>
    <w:p w14:paraId="5AF22C24">
      <w:pPr>
        <w:rPr>
          <w:rFonts w:hint="eastAsia"/>
          <w:lang w:val="en-US" w:eastAsia="zh-CN"/>
        </w:rPr>
      </w:pPr>
    </w:p>
    <w:p w14:paraId="673EE91B">
      <w:pPr>
        <w:rPr>
          <w:rFonts w:hint="eastAsia"/>
          <w:lang w:val="en-US" w:eastAsia="zh-CN"/>
        </w:rPr>
      </w:pPr>
    </w:p>
    <w:p w14:paraId="304ABEC2">
      <w:pPr>
        <w:rPr>
          <w:rFonts w:hint="eastAsia"/>
          <w:lang w:val="en-US" w:eastAsia="zh-CN"/>
        </w:rPr>
      </w:pPr>
    </w:p>
    <w:p w14:paraId="41460584">
      <w:pPr>
        <w:rPr>
          <w:rFonts w:hint="eastAsia"/>
          <w:lang w:val="en-US" w:eastAsia="zh-CN"/>
        </w:rPr>
      </w:pPr>
    </w:p>
    <w:p w14:paraId="14FF6C9E">
      <w:pPr>
        <w:rPr>
          <w:rFonts w:hint="eastAsia"/>
          <w:lang w:val="en-US" w:eastAsia="zh-CN"/>
        </w:rPr>
      </w:pPr>
    </w:p>
    <w:p w14:paraId="6AF860AA">
      <w:pPr>
        <w:rPr>
          <w:rFonts w:hint="eastAsia"/>
          <w:lang w:val="en-US" w:eastAsia="zh-CN"/>
        </w:rPr>
      </w:pPr>
    </w:p>
    <w:p w14:paraId="4F4CBB0F">
      <w:pPr>
        <w:rPr>
          <w:rFonts w:hint="eastAsia"/>
          <w:lang w:val="en-US" w:eastAsia="zh-CN"/>
        </w:rPr>
      </w:pPr>
    </w:p>
    <w:p w14:paraId="486A9BC2">
      <w:pPr>
        <w:rPr>
          <w:rFonts w:hint="eastAsia"/>
          <w:lang w:val="en-US" w:eastAsia="zh-CN"/>
        </w:rPr>
      </w:pPr>
    </w:p>
    <w:p w14:paraId="05CBA3B3"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b/>
          <w:bCs/>
          <w:kern w:val="2"/>
          <w:sz w:val="21"/>
          <w:szCs w:val="22"/>
          <w:lang w:val="en-US" w:eastAsia="zh-CN" w:bidi="ar-SA"/>
        </w:rPr>
        <w:id w:val="14745838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bCs/>
          <w:kern w:val="2"/>
          <w:sz w:val="21"/>
          <w:szCs w:val="22"/>
          <w:lang w:val="en-US" w:eastAsia="zh-CN" w:bidi="ar-SA"/>
        </w:rPr>
      </w:sdtEndPr>
      <w:sdtContent>
        <w:p w14:paraId="42298740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</w:rPr>
          </w:pPr>
          <w:r>
            <w:rPr>
              <w:rFonts w:ascii="宋体" w:hAnsi="宋体" w:eastAsia="宋体"/>
              <w:b/>
              <w:bCs/>
              <w:sz w:val="21"/>
            </w:rPr>
            <w:t>目录</w:t>
          </w:r>
        </w:p>
        <w:p w14:paraId="43D75257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_Toc27135 </w:instrText>
          </w:r>
          <w:r>
            <w:fldChar w:fldCharType="separate"/>
          </w:r>
          <w:r>
            <w:rPr>
              <w:rFonts w:hint="eastAsia"/>
            </w:rPr>
            <w:t>1、引言</w:t>
          </w:r>
          <w:r>
            <w:tab/>
          </w:r>
          <w:r>
            <w:fldChar w:fldCharType="begin"/>
          </w:r>
          <w:r>
            <w:instrText xml:space="preserve"> PAGEREF _Toc27135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CC75F7C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_Toc31589 </w:instrText>
          </w:r>
          <w:r>
            <w:fldChar w:fldCharType="separate"/>
          </w:r>
          <w:r>
            <w:rPr>
              <w:rFonts w:hint="eastAsia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_Toc31589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E039BB9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_Toc28895 </w:instrText>
          </w:r>
          <w:r>
            <w:fldChar w:fldCharType="separate"/>
          </w:r>
          <w:r>
            <w:rPr>
              <w:rFonts w:hint="eastAsia"/>
            </w:rPr>
            <w:t xml:space="preserve">1.2 </w:t>
          </w:r>
          <w:r>
            <w:rPr>
              <w:rFonts w:hint="eastAsia"/>
              <w:lang w:val="en-US" w:eastAsia="zh-CN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_Toc28895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67B8F08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_Toc31966 </w:instrText>
          </w:r>
          <w:r>
            <w:fldChar w:fldCharType="separate"/>
          </w:r>
          <w:r>
            <w:rPr>
              <w:rFonts w:hint="eastAsia"/>
            </w:rPr>
            <w:t>1.3相关术语</w:t>
          </w:r>
          <w:r>
            <w:tab/>
          </w:r>
          <w:r>
            <w:fldChar w:fldCharType="begin"/>
          </w:r>
          <w:r>
            <w:instrText xml:space="preserve"> PAGEREF _Toc31966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061FBCD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_Toc5961 </w:instrText>
          </w:r>
          <w:r>
            <w:fldChar w:fldCharType="separate"/>
          </w:r>
          <w:r>
            <w:rPr>
              <w:rFonts w:hint="eastAsia"/>
            </w:rPr>
            <w:t>1.4 参考资料</w:t>
          </w:r>
          <w:r>
            <w:tab/>
          </w:r>
          <w:r>
            <w:fldChar w:fldCharType="begin"/>
          </w:r>
          <w:r>
            <w:instrText xml:space="preserve"> PAGEREF _Toc5961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53437899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_Toc16831 </w:instrText>
          </w:r>
          <w:r>
            <w:fldChar w:fldCharType="separate"/>
          </w:r>
          <w:r>
            <w:rPr>
              <w:rFonts w:hint="eastAsia"/>
            </w:rPr>
            <w:t>2、 系统体系结构设计</w:t>
          </w:r>
          <w:r>
            <w:tab/>
          </w:r>
          <w:r>
            <w:fldChar w:fldCharType="begin"/>
          </w:r>
          <w:r>
            <w:instrText xml:space="preserve"> PAGEREF _Toc16831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5F387E2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_Toc30315 </w:instrText>
          </w:r>
          <w:r>
            <w:fldChar w:fldCharType="separate"/>
          </w:r>
          <w:r>
            <w:rPr>
              <w:rFonts w:hint="eastAsia"/>
            </w:rPr>
            <w:t>2.1 系统特点分析</w:t>
          </w:r>
          <w:r>
            <w:tab/>
          </w:r>
          <w:r>
            <w:fldChar w:fldCharType="begin"/>
          </w:r>
          <w:r>
            <w:instrText xml:space="preserve"> PAGEREF _Toc30315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14F1F68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_Toc6322 </w:instrText>
          </w:r>
          <w:r>
            <w:fldChar w:fldCharType="separate"/>
          </w:r>
          <w:r>
            <w:rPr>
              <w:rFonts w:hint="eastAsia"/>
            </w:rPr>
            <w:t>2.2 系统体系结构设计</w:t>
          </w:r>
          <w:r>
            <w:tab/>
          </w:r>
          <w:r>
            <w:fldChar w:fldCharType="begin"/>
          </w:r>
          <w:r>
            <w:instrText xml:space="preserve"> PAGEREF _Toc6322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4D48CEF4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2.2.1 系统体系结构模式</w:t>
          </w:r>
          <w:r>
            <w:tab/>
          </w:r>
          <w:r>
            <w:fldChar w:fldCharType="begin"/>
          </w:r>
          <w:r>
            <w:instrText xml:space="preserve"> PAGEREF _Toc7083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3649387B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2.2.2 系统体系结构设计</w:t>
          </w:r>
          <w:r>
            <w:tab/>
          </w:r>
          <w:r>
            <w:fldChar w:fldCharType="begin"/>
          </w:r>
          <w:r>
            <w:instrText xml:space="preserve"> PAGEREF _Toc5442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55AC3E28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_Toc8487 </w:instrText>
          </w:r>
          <w:r>
            <w:fldChar w:fldCharType="separate"/>
          </w:r>
          <w:r>
            <w:rPr>
              <w:rFonts w:hint="eastAsia"/>
            </w:rPr>
            <w:t>3、接口设计</w:t>
          </w:r>
          <w:r>
            <w:tab/>
          </w:r>
          <w:r>
            <w:fldChar w:fldCharType="begin"/>
          </w:r>
          <w:r>
            <w:instrText xml:space="preserve"> PAGEREF _Toc8487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1C563F2A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_Toc21227 </w:instrText>
          </w:r>
          <w:r>
            <w:fldChar w:fldCharType="separate"/>
          </w:r>
          <w:r>
            <w:rPr>
              <w:rFonts w:hint="eastAsia"/>
            </w:rPr>
            <w:t>3.1 外部接口</w:t>
          </w:r>
          <w:r>
            <w:tab/>
          </w:r>
          <w:r>
            <w:fldChar w:fldCharType="begin"/>
          </w:r>
          <w:r>
            <w:instrText xml:space="preserve"> PAGEREF _Toc21227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7D17E1C0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_Toc16114 </w:instrText>
          </w:r>
          <w:r>
            <w:fldChar w:fldCharType="separate"/>
          </w:r>
          <w:r>
            <w:rPr>
              <w:rFonts w:hint="eastAsia"/>
            </w:rPr>
            <w:t>3.1.1用户端接口</w:t>
          </w:r>
          <w:r>
            <w:tab/>
          </w:r>
          <w:r>
            <w:fldChar w:fldCharType="begin"/>
          </w:r>
          <w:r>
            <w:instrText xml:space="preserve"> PAGEREF _Toc16114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4461F0A7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_Toc12760 </w:instrText>
          </w:r>
          <w:r>
            <w:fldChar w:fldCharType="separate"/>
          </w:r>
          <w:r>
            <w:rPr>
              <w:rFonts w:hint="eastAsia"/>
            </w:rPr>
            <w:t>3.2 内部接口</w:t>
          </w:r>
          <w:r>
            <w:tab/>
          </w:r>
          <w:r>
            <w:fldChar w:fldCharType="begin"/>
          </w:r>
          <w:r>
            <w:instrText xml:space="preserve"> PAGEREF _Toc12760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659F5CA9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_Toc17254 </w:instrText>
          </w:r>
          <w:r>
            <w:fldChar w:fldCharType="separate"/>
          </w:r>
          <w:r>
            <w:rPr>
              <w:rFonts w:hint="eastAsia"/>
            </w:rPr>
            <w:t>4、系统数据库设计</w:t>
          </w:r>
          <w:r>
            <w:tab/>
          </w:r>
          <w:r>
            <w:fldChar w:fldCharType="begin"/>
          </w:r>
          <w:r>
            <w:instrText xml:space="preserve"> PAGEREF _Toc17254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7EAFDEC2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_Toc25190 </w:instrText>
          </w:r>
          <w:r>
            <w:fldChar w:fldCharType="separate"/>
          </w:r>
          <w:r>
            <w:rPr>
              <w:rFonts w:hint="eastAsia"/>
            </w:rPr>
            <w:t>4.1 概念数据库设计</w:t>
          </w:r>
          <w:r>
            <w:tab/>
          </w:r>
          <w:r>
            <w:fldChar w:fldCharType="begin"/>
          </w:r>
          <w:r>
            <w:instrText xml:space="preserve"> PAGEREF _Toc25190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0B7BB57A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_Toc4887 </w:instrText>
          </w:r>
          <w:r>
            <w:fldChar w:fldCharType="separate"/>
          </w:r>
          <w:r>
            <w:rPr>
              <w:rFonts w:hint="eastAsia"/>
            </w:rPr>
            <w:t>4.1</w:t>
          </w:r>
          <w:r>
            <w:rPr>
              <w:rFonts w:hint="eastAsia"/>
              <w:lang w:val="en-US" w:eastAsia="zh-CN"/>
            </w:rPr>
            <w:t>.1</w:t>
          </w:r>
          <w:r>
            <w:rPr>
              <w:rFonts w:hint="eastAsia"/>
            </w:rPr>
            <w:t>实体型及属性</w:t>
          </w:r>
          <w:r>
            <w:tab/>
          </w:r>
          <w:r>
            <w:fldChar w:fldCharType="begin"/>
          </w:r>
          <w:r>
            <w:instrText xml:space="preserve"> PAGEREF _Toc4887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5466134B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_Toc32226 </w:instrText>
          </w:r>
          <w:r>
            <w:fldChar w:fldCharType="separate"/>
          </w:r>
          <w:r>
            <w:rPr>
              <w:rFonts w:hint="eastAsia"/>
            </w:rPr>
            <w:t>4.1</w:t>
          </w:r>
          <w:r>
            <w:rPr>
              <w:rFonts w:hint="eastAsia"/>
              <w:lang w:val="en-US" w:eastAsia="zh-CN"/>
            </w:rPr>
            <w:t>.2</w:t>
          </w:r>
          <w:r>
            <w:rPr>
              <w:rFonts w:hint="eastAsia"/>
            </w:rPr>
            <w:t>联系型及属性</w:t>
          </w:r>
          <w:r>
            <w:tab/>
          </w:r>
          <w:r>
            <w:fldChar w:fldCharType="begin"/>
          </w:r>
          <w:r>
            <w:instrText xml:space="preserve"> PAGEREF _Toc32226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0476AA85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4.1.3关系转换</w:t>
          </w:r>
          <w:r>
            <w:tab/>
          </w:r>
          <w:r>
            <w:fldChar w:fldCharType="begin"/>
          </w:r>
          <w:r>
            <w:instrText xml:space="preserve"> PAGEREF _Toc5401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242BC146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_Toc7711 </w:instrText>
          </w:r>
          <w:r>
            <w:fldChar w:fldCharType="separate"/>
          </w:r>
          <w:r>
            <w:rPr>
              <w:rFonts w:hint="eastAsia"/>
            </w:rPr>
            <w:t>4.1</w:t>
          </w:r>
          <w:r>
            <w:rPr>
              <w:rFonts w:hint="eastAsia"/>
              <w:lang w:val="en-US" w:eastAsia="zh-CN"/>
            </w:rPr>
            <w:t>.4 ER图</w:t>
          </w:r>
          <w:r>
            <w:tab/>
          </w:r>
          <w:r>
            <w:fldChar w:fldCharType="begin"/>
          </w:r>
          <w:r>
            <w:instrText xml:space="preserve"> PAGEREF _Toc7711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7E3B9493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_Toc22202 </w:instrText>
          </w:r>
          <w:r>
            <w:fldChar w:fldCharType="separate"/>
          </w:r>
          <w:r>
            <w:rPr>
              <w:rFonts w:hint="eastAsia"/>
            </w:rPr>
            <w:t>4.2 逻辑数据库设计</w:t>
          </w:r>
          <w:r>
            <w:tab/>
          </w:r>
          <w:r>
            <w:fldChar w:fldCharType="begin"/>
          </w:r>
          <w:r>
            <w:instrText xml:space="preserve"> PAGEREF _Toc22202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5D27D24E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_Toc13015 </w:instrText>
          </w:r>
          <w:r>
            <w:fldChar w:fldCharType="separate"/>
          </w:r>
          <w:r>
            <w:rPr>
              <w:rFonts w:hint="eastAsia"/>
            </w:rPr>
            <w:t>4.2</w:t>
          </w:r>
          <w:r>
            <w:rPr>
              <w:rFonts w:hint="eastAsia"/>
              <w:lang w:val="en-US" w:eastAsia="zh-CN"/>
            </w:rPr>
            <w:t>.1</w:t>
          </w:r>
          <w:r>
            <w:rPr>
              <w:rFonts w:hint="eastAsia"/>
            </w:rPr>
            <w:t xml:space="preserve"> 逻辑</w:t>
          </w:r>
          <w:r>
            <w:rPr>
              <w:rFonts w:hint="eastAsia"/>
              <w:lang w:val="en-US" w:eastAsia="zh-CN"/>
            </w:rPr>
            <w:t>模型</w:t>
          </w:r>
          <w:r>
            <w:tab/>
          </w:r>
          <w:r>
            <w:fldChar w:fldCharType="begin"/>
          </w:r>
          <w:r>
            <w:instrText xml:space="preserve"> PAGEREF _Toc13015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12C156C9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4.2.2数据库sql语句</w:t>
          </w:r>
          <w:r>
            <w:tab/>
          </w:r>
          <w:r>
            <w:fldChar w:fldCharType="begin"/>
          </w:r>
          <w:r>
            <w:instrText xml:space="preserve"> PAGEREF _Toc18918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2B285E2E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 </w:instrText>
          </w:r>
          <w:r>
            <w:fldChar w:fldCharType="separate"/>
          </w:r>
          <w:r>
            <w:rPr>
              <w:rFonts w:hint="eastAsia"/>
            </w:rPr>
            <w:t>5、系统出错处理设计</w:t>
          </w:r>
          <w:r>
            <w:tab/>
          </w:r>
          <w:r>
            <w:fldChar w:fldCharType="begin"/>
          </w:r>
          <w:r>
            <w:instrText xml:space="preserve"> PAGEREF _Toc2804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 w14:paraId="342F9052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_Toc23499 </w:instrText>
          </w:r>
          <w:r>
            <w:fldChar w:fldCharType="separate"/>
          </w:r>
          <w:r>
            <w:rPr>
              <w:rFonts w:hint="eastAsia"/>
            </w:rPr>
            <w:t>5.1 出错信息</w:t>
          </w:r>
          <w:r>
            <w:tab/>
          </w:r>
          <w:r>
            <w:fldChar w:fldCharType="begin"/>
          </w:r>
          <w:r>
            <w:instrText xml:space="preserve"> PAGEREF _Toc23499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 w14:paraId="7EF2B965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_Toc31022 </w:instrText>
          </w:r>
          <w:r>
            <w:fldChar w:fldCharType="separate"/>
          </w:r>
          <w:r>
            <w:rPr>
              <w:rFonts w:hint="eastAsia"/>
            </w:rPr>
            <w:t>5.2 补救措施</w:t>
          </w:r>
          <w:r>
            <w:tab/>
          </w:r>
          <w:r>
            <w:fldChar w:fldCharType="begin"/>
          </w:r>
          <w:r>
            <w:instrText xml:space="preserve"> PAGEREF _Toc31022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 w14:paraId="11ECBCCF">
          <w:r>
            <w:fldChar w:fldCharType="end"/>
          </w:r>
        </w:p>
      </w:sdtContent>
    </w:sdt>
    <w:p w14:paraId="69DF80FA"/>
    <w:p w14:paraId="413DBBFE">
      <w:pPr>
        <w:rPr>
          <w:rFonts w:ascii="Times New Roman" w:hAnsi="Times New Roman" w:eastAsia="宋体" w:cstheme="minorBidi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宋体" w:cstheme="minorBidi"/>
          <w:kern w:val="2"/>
          <w:sz w:val="24"/>
          <w:szCs w:val="22"/>
          <w:lang w:val="en-US" w:eastAsia="zh-CN" w:bidi="ar-SA"/>
        </w:rPr>
        <w:br w:type="page"/>
      </w:r>
    </w:p>
    <w:p w14:paraId="5DF7A4A6">
      <w:pPr>
        <w:pStyle w:val="2"/>
        <w:bidi w:val="0"/>
      </w:pPr>
      <w:bookmarkStart w:id="1" w:name="_Toc27135"/>
      <w:r>
        <w:rPr>
          <w:rFonts w:hint="eastAsia"/>
        </w:rPr>
        <w:t>1、引言</w:t>
      </w:r>
      <w:bookmarkEnd w:id="1"/>
    </w:p>
    <w:p w14:paraId="00745065">
      <w:pPr>
        <w:pStyle w:val="3"/>
        <w:bidi w:val="0"/>
        <w:rPr>
          <w:rFonts w:hint="eastAsia"/>
        </w:rPr>
      </w:pPr>
      <w:bookmarkStart w:id="2" w:name="_Toc31589"/>
      <w:r>
        <w:rPr>
          <w:rFonts w:hint="eastAsia"/>
        </w:rPr>
        <w:t>1.1 编写目的</w:t>
      </w:r>
      <w:bookmarkEnd w:id="2"/>
    </w:p>
    <w:p w14:paraId="4FBCC9F8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本《系统概要设计说明书》</w:t>
      </w:r>
      <w:r>
        <w:rPr>
          <w:rFonts w:hint="eastAsia"/>
          <w:lang w:val="en-US" w:eastAsia="zh-CN"/>
        </w:rPr>
        <w:t>依据需求分析阶段的《需求规格说明书》编写，</w:t>
      </w:r>
      <w:r>
        <w:rPr>
          <w:rFonts w:hint="eastAsia"/>
        </w:rPr>
        <w:t>旨在明确校园二手书店网上管理系统的整体架构设计、模块划分和系统接口规范，为后续详细设计与开发工作提供技术指导依据</w:t>
      </w:r>
    </w:p>
    <w:p w14:paraId="681E3330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预期读者包括</w:t>
      </w:r>
      <w:r>
        <w:rPr>
          <w:rFonts w:hint="eastAsia"/>
          <w:lang w:eastAsia="zh-CN"/>
        </w:rPr>
        <w:t>：</w:t>
      </w:r>
      <w:r>
        <w:rPr>
          <w:rFonts w:hint="eastAsia"/>
        </w:rPr>
        <w:t>项目开发团队成员、软件工程课程指导教师、系统验收评审</w:t>
      </w:r>
      <w:r>
        <w:rPr>
          <w:rFonts w:hint="eastAsia"/>
          <w:lang w:val="en-US" w:eastAsia="zh-CN"/>
        </w:rPr>
        <w:t>老师</w:t>
      </w:r>
      <w:r>
        <w:rPr>
          <w:rFonts w:hint="eastAsia"/>
        </w:rPr>
        <w:t>以及未来系统维护人员。通过本文档，相关方能够清晰了解系统的技术实现方案与设计约束条件。</w:t>
      </w:r>
      <w:r>
        <w:rPr>
          <w:rFonts w:hint="eastAsia"/>
          <w:lang w:val="en-US" w:eastAsia="zh-CN"/>
        </w:rPr>
        <w:tab/>
      </w:r>
    </w:p>
    <w:p w14:paraId="4257C487">
      <w:pPr>
        <w:pStyle w:val="3"/>
        <w:bidi w:val="0"/>
        <w:rPr>
          <w:rFonts w:hint="eastAsia"/>
          <w:lang w:val="en-US" w:eastAsia="zh-CN"/>
        </w:rPr>
      </w:pPr>
      <w:bookmarkStart w:id="3" w:name="_Toc28895"/>
      <w:r>
        <w:rPr>
          <w:rFonts w:hint="eastAsia"/>
        </w:rPr>
        <w:t xml:space="preserve">1.2 </w:t>
      </w:r>
      <w:r>
        <w:rPr>
          <w:rFonts w:hint="eastAsia"/>
          <w:lang w:val="en-US" w:eastAsia="zh-CN"/>
        </w:rPr>
        <w:t>项目背景</w:t>
      </w:r>
      <w:bookmarkEnd w:id="3"/>
    </w:p>
    <w:p w14:paraId="3DEDE349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在高校校园中，学生每年因课程变动或毕业会产生大量闲置教材和书籍。传统二手书交易方式（如线下摆摊、微信群交易）普遍存在信息不对称、交易成本高、资源浪费和信任风险等问题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_Ref23371 \r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[1]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。例如，买卖双方难以高效匹配需求，线下交易耗费时间精力，且缺乏统一的担保机制，导致交易纠纷频发。与此同时，大量书籍被废弃或低价处理，与可持续发展的理念相悖。针对这一现状，开发一个专注于校园场景的二手书在线交易平台具有迫切需求。</w:t>
      </w:r>
    </w:p>
    <w:p w14:paraId="60D0C3CF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本项目的目标是构建一个校内可信的二手书交易系统，通过提供便捷的书籍发布、搜索和交易功能，降低交易成本，并依托校园身份认证系统实现用户实名制，结合信用评价机制提升交易安全性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_Ref23844 \r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[2]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。平台还将引入数据分析功能，优化用户体验，同时促进资源循环利用，响应绿色校园倡议。该平台不仅能为学生节省购书成本，还能推动校园数字化建设，减少资源浪费，并与社会层面的环保理念形成呼应。</w:t>
      </w:r>
    </w:p>
    <w:p w14:paraId="4C79D2EB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在技术层面，系统采用成熟的Spring Boot后端框架与Vue.js前端技术，配合MySQL数据库实现轻量级架构设计，支持高并发访问与快速迭代。项目与学校政策紧密结合，例如教育部《绿色校园建设指南》中关于资源循环利用的要求，以及校内创新创业扶持政策，为其落地提供了可行性保障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_Ref22904 \r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[3]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。</w:t>
      </w:r>
    </w:p>
    <w:p w14:paraId="01B2A1A6">
      <w:pPr>
        <w:pStyle w:val="3"/>
        <w:bidi w:val="0"/>
        <w:rPr>
          <w:rFonts w:hint="eastAsia"/>
        </w:rPr>
      </w:pPr>
      <w:bookmarkStart w:id="4" w:name="_Toc31966"/>
      <w:r>
        <w:rPr>
          <w:rFonts w:hint="eastAsia"/>
        </w:rPr>
        <w:t>1.3相关术语</w:t>
      </w:r>
      <w:bookmarkEnd w:id="4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6753"/>
      </w:tblGrid>
      <w:tr w14:paraId="3954F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EAAAA" w:themeFill="background2" w:themeFillShade="BF"/>
          </w:tcPr>
          <w:p w14:paraId="37A0A9D7">
            <w:pPr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术语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AEAAAA" w:themeFill="background2" w:themeFillShade="BF"/>
          </w:tcPr>
          <w:p w14:paraId="3788C655">
            <w:pPr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中文描述</w:t>
            </w:r>
          </w:p>
        </w:tc>
      </w:tr>
      <w:tr w14:paraId="438C20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3692A72D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并发处理能力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03D9CE31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指系统在同一时间能够处理多个用户请求或任务的能力，是衡量系统性能的重要指标，关系到系统在高负载情况下的稳定性和响应速度。</w:t>
            </w:r>
          </w:p>
        </w:tc>
      </w:tr>
      <w:tr w14:paraId="1EED14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51F840A3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吞吐量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4FC1E664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表示系统在单位时间内处理的请求数量，体现了系统的处理能力和效率，吞吐量越高，系统能承受的负载越大。</w:t>
            </w:r>
          </w:p>
        </w:tc>
      </w:tr>
      <w:tr w14:paraId="28C236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49ADE611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垃圾回收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15298D07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程序在运行过程中会动态分配内存来存储数据，当这些数据不再被程序使用时，垃圾回收机制会自动识别并回收这些不再使用的内存空间</w:t>
            </w:r>
          </w:p>
        </w:tc>
      </w:tr>
    </w:tbl>
    <w:p w14:paraId="1035A91B"/>
    <w:p w14:paraId="64B99E76">
      <w:pPr>
        <w:pStyle w:val="3"/>
        <w:bidi w:val="0"/>
        <w:rPr>
          <w:rFonts w:hint="eastAsia"/>
        </w:rPr>
      </w:pPr>
      <w:bookmarkStart w:id="5" w:name="_Toc9369"/>
      <w:bookmarkStart w:id="6" w:name="_Toc5961"/>
      <w:r>
        <w:rPr>
          <w:rFonts w:hint="eastAsia"/>
        </w:rPr>
        <w:t>1.4 参考资料</w:t>
      </w:r>
      <w:bookmarkEnd w:id="5"/>
      <w:bookmarkEnd w:id="6"/>
    </w:p>
    <w:p w14:paraId="7AF9E82F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7" w:name="_Ref23371"/>
      <w:r>
        <w:rPr>
          <w:rFonts w:hint="eastAsia"/>
          <w:lang w:val="en-US" w:eastAsia="zh-CN"/>
        </w:rPr>
        <w:t>多抓鱼官方白皮书: 二手书循环经济模式分析[R]. 北京: 多抓鱼科技有限公司, 2022.</w:t>
      </w:r>
      <w:bookmarkEnd w:id="7"/>
    </w:p>
    <w:p w14:paraId="54D26345">
      <w:pPr>
        <w:numPr>
          <w:ilvl w:val="0"/>
          <w:numId w:val="1"/>
        </w:numPr>
        <w:bidi w:val="0"/>
        <w:rPr>
          <w:rFonts w:hint="eastAsia"/>
        </w:rPr>
      </w:pPr>
      <w:bookmarkStart w:id="8" w:name="_Ref23844"/>
      <w:r>
        <w:rPr>
          <w:rFonts w:hint="default"/>
        </w:rPr>
        <w:t>李明, 王涛. 基于Spring Boot的校园二手交易平台设计与实现[J]. 计算机应用研究, 2021, 38(5): 132-137.</w:t>
      </w:r>
      <w:bookmarkEnd w:id="8"/>
    </w:p>
    <w:p w14:paraId="37A74690">
      <w:pPr>
        <w:numPr>
          <w:ilvl w:val="0"/>
          <w:numId w:val="1"/>
        </w:numPr>
        <w:bidi w:val="0"/>
        <w:rPr>
          <w:rFonts w:hint="default"/>
        </w:rPr>
      </w:pPr>
      <w:bookmarkStart w:id="9" w:name="_Ref22904"/>
      <w:r>
        <w:rPr>
          <w:rFonts w:hint="eastAsia"/>
          <w:lang w:val="en-US" w:eastAsia="zh-CN"/>
        </w:rPr>
        <w:t>教育部.教育部关于推进绿色校园建设的指导意见[EB/OL]. (2019-08-12)[2023-10-01].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"http://www.moe.gov.cn/" \t "https://chat.deepseek.com/a/chat/s/_blank"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http://www.moe.gov.cn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</w:t>
      </w:r>
      <w:bookmarkEnd w:id="9"/>
    </w:p>
    <w:p w14:paraId="5ABD64A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4FC5E5A2">
      <w:pPr>
        <w:pStyle w:val="2"/>
        <w:numPr>
          <w:ilvl w:val="0"/>
          <w:numId w:val="2"/>
        </w:numPr>
        <w:bidi w:val="0"/>
        <w:rPr>
          <w:rFonts w:hint="eastAsia"/>
        </w:rPr>
      </w:pPr>
      <w:bookmarkStart w:id="10" w:name="_Toc16831"/>
      <w:r>
        <w:rPr>
          <w:rFonts w:hint="eastAsia"/>
        </w:rPr>
        <w:t>系统体系结构设计</w:t>
      </w:r>
      <w:bookmarkEnd w:id="10"/>
    </w:p>
    <w:p w14:paraId="38EA7128">
      <w:pPr>
        <w:pStyle w:val="3"/>
        <w:bidi w:val="0"/>
      </w:pPr>
      <w:bookmarkStart w:id="11" w:name="_Toc30315"/>
      <w:r>
        <w:rPr>
          <w:rFonts w:hint="eastAsia"/>
        </w:rPr>
        <w:t>2.1 系统特点分析</w:t>
      </w:r>
      <w:bookmarkEnd w:id="11"/>
    </w:p>
    <w:p w14:paraId="7E4297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本系统为典型的基于事物交互的Web平台（B/S架构），</w:t>
      </w:r>
      <w:r>
        <w:t>聚焦学生高频、低成本、高信任度的二手书交易需求</w:t>
      </w:r>
      <w:r>
        <w:rPr>
          <w:rFonts w:hint="eastAsia"/>
          <w:lang w:eastAsia="zh-CN"/>
        </w:rPr>
        <w:t>，</w:t>
      </w:r>
      <w:r>
        <w:rPr>
          <w:rFonts w:hint="default"/>
          <w:lang w:val="en-US" w:eastAsia="zh-CN"/>
        </w:rPr>
        <w:t>通过用户、商品、交易的多维数据联动，实现二手书资源的优化配置。核心特点如下：</w:t>
      </w:r>
    </w:p>
    <w:p w14:paraId="6F94AA44">
      <w:pPr>
        <w:bidi w:val="0"/>
        <w:rPr>
          <w:rFonts w:hint="eastAsia"/>
          <w:lang w:eastAsia="zh-CN"/>
        </w:rPr>
      </w:pPr>
      <w:r>
        <w:rPr>
          <w:rFonts w:hint="default"/>
        </w:rPr>
        <w:t>1. 精准校园场景适配</w:t>
      </w:r>
      <w:r>
        <w:rPr>
          <w:rFonts w:hint="eastAsia"/>
          <w:lang w:eastAsia="zh-CN"/>
        </w:rPr>
        <w:t>：</w:t>
      </w:r>
    </w:p>
    <w:p w14:paraId="0F7EC842">
      <w:pPr>
        <w:bidi w:val="0"/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课程教材智能匹配：对接学校选课系统API，自动推荐相关课程教材（如《高等数学-李老师2023版》）。</w:t>
      </w:r>
    </w:p>
    <w:p w14:paraId="73751018">
      <w:pPr>
        <w:bidi w:val="0"/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支持校园内二手书商</w:t>
      </w:r>
      <w:r>
        <w:rPr>
          <w:rFonts w:hint="default"/>
        </w:rPr>
        <w:t>：</w:t>
      </w:r>
      <w:r>
        <w:rPr>
          <w:rFonts w:hint="eastAsia"/>
          <w:lang w:val="en-US" w:eastAsia="zh-CN"/>
        </w:rPr>
        <w:t>与校园内书商合作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提高课本回收速度</w:t>
      </w:r>
      <w:r>
        <w:rPr>
          <w:rFonts w:hint="default"/>
        </w:rPr>
        <w:t>。</w:t>
      </w:r>
    </w:p>
    <w:p w14:paraId="59016296">
      <w:pPr>
        <w:bidi w:val="0"/>
        <w:rPr>
          <w:rFonts w:hint="eastAsia"/>
          <w:lang w:eastAsia="zh-CN"/>
        </w:rPr>
      </w:pPr>
      <w:r>
        <w:rPr>
          <w:rFonts w:hint="default"/>
        </w:rPr>
        <w:t>2. 极简交易流程</w:t>
      </w:r>
      <w:r>
        <w:rPr>
          <w:rFonts w:hint="eastAsia"/>
          <w:lang w:eastAsia="zh-CN"/>
        </w:rPr>
        <w:t>：</w:t>
      </w:r>
    </w:p>
    <w:p w14:paraId="573CFEF2">
      <w:pPr>
        <w:bidi w:val="0"/>
        <w:rPr>
          <w:rFonts w:hint="default"/>
        </w:rPr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扫码卖书：通过ISBN扫码自动填充书籍信息（含课程/版本备注），30秒完成上架。</w:t>
      </w:r>
    </w:p>
    <w:p w14:paraId="18E05A5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搜索匹配：通过课程代码，匹配课程教材</w:t>
      </w:r>
    </w:p>
    <w:p w14:paraId="600311E1"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提升管理透明度</w:t>
      </w:r>
    </w:p>
    <w:p w14:paraId="0E78373B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对书籍状态（新旧程度、价格波动、交易历史）、用户信用评级等数据进行统一管理，规范平台交易秩序。</w:t>
      </w:r>
    </w:p>
    <w:p w14:paraId="13AD2FC4">
      <w:pPr>
        <w:pStyle w:val="3"/>
        <w:bidi w:val="0"/>
        <w:rPr>
          <w:rFonts w:hint="eastAsia"/>
        </w:rPr>
      </w:pPr>
      <w:bookmarkStart w:id="12" w:name="_Toc6322"/>
      <w:r>
        <w:rPr>
          <w:rFonts w:hint="eastAsia"/>
        </w:rPr>
        <w:t>2.2 系统体系结构设计</w:t>
      </w:r>
      <w:bookmarkEnd w:id="12"/>
    </w:p>
    <w:p w14:paraId="270A6095">
      <w:pPr>
        <w:pStyle w:val="4"/>
        <w:bidi w:val="0"/>
        <w:rPr>
          <w:rFonts w:hint="eastAsia"/>
          <w:lang w:val="en-US" w:eastAsia="zh-CN"/>
        </w:rPr>
      </w:pPr>
      <w:bookmarkStart w:id="13" w:name="_Toc7083"/>
      <w:r>
        <w:rPr>
          <w:rFonts w:hint="eastAsia"/>
          <w:lang w:val="en-US" w:eastAsia="zh-CN"/>
        </w:rPr>
        <w:t>2.2.1 系统体系结构模式</w:t>
      </w:r>
      <w:bookmarkEnd w:id="13"/>
    </w:p>
    <w:p w14:paraId="701F4C11">
      <w:p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本系统采用三层架构分层设计与分布式架构，基于B/S（Browser/Server）模式实现，将系统分为浏览器端以及服务器端，系统由以下三个核心层级构成：</w:t>
      </w:r>
    </w:p>
    <w:tbl>
      <w:tblPr>
        <w:tblStyle w:val="13"/>
        <w:tblW w:w="98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79"/>
        <w:gridCol w:w="4550"/>
        <w:gridCol w:w="3710"/>
      </w:tblGrid>
      <w:tr w14:paraId="2BE7CD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  <w:tblHeader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E985C11">
            <w:pPr>
              <w:bidi w:val="0"/>
            </w:pPr>
            <w:r>
              <w:rPr>
                <w:rFonts w:hint="default"/>
                <w:lang w:val="en-US" w:eastAsia="zh-CN"/>
              </w:rPr>
              <w:t>​层级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2EC51EE6"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​</w:t>
            </w:r>
            <w:r>
              <w:rPr>
                <w:rFonts w:hint="eastAsia"/>
                <w:lang w:val="en-US" w:eastAsia="zh-CN"/>
              </w:rPr>
              <w:t>主要功能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A7A5E20"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​</w:t>
            </w:r>
            <w:r>
              <w:rPr>
                <w:rFonts w:hint="eastAsia"/>
                <w:lang w:val="en-US" w:eastAsia="zh-CN"/>
              </w:rPr>
              <w:t>运行方式</w:t>
            </w:r>
          </w:p>
        </w:tc>
      </w:tr>
      <w:tr w14:paraId="64F637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5" w:hRule="atLeast"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50BDBEDF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​前端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46382160"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用户交互和数据显示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3D833B97">
            <w:pPr>
              <w:bidi w:val="0"/>
              <w:rPr>
                <w:rFonts w:hint="default"/>
                <w:lang w:val="en-US" w:eastAsia="zh-CN"/>
              </w:rPr>
            </w:pPr>
            <w:r>
              <w:t>​</w:t>
            </w:r>
            <w:r>
              <w:rPr>
                <w:rFonts w:hint="default"/>
              </w:rPr>
              <w:t>基于浏览器运行</w:t>
            </w:r>
          </w:p>
        </w:tc>
      </w:tr>
      <w:tr w14:paraId="56303D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5" w:hRule="atLeast"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36A136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​后端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5A1FCF5E"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业务逻辑处理和数据存储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3F0F9AAE">
            <w:pPr>
              <w:bidi w:val="0"/>
              <w:rPr>
                <w:rFonts w:hint="default"/>
                <w:lang w:val="en-US" w:eastAsia="zh-CN"/>
              </w:rPr>
            </w:pPr>
            <w:r>
              <w:t>基于服务器部署运行</w:t>
            </w:r>
          </w:p>
        </w:tc>
      </w:tr>
      <w:tr w14:paraId="0A081A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0CAFD977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​数据库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4D65405B"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数据的存储以及管理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10BCE55">
            <w:pPr>
              <w:bidi w:val="0"/>
              <w:rPr>
                <w:rFonts w:hint="default"/>
                <w:lang w:val="en-US" w:eastAsia="zh-CN"/>
              </w:rPr>
            </w:pPr>
            <w:r>
              <w:t>​</w:t>
            </w:r>
            <w:r>
              <w:rPr>
                <w:rFonts w:hint="default"/>
              </w:rPr>
              <w:t>基于数据存储运行</w:t>
            </w:r>
          </w:p>
        </w:tc>
      </w:tr>
    </w:tbl>
    <w:p w14:paraId="5141F5F2">
      <w:pPr>
        <w:bidi w:val="0"/>
        <w:jc w:val="center"/>
      </w:pPr>
      <w:r>
        <w:t xml:space="preserve">表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 w14:paraId="29FC54C1"/>
    <w:p w14:paraId="70042C07">
      <w:pPr>
        <w:pStyle w:val="4"/>
        <w:bidi w:val="0"/>
        <w:rPr>
          <w:rFonts w:hint="eastAsia"/>
          <w:lang w:val="en-US" w:eastAsia="zh-CN"/>
        </w:rPr>
      </w:pPr>
      <w:bookmarkStart w:id="14" w:name="_Toc5442"/>
      <w:r>
        <w:rPr>
          <w:rFonts w:hint="eastAsia"/>
          <w:lang w:val="en-US" w:eastAsia="zh-CN"/>
        </w:rPr>
        <w:t>2.2.2 系统体系结构设计</w:t>
      </w:r>
      <w:bookmarkEnd w:id="14"/>
    </w:p>
    <w:p w14:paraId="16B0AE05">
      <w:pPr>
        <w:bidi w:val="0"/>
        <w:ind w:firstLine="420" w:firstLineChars="0"/>
      </w:pPr>
      <w:r>
        <w:rPr>
          <w:rFonts w:hint="default"/>
        </w:rPr>
        <w:t>本系统采用</w:t>
      </w:r>
      <w:r>
        <w:rPr>
          <w:rFonts w:hint="eastAsia"/>
          <w:lang w:val="en-US" w:eastAsia="zh-CN"/>
        </w:rPr>
        <w:t>三层架构</w:t>
      </w:r>
      <w:r>
        <w:t>设计模式</w:t>
      </w:r>
      <w:r>
        <w:rPr>
          <w:rFonts w:hint="default"/>
        </w:rPr>
        <w:t>，将不同功能模块分配到不同的层次上，保证系统的可扩展性和可维护性。通过将业务逻辑、数据管理和用户界面分离，使得修改其中任意部分不会对其他部分造成影响。</w:t>
      </w:r>
    </w:p>
    <w:p w14:paraId="51EE71B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同时，系统的体系结构严格遵循软件设计基本原则，包括：高内聚低耦合：各模块功能独立，减少相互依赖，提高代码复用性。单一职责原则：每个模块仅负责一项核心功能，确保逻辑清晰、易于维护。这种分层设计使系统架构更加合理、清晰，便于后续功能扩展和代码维护。</w:t>
      </w:r>
    </w:p>
    <w:p w14:paraId="24BCA166">
      <w:pPr>
        <w:pStyle w:val="5"/>
        <w:bidi w:val="0"/>
      </w:pPr>
      <w:r>
        <w:rPr>
          <w:rFonts w:hint="eastAsia"/>
        </w:rPr>
        <w:t>（1）逻辑视图设计</w:t>
      </w:r>
    </w:p>
    <w:p w14:paraId="448BD8EF">
      <w:pPr>
        <w:bidi w:val="0"/>
        <w:rPr>
          <w:rFonts w:hint="eastAsia"/>
          <w:lang w:val="en-US" w:eastAsia="zh-CN"/>
        </w:rPr>
      </w:pPr>
      <w:r>
        <w:t>本系统采用</w:t>
      </w:r>
      <w:r>
        <w:rPr>
          <w:rFonts w:hint="default"/>
        </w:rPr>
        <w:t>类图作为逻辑视图的核心表达方式，通过面向对象的方式呈现系统的主要实体及其交互关系。</w:t>
      </w:r>
      <w:r>
        <w:t>清晰定义了系统的核心业务实体及其交互逻辑，覆盖了从书籍发布、交易下单、物流跟踪到用户通信的全流程，同时通过状态枚举和权限控制保障系统的规范性与安全性。类图共包含七个核心类，分别对应系统的主要业务模块，各类间通过属性关联形成完整的业务逻辑链。</w:t>
      </w:r>
    </w:p>
    <w:p w14:paraId="10AB8D12">
      <w:pPr>
        <w:bidi w:val="0"/>
      </w:pPr>
      <w:r>
        <w:rPr>
          <w:rFonts w:hint="eastAsia"/>
          <w:lang w:val="en-US" w:eastAsia="zh-CN"/>
        </w:rPr>
        <w:t>以下是我们所设计的</w:t>
      </w:r>
      <w:r>
        <w:t>核心类及关键属性/方法</w:t>
      </w:r>
      <w:r>
        <w:rPr>
          <w:rFonts w:hint="eastAsia"/>
          <w:lang w:val="en-US" w:eastAsia="zh-CN"/>
        </w:rPr>
        <w:t>表格及类图：</w:t>
      </w:r>
      <w:r>
        <w:rPr>
          <w:rFonts w:hint="default"/>
        </w:rPr>
        <w:t>​</w:t>
      </w:r>
    </w:p>
    <w:tbl>
      <w:tblPr>
        <w:tblStyle w:val="13"/>
        <w:tblW w:w="10480" w:type="dxa"/>
        <w:tblInd w:w="-3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3"/>
        <w:gridCol w:w="5558"/>
        <w:gridCol w:w="2669"/>
      </w:tblGrid>
      <w:tr w14:paraId="1D55A7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253" w:type="dxa"/>
            <w:tcBorders>
              <w:top w:val="nil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9EF6A21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类名</w:t>
            </w:r>
          </w:p>
        </w:tc>
        <w:tc>
          <w:tcPr>
            <w:tcW w:w="5558" w:type="dxa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27C0EE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关键属性/方法</w:t>
            </w:r>
          </w:p>
        </w:tc>
        <w:tc>
          <w:tcPr>
            <w:tcW w:w="2669" w:type="dxa"/>
            <w:tcBorders>
              <w:top w:val="nil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9DADC7E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核心关联关系</w:t>
            </w:r>
          </w:p>
        </w:tc>
      </w:tr>
      <w:tr w14:paraId="621948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9AFF1B3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​User​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EBDA8B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userID, username, status, updateProfile(), login()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73B9B3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关联Order、Message、Notification</w:t>
            </w:r>
          </w:p>
        </w:tc>
      </w:tr>
      <w:tr w14:paraId="0F84B9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E93DD7E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​Book​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17068E6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bookID, title, status, publish()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9942B3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关联Order（卖家）</w:t>
            </w:r>
          </w:p>
        </w:tc>
      </w:tr>
      <w:tr w14:paraId="6BCA0F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BE730EB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​Order​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FC3916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orderID, status, paymentMethod, cancel(), requestRefund()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C6DBEB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关联User、Book、Shipping</w:t>
            </w:r>
          </w:p>
        </w:tc>
      </w:tr>
      <w:tr w14:paraId="52CAD7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2AD886B7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​Shipping​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0842670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shippingID, address, status, updateStatus()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0BA1C85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关联Order（物流跟踪）</w:t>
            </w:r>
          </w:p>
        </w:tc>
      </w:tr>
      <w:tr w14:paraId="2B0867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0E01CD4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​Message​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65D0E26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messageID, content, send()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2F2BB59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关联User（收发双方）</w:t>
            </w:r>
          </w:p>
        </w:tc>
      </w:tr>
      <w:tr w14:paraId="124F3A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B97E7E3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​Notification​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DA6CFA2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notificationID, type, send(), isUrgent()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389016A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关联User（接收方）</w:t>
            </w:r>
          </w:p>
        </w:tc>
      </w:tr>
      <w:tr w14:paraId="57193C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62710FF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​Admin​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B9C72E4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adminID, rolePermission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nil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9BFB9C2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关联User（管理权限）</w:t>
            </w:r>
          </w:p>
        </w:tc>
      </w:tr>
    </w:tbl>
    <w:p w14:paraId="7AD21C8E">
      <w:pPr>
        <w:bidi w:val="0"/>
        <w:rPr>
          <w:rFonts w:hint="eastAsia"/>
          <w:lang w:val="en-US" w:eastAsia="zh-CN"/>
        </w:rPr>
      </w:pPr>
    </w:p>
    <w:p w14:paraId="3109B149">
      <w:pPr>
        <w:bidi w:val="0"/>
        <w:jc w:val="center"/>
        <w:rPr>
          <w:rFonts w:hint="eastAsia"/>
          <w:lang w:val="en-US" w:eastAsia="zh-CN"/>
        </w:rPr>
      </w:pPr>
      <w:r>
        <w:t xml:space="preserve">表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</w:p>
    <w:p w14:paraId="55B9ED46"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-892810</wp:posOffset>
            </wp:positionH>
            <wp:positionV relativeFrom="paragraph">
              <wp:posOffset>36830</wp:posOffset>
            </wp:positionV>
            <wp:extent cx="7252970" cy="4693285"/>
            <wp:effectExtent l="0" t="0" r="0" b="0"/>
            <wp:wrapTopAndBottom/>
            <wp:docPr id="1" name="图片 1" descr="类图，数据库属性命名可以按照这个来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类图，数据库属性命名可以按照这个来写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297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EA7E8">
      <w:pPr>
        <w:pStyle w:val="6"/>
        <w:bidi w:val="0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 w14:paraId="5DE3E139">
      <w:pPr>
        <w:pStyle w:val="5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开发及运行视图设计</w:t>
      </w:r>
    </w:p>
    <w:p w14:paraId="376E3F87"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我们的二手书交易系统采用了三层架构，并且结合MVC架构，将系统</w:t>
      </w:r>
      <w:r>
        <w:t>自上而下划分为</w:t>
      </w:r>
      <w:r>
        <w:rPr>
          <w:rFonts w:hint="default"/>
        </w:rPr>
        <w:t>VIEW层、Controller层、Service层、Dao层和数据层</w:t>
      </w:r>
      <w:r>
        <w:rPr>
          <w:rFonts w:hint="eastAsia"/>
          <w:lang w:eastAsia="zh-CN"/>
        </w:rPr>
        <w:t>。</w:t>
      </w:r>
      <w:r>
        <w:t>各层职责明确，通过标准化接口实现解耦，确保系统的可维护性和可扩展性。</w:t>
      </w:r>
      <w:r>
        <w:rPr>
          <w:rFonts w:hint="eastAsia"/>
          <w:lang w:val="en-US" w:eastAsia="zh-CN"/>
        </w:rPr>
        <w:t>为了便于说明，我们这里通过表格以及系统架构图的形式进行展示</w:t>
      </w:r>
    </w:p>
    <w:tbl>
      <w:tblPr>
        <w:tblStyle w:val="13"/>
        <w:tblW w:w="10840" w:type="dxa"/>
        <w:tblInd w:w="-7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58"/>
        <w:gridCol w:w="2780"/>
        <w:gridCol w:w="5502"/>
      </w:tblGrid>
      <w:tr w14:paraId="76EF91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558" w:type="dxa"/>
            <w:tcBorders>
              <w:top w:val="nil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2802873A">
            <w:pPr>
              <w:bidi w:val="0"/>
            </w:pPr>
            <w:r>
              <w:rPr>
                <w:rFonts w:hint="default"/>
                <w:lang w:val="en-US" w:eastAsia="zh-CN"/>
              </w:rPr>
              <w:t>层级</w:t>
            </w:r>
          </w:p>
        </w:tc>
        <w:tc>
          <w:tcPr>
            <w:tcW w:w="2780" w:type="dxa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D17D4F1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核心功能</w:t>
            </w:r>
          </w:p>
        </w:tc>
        <w:tc>
          <w:tcPr>
            <w:tcW w:w="5502" w:type="dxa"/>
            <w:tcBorders>
              <w:top w:val="nil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5DFD3D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对应模块（二手书交易系统实现）</w:t>
            </w:r>
          </w:p>
        </w:tc>
      </w:tr>
      <w:tr w14:paraId="01414A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FF3959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</w:t>
            </w:r>
            <w:r>
              <w:rPr>
                <w:lang w:val="en-US" w:eastAsia="zh-CN"/>
              </w:rPr>
              <w:t>VIEW层</w:t>
            </w:r>
            <w:r>
              <w:rPr>
                <w:rFonts w:hint="default"/>
                <w:lang w:val="en-US" w:eastAsia="zh-CN"/>
              </w:rPr>
              <w:t>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0CB8007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用户交互界面，接收输入并展示结果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C7D95F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 登录界面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首页推荐（热门书籍展示）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消息通知（交易提醒）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书籍搜索（关键词/分类筛选）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个人管理（用户资料修改）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书籍贩卖（发布二手书）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订单查询（交易记录）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客服售后（纠纷处理）</w:t>
            </w:r>
          </w:p>
        </w:tc>
      </w:tr>
      <w:tr w14:paraId="1FD922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1EF6A4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​Controller层​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F66F4F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请求路由与参数校验，调用Service层处理业务逻辑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5ED31F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接收前端请求，校验参数后转发至Service模块</w:t>
            </w:r>
          </w:p>
        </w:tc>
      </w:tr>
      <w:tr w14:paraId="05A428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2CF1652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​Service层​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75540B4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核心业务逻辑实现，组合Dao层操作完成复杂功能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041DEA0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 用户认证服务（登录/注册）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书籍推荐与搜索服务（个性化推荐）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数据获取服务（书籍详情）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消息服务（买卖双方通信）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交易服务（订单创建与支付）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数据统计服务（交易量分析）</w:t>
            </w:r>
          </w:p>
        </w:tc>
      </w:tr>
      <w:tr w14:paraId="6CD873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5C6E805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​Dao层​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99287E0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数据持久化操作，封装数据库访问细节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C91003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提供对MongoDB（非结构化数据）、MySQL（结构化数据）、Redis（缓存）</w:t>
            </w:r>
          </w:p>
        </w:tc>
      </w:tr>
      <w:tr w14:paraId="74F61D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5142FC3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​数据层​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71BF11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数据存储与缓存，支持高并发访问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nil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C91637B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MongoDB：存储书籍图片、用户聊天记录等非结构化数据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MySQL：存储用户信息、订单数据等核心业务数据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Redis：缓存热门书籍、会话状态等高频访问数据</w:t>
            </w:r>
          </w:p>
        </w:tc>
      </w:tr>
    </w:tbl>
    <w:p w14:paraId="01A363C9">
      <w:pPr>
        <w:pStyle w:val="6"/>
        <w:jc w:val="center"/>
        <w:rPr>
          <w:rFonts w:hint="default"/>
          <w:lang w:val="en-US" w:eastAsia="zh-CN"/>
        </w:rPr>
      </w:pPr>
      <w:r>
        <w:t xml:space="preserve">表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</w:p>
    <w:p w14:paraId="7E8D5954">
      <w:pPr>
        <w:pStyle w:val="2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6595110"/>
            <wp:effectExtent l="0" t="0" r="0" b="0"/>
            <wp:docPr id="2" name="图片 2" descr="体系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体系结构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55A6">
      <w:pPr>
        <w:pStyle w:val="6"/>
        <w:bidi w:val="0"/>
        <w:jc w:val="center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 w14:paraId="4A09E2A2">
      <w:pPr>
        <w:pStyle w:val="5"/>
        <w:bidi w:val="0"/>
      </w:pPr>
      <w:r>
        <w:rPr>
          <w:rFonts w:hint="eastAsia"/>
        </w:rPr>
        <w:t>（3）部署视图设计</w:t>
      </w:r>
    </w:p>
    <w:p w14:paraId="0A2FEBEC">
      <w:pPr>
        <w:pStyle w:val="21"/>
        <w:bidi w:val="0"/>
        <w:ind w:firstLine="420" w:firstLineChars="0"/>
        <w:jc w:val="left"/>
      </w:pPr>
      <w:r>
        <w:rPr>
          <w:rFonts w:hint="eastAsia"/>
          <w:lang w:val="en-US" w:eastAsia="zh-CN"/>
        </w:rPr>
        <w:t>系统部署主要分为用户端以及云端两个部分。用户可以通过手机小程序端口或者电脑浏览器端口进行访问，用户请求首先会经过CDN加速，</w:t>
      </w:r>
      <w:r>
        <w:rPr>
          <w:rFonts w:hint="default"/>
        </w:rPr>
        <w:t>然后通过负载均衡器合理分配流量</w:t>
      </w:r>
      <w:r>
        <w:rPr>
          <w:rFonts w:hint="eastAsia"/>
          <w:lang w:val="en-US" w:eastAsia="zh-CN"/>
        </w:rPr>
        <w:t>至云端。云端服务器主要分为两个部分：Web服务器集群以及API服务器集群。Web服务器集群主要负责网页内容展示以及拥有专门的功能服务器如：</w:t>
      </w:r>
      <w:r>
        <w:rPr>
          <w:rFonts w:hint="default"/>
        </w:rPr>
        <w:t>用户认证与授权服务器：管登录注册</w:t>
      </w:r>
      <w:r>
        <w:rPr>
          <w:rFonts w:hint="eastAsia"/>
          <w:lang w:eastAsia="zh-CN"/>
        </w:rPr>
        <w:t>、</w:t>
      </w:r>
      <w:r>
        <w:rPr>
          <w:rFonts w:hint="default"/>
        </w:rPr>
        <w:t>用户会话服务器：记录用户登录状态</w:t>
      </w:r>
      <w:r>
        <w:rPr>
          <w:rFonts w:hint="eastAsia"/>
          <w:lang w:val="en-US" w:eastAsia="zh-CN"/>
        </w:rPr>
        <w:t>等。而API服务器集群则主要是处理第三方服务支持以及数据库存储部分。</w:t>
      </w:r>
      <w:r>
        <w:drawing>
          <wp:inline distT="0" distB="0" distL="114300" distR="114300">
            <wp:extent cx="5267960" cy="4178300"/>
            <wp:effectExtent l="0" t="0" r="2540" b="0"/>
            <wp:docPr id="3" name="图片 3" descr="系统架构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系统架构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AF4D">
      <w:pPr>
        <w:pStyle w:val="6"/>
        <w:numPr>
          <w:ilvl w:val="0"/>
          <w:numId w:val="0"/>
        </w:numPr>
        <w:bidi w:val="0"/>
        <w:ind w:left="360" w:leftChars="0" w:firstLine="416" w:firstLineChars="0"/>
        <w:jc w:val="center"/>
      </w:pPr>
      <w:r>
        <w:t xml:space="preserve">图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 w14:paraId="37CF42C5">
      <w:pPr>
        <w:rPr>
          <w:rFonts w:hint="default"/>
          <w:lang w:val="en-US" w:eastAsia="zh-CN"/>
        </w:rPr>
      </w:pPr>
    </w:p>
    <w:p w14:paraId="040F205A">
      <w:pPr>
        <w:pStyle w:val="2"/>
        <w:bidi w:val="0"/>
      </w:pPr>
      <w:bookmarkStart w:id="15" w:name="_Toc8487"/>
      <w:r>
        <w:rPr>
          <w:rFonts w:hint="eastAsia"/>
        </w:rPr>
        <w:t>3、接口设计</w:t>
      </w:r>
      <w:bookmarkEnd w:id="15"/>
    </w:p>
    <w:p w14:paraId="5358BFD6">
      <w:pPr>
        <w:pStyle w:val="3"/>
        <w:bidi w:val="0"/>
      </w:pPr>
      <w:bookmarkStart w:id="16" w:name="_Toc21227"/>
      <w:r>
        <w:rPr>
          <w:rFonts w:hint="eastAsia"/>
        </w:rPr>
        <w:t>3.1 外部接口</w:t>
      </w:r>
      <w:bookmarkEnd w:id="16"/>
    </w:p>
    <w:p w14:paraId="3F11053A">
      <w:pPr>
        <w:pStyle w:val="4"/>
        <w:bidi w:val="0"/>
      </w:pPr>
      <w:bookmarkStart w:id="17" w:name="_Toc16114"/>
      <w:r>
        <w:rPr>
          <w:rFonts w:hint="eastAsia"/>
        </w:rPr>
        <w:t>3.1.1用户端接口</w:t>
      </w:r>
      <w:bookmarkEnd w:id="17"/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780A582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DE93E5C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API-01 用户登录API</w:t>
            </w:r>
          </w:p>
        </w:tc>
      </w:tr>
      <w:tr w14:paraId="17981F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6FFB527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7CAEE2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1EB7AE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1034772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普通用户登录时，填写相关表单，点击登录按钮调用本接口</w:t>
            </w:r>
          </w:p>
        </w:tc>
      </w:tr>
      <w:tr w14:paraId="5A00FB0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F200F3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C9F656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2D8D5AA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2AC002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0F3A1A7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"http://localhost:8088/user/login" </w:instrText>
            </w:r>
            <w:r>
              <w:fldChar w:fldCharType="separate"/>
            </w:r>
            <w:r>
              <w:rPr>
                <w:rFonts w:hint="eastAsia"/>
                <w:color w:val="2E54A1" w:themeColor="accent1" w:themeShade="BF"/>
              </w:rPr>
              <w:t>http://localhost:8088/user/login</w:t>
            </w:r>
            <w:r>
              <w:rPr>
                <w:rFonts w:hint="eastAsia"/>
                <w:color w:val="2E54A1" w:themeColor="accent1" w:themeShade="BF"/>
              </w:rPr>
              <w:fldChar w:fldCharType="end"/>
            </w:r>
          </w:p>
        </w:tc>
      </w:tr>
      <w:tr w14:paraId="2B150FE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2DBDAD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6BCFBC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2237"/>
        <w:gridCol w:w="1225"/>
        <w:gridCol w:w="3120"/>
      </w:tblGrid>
      <w:tr w14:paraId="026E342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550B7B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BAF2A6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9FB720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E52A65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3C39D1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455471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58D389D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465CF1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6A3E3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084E711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用户名/手机号</w:t>
            </w:r>
          </w:p>
        </w:tc>
      </w:tr>
      <w:tr w14:paraId="2F3100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1694042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476F65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password</w:t>
            </w:r>
          </w:p>
        </w:tc>
        <w:tc>
          <w:tcPr>
            <w:tcW w:w="1225" w:type="dxa"/>
          </w:tcPr>
          <w:p w14:paraId="179938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6C19A7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大于8位用户密码</w:t>
            </w:r>
          </w:p>
        </w:tc>
      </w:tr>
      <w:tr w14:paraId="0C7812C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shd w:val="clear" w:color="auto" w:fill="DAE3F4" w:themeFill="accent1" w:themeFillTint="33"/>
          </w:tcPr>
          <w:p w14:paraId="049F4A3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BDFAC8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F31B2B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5FDB8C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  <w:shd w:val="clear" w:color="auto" w:fill="DAE3F4" w:themeFill="accent1" w:themeFillTint="33"/>
          </w:tcPr>
          <w:p w14:paraId="71A5751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38AD1C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2F9F47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E49300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7576388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5364A9F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</w:tcPr>
          <w:p w14:paraId="57D9C8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9" w:type="dxa"/>
          </w:tcPr>
          <w:p w14:paraId="58EF45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6C973E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08C3C30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591C9DA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39D91AE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58E93C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6D5B17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582AE18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001A869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</w:tcPr>
          <w:p w14:paraId="14A9BE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49" w:type="dxa"/>
          </w:tcPr>
          <w:p w14:paraId="4F077D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106C74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5AA5479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11B81A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5EEA59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L</w:t>
            </w:r>
            <w:r>
              <w:rPr>
                <w:rFonts w:hint="eastAsia"/>
                <w:color w:val="2E54A1" w:themeColor="accent1" w:themeShade="BF"/>
              </w:rPr>
              <w:t>ong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5F7116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用户的ID，自增</w:t>
            </w:r>
          </w:p>
        </w:tc>
      </w:tr>
      <w:tr w14:paraId="670D55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2BAE9BF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64A1B4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token</w:t>
            </w:r>
          </w:p>
        </w:tc>
        <w:tc>
          <w:tcPr>
            <w:tcW w:w="1225" w:type="dxa"/>
          </w:tcPr>
          <w:p w14:paraId="2A8F1E4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4F8972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后台返回用户令牌</w:t>
            </w:r>
          </w:p>
        </w:tc>
      </w:tr>
      <w:tr w14:paraId="462D86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E79A2A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711" w:type="dxa"/>
            <w:gridSpan w:val="3"/>
            <w:shd w:val="clear" w:color="auto" w:fill="DAE3F4" w:themeFill="accent1" w:themeFillTint="33"/>
          </w:tcPr>
          <w:p w14:paraId="254A255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8884C7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FE9FF0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"Login successful",</w:t>
            </w:r>
          </w:p>
          <w:p w14:paraId="1EE9267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7175F0F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</w:t>
            </w:r>
            <w:r>
              <w:rPr>
                <w:rFonts w:hint="eastAsia"/>
                <w:color w:val="2E54A1" w:themeColor="accent1" w:themeShade="BF"/>
              </w:rPr>
              <w:t>1</w:t>
            </w:r>
            <w:r>
              <w:rPr>
                <w:color w:val="2E54A1" w:themeColor="accent1" w:themeShade="BF"/>
              </w:rPr>
              <w:t>",</w:t>
            </w:r>
          </w:p>
          <w:p w14:paraId="54AAC52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"token": "sjK2r9R5sGhvMwF2tPkbWzIAGvfS4ZpWaT_vgCjF_xc"</w:t>
            </w:r>
          </w:p>
          <w:p w14:paraId="3659EEF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6D252C9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C531134">
      <w:pPr>
        <w:snapToGrid w:val="0"/>
        <w:spacing w:line="360" w:lineRule="auto"/>
        <w:ind w:firstLine="960" w:firstLineChars="400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6436"/>
      </w:tblGrid>
      <w:tr w14:paraId="45B4814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5876181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API-02 用户注册API</w:t>
            </w:r>
          </w:p>
        </w:tc>
      </w:tr>
      <w:tr w14:paraId="328421B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8D084D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FDF1FB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20E308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567F2E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同步请求，用户注册时，填写相关表单，点击登录按钮调用本接口</w:t>
            </w:r>
          </w:p>
        </w:tc>
      </w:tr>
      <w:tr w14:paraId="2578E6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DCFF94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E9C190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43CFBB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A2BD47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E83756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http://localhost:8088/user/register</w:t>
            </w:r>
          </w:p>
        </w:tc>
      </w:tr>
      <w:tr w14:paraId="341B09B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292686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5BB78E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157"/>
        <w:gridCol w:w="1200"/>
        <w:gridCol w:w="3064"/>
      </w:tblGrid>
      <w:tr w14:paraId="65C478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C50A7C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E68B81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D41E95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4A0A8B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275114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023BAD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4D643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3D4A7DF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6DCE97E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29A6AE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7A74907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</w:t>
            </w:r>
          </w:p>
        </w:tc>
      </w:tr>
      <w:tr w14:paraId="4A295A6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0AEF0AC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0F7E5B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password</w:t>
            </w:r>
          </w:p>
        </w:tc>
        <w:tc>
          <w:tcPr>
            <w:tcW w:w="1225" w:type="dxa"/>
          </w:tcPr>
          <w:p w14:paraId="7D7D8F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54FB5CF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大于8位用户密码</w:t>
            </w:r>
          </w:p>
        </w:tc>
      </w:tr>
      <w:tr w14:paraId="6D87E08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1919BBD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0B47FB1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name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6378DF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2F29B1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姓名</w:t>
            </w:r>
          </w:p>
        </w:tc>
      </w:tr>
      <w:tr w14:paraId="4147B79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527BCFD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72E1B0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phone</w:t>
            </w:r>
          </w:p>
        </w:tc>
        <w:tc>
          <w:tcPr>
            <w:tcW w:w="1225" w:type="dxa"/>
          </w:tcPr>
          <w:p w14:paraId="57416F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0468BD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手机号</w:t>
            </w:r>
          </w:p>
        </w:tc>
      </w:tr>
      <w:tr w14:paraId="428FFC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775A4D6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5E5861C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email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FACD9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251570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邮箱</w:t>
            </w:r>
          </w:p>
        </w:tc>
      </w:tr>
      <w:tr w14:paraId="297940B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63F88EA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5184A3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idNumber</w:t>
            </w:r>
          </w:p>
        </w:tc>
        <w:tc>
          <w:tcPr>
            <w:tcW w:w="1225" w:type="dxa"/>
          </w:tcPr>
          <w:p w14:paraId="687BD75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7200F3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身份证号码</w:t>
            </w:r>
          </w:p>
        </w:tc>
      </w:tr>
      <w:tr w14:paraId="48A8532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53D7067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7B202080">
            <w:pPr>
              <w:spacing w:after="0" w:line="240" w:lineRule="auto"/>
              <w:jc w:val="center"/>
              <w:rPr>
                <w:rFonts w:hint="eastAsia"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gender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1A8BD8D2">
            <w:pPr>
              <w:spacing w:after="0" w:line="240" w:lineRule="auto"/>
              <w:jc w:val="center"/>
              <w:rPr>
                <w:rFonts w:hint="eastAsia"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0209AFC2">
            <w:pPr>
              <w:spacing w:after="0" w:line="240" w:lineRule="auto"/>
              <w:jc w:val="center"/>
              <w:rPr>
                <w:rFonts w:hint="eastAsia"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0:男；1：女</w:t>
            </w:r>
          </w:p>
        </w:tc>
      </w:tr>
      <w:tr w14:paraId="3C29CE7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</w:tcPr>
          <w:p w14:paraId="2F7DD48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94EC78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E48B43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636BB0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</w:tcPr>
          <w:p w14:paraId="6CB30B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</w:tcPr>
          <w:p w14:paraId="2BD8EA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</w:tcPr>
          <w:p w14:paraId="3BA821E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57E5B9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2AE1CD5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338F92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25ED161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1375B3C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1E08CA8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7B8D881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7FAA2C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</w:tcPr>
          <w:p w14:paraId="3E715E8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Sting</w:t>
            </w:r>
          </w:p>
        </w:tc>
        <w:tc>
          <w:tcPr>
            <w:tcW w:w="3249" w:type="dxa"/>
          </w:tcPr>
          <w:p w14:paraId="1E437C6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17B25FB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524E2C4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1C048E9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5DEC3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7DF4140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0FB6BE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310DAD7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74C58A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225" w:type="dxa"/>
          </w:tcPr>
          <w:p w14:paraId="59594E6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Long</w:t>
            </w:r>
          </w:p>
        </w:tc>
        <w:tc>
          <w:tcPr>
            <w:tcW w:w="3249" w:type="dxa"/>
          </w:tcPr>
          <w:p w14:paraId="52227A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用户的ID，自增</w:t>
            </w:r>
          </w:p>
        </w:tc>
      </w:tr>
      <w:tr w14:paraId="3C12E4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15BFD9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711" w:type="dxa"/>
            <w:gridSpan w:val="3"/>
            <w:shd w:val="clear" w:color="auto" w:fill="DAE3F4" w:themeFill="accent1" w:themeFillTint="33"/>
          </w:tcPr>
          <w:p w14:paraId="711D18C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44D1CC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1D54FF7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</w:t>
            </w:r>
            <w:r>
              <w:rPr>
                <w:rFonts w:hint="eastAsia"/>
                <w:color w:val="2E54A1" w:themeColor="accent1" w:themeShade="BF"/>
              </w:rPr>
              <w:t>Sign</w:t>
            </w:r>
            <w:r>
              <w:rPr>
                <w:color w:val="2E54A1" w:themeColor="accent1" w:themeShade="BF"/>
              </w:rPr>
              <w:t xml:space="preserve"> successful",</w:t>
            </w:r>
          </w:p>
          <w:p w14:paraId="60D8580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66B61DC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</w:t>
            </w:r>
            <w:r>
              <w:rPr>
                <w:rFonts w:hint="eastAsia"/>
                <w:color w:val="2E54A1" w:themeColor="accent1" w:themeShade="BF"/>
              </w:rPr>
              <w:t>1</w:t>
            </w:r>
            <w:r>
              <w:rPr>
                <w:color w:val="2E54A1" w:themeColor="accent1" w:themeShade="BF"/>
              </w:rPr>
              <w:t>",</w:t>
            </w:r>
          </w:p>
          <w:p w14:paraId="73A0F9D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</w:t>
            </w:r>
          </w:p>
          <w:p w14:paraId="019E715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366E2F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508B6D6">
      <w:pPr>
        <w:spacing w:after="0" w:line="240" w:lineRule="auto"/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1820279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CDEBDB2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API-03 注销API</w:t>
            </w:r>
          </w:p>
        </w:tc>
      </w:tr>
      <w:tr w14:paraId="57433DB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49A873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660F75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9A4BBA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FBED0E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同步请求，普通用户点击注销按钮调用本接口</w:t>
            </w:r>
          </w:p>
        </w:tc>
      </w:tr>
      <w:tr w14:paraId="4EBF55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0FDEB7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83F482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6A408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D52744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F435F18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"http://localhost:8088/user/logout" </w:instrText>
            </w:r>
            <w:r>
              <w:fldChar w:fldCharType="separate"/>
            </w:r>
            <w:r>
              <w:rPr>
                <w:rFonts w:hint="eastAsia"/>
                <w:color w:val="2E54A1" w:themeColor="accent1" w:themeShade="BF"/>
              </w:rPr>
              <w:t>http://localhost:8088/user/logout</w:t>
            </w:r>
            <w:r>
              <w:rPr>
                <w:rFonts w:hint="eastAsia"/>
                <w:color w:val="2E54A1" w:themeColor="accent1" w:themeShade="BF"/>
              </w:rPr>
              <w:fldChar w:fldCharType="end"/>
            </w:r>
          </w:p>
        </w:tc>
      </w:tr>
      <w:tr w14:paraId="5075363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DE1C04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89B7F74">
            <w:pPr>
              <w:spacing w:after="0"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7"/>
        <w:gridCol w:w="1225"/>
        <w:gridCol w:w="2837"/>
      </w:tblGrid>
      <w:tr w14:paraId="34C3EAB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BADDB3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7BF6A6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562C03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8742DE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28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C110A4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CE089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5B10F6E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34DCD62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170FA4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37" w:type="dxa"/>
            <w:shd w:val="clear" w:color="auto" w:fill="DAE3F4" w:themeFill="accent1" w:themeFillTint="33"/>
          </w:tcPr>
          <w:p w14:paraId="4E26ADA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7DD9045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</w:tcPr>
          <w:p w14:paraId="046083B8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2CB2A3C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05A9D5C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</w:tcPr>
          <w:p w14:paraId="5F7A11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</w:tcPr>
          <w:p w14:paraId="68FF15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2837" w:type="dxa"/>
          </w:tcPr>
          <w:p w14:paraId="1CE0F9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D12C5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0989AC5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01A675B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69FF49C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2837" w:type="dxa"/>
            <w:shd w:val="clear" w:color="auto" w:fill="DAE3F4" w:themeFill="accent1" w:themeFillTint="33"/>
          </w:tcPr>
          <w:p w14:paraId="01BDE5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CE2536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042A6D7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6AB514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</w:tcPr>
          <w:p w14:paraId="3FDCFF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37" w:type="dxa"/>
          </w:tcPr>
          <w:p w14:paraId="1C3809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4DB8F8D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E3953F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6857A0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04BAB9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2837" w:type="dxa"/>
            <w:shd w:val="clear" w:color="auto" w:fill="DAE3F4" w:themeFill="accent1" w:themeFillTint="33"/>
          </w:tcPr>
          <w:p w14:paraId="0A6487C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3E0897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4" w:type="dxa"/>
          </w:tcPr>
          <w:p w14:paraId="1CC158A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62" w:type="dxa"/>
            <w:gridSpan w:val="4"/>
          </w:tcPr>
          <w:p w14:paraId="40733C7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FE3586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6FC24F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"Login successful",</w:t>
            </w:r>
          </w:p>
          <w:p w14:paraId="152BEEE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17985A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3977E5C7">
      <w:pPr>
        <w:spacing w:after="0" w:line="240" w:lineRule="auto"/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34"/>
      </w:tblGrid>
      <w:tr w14:paraId="4BD5A3F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7B6D351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API-04 图片上传API</w:t>
            </w:r>
          </w:p>
        </w:tc>
      </w:tr>
      <w:tr w14:paraId="447B12B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5E0016E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F65EC5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089501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ED368B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用户点击图片上传，选择图片后，调用该接口图片传到服务器，服务器返回图片url回显</w:t>
            </w:r>
          </w:p>
        </w:tc>
      </w:tr>
      <w:tr w14:paraId="34BDAFC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428526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9EEAF0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2E69DC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C0D586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7048171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"http://localhost:8088/user/upload"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http://localhost:8088/user/upload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7D02C32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4407B7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8CD74B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7"/>
        <w:gridCol w:w="1225"/>
        <w:gridCol w:w="2827"/>
      </w:tblGrid>
      <w:tr w14:paraId="243B993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E059DF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88ABF4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DD84AC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DB97B2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282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FB740B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1876EA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1D724EF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454C2E1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169163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File</w:t>
            </w:r>
          </w:p>
        </w:tc>
        <w:tc>
          <w:tcPr>
            <w:tcW w:w="2827" w:type="dxa"/>
            <w:shd w:val="clear" w:color="auto" w:fill="DAE3F4" w:themeFill="accent1" w:themeFillTint="33"/>
          </w:tcPr>
          <w:p w14:paraId="6295A2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图片文件</w:t>
            </w:r>
          </w:p>
        </w:tc>
      </w:tr>
      <w:tr w14:paraId="74716D3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</w:tcPr>
          <w:p w14:paraId="63ACBCF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74D9D6F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419E63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0A226F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</w:tcPr>
          <w:p w14:paraId="77BEDC0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</w:tcPr>
          <w:p w14:paraId="700AE4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2827" w:type="dxa"/>
          </w:tcPr>
          <w:p w14:paraId="6CE3A6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10A42A7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3E788CF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31C47E1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5A258E6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2827" w:type="dxa"/>
            <w:shd w:val="clear" w:color="auto" w:fill="DAE3F4" w:themeFill="accent1" w:themeFillTint="33"/>
          </w:tcPr>
          <w:p w14:paraId="6DD49D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32C0FB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0E8F4F9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2AEE379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</w:tcPr>
          <w:p w14:paraId="0FD86C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27" w:type="dxa"/>
          </w:tcPr>
          <w:p w14:paraId="7CC1D5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6399C8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04FD921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0ED935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3DDAA0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2827" w:type="dxa"/>
            <w:shd w:val="clear" w:color="auto" w:fill="DAE3F4" w:themeFill="accent1" w:themeFillTint="33"/>
          </w:tcPr>
          <w:p w14:paraId="0751BF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73239D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75976A2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4CD063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imageURL</w:t>
            </w:r>
          </w:p>
        </w:tc>
        <w:tc>
          <w:tcPr>
            <w:tcW w:w="1225" w:type="dxa"/>
          </w:tcPr>
          <w:p w14:paraId="7180B0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27" w:type="dxa"/>
          </w:tcPr>
          <w:p w14:paraId="7109273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图片链接</w:t>
            </w:r>
          </w:p>
        </w:tc>
      </w:tr>
      <w:tr w14:paraId="03121AB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4" w:type="dxa"/>
            <w:shd w:val="clear" w:color="auto" w:fill="DAE3F4" w:themeFill="accent1" w:themeFillTint="33"/>
          </w:tcPr>
          <w:p w14:paraId="4B35F54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52" w:type="dxa"/>
            <w:gridSpan w:val="4"/>
            <w:shd w:val="clear" w:color="auto" w:fill="DAE3F4" w:themeFill="accent1" w:themeFillTint="33"/>
          </w:tcPr>
          <w:p w14:paraId="571560F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A35A75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760A21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"Image uploaded successfully",</w:t>
            </w:r>
          </w:p>
          <w:p w14:paraId="413854F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2920F33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"imageUrl": "http://localhost:8088/images/2025/04/18/abc123.jpg",</w:t>
            </w:r>
          </w:p>
          <w:p w14:paraId="14EC0DF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4AFA656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E15E826">
      <w:pPr>
        <w:spacing w:after="0" w:line="240" w:lineRule="auto"/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6441"/>
      </w:tblGrid>
      <w:tr w14:paraId="196984E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DFFCD08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API-05 发布书籍API</w:t>
            </w:r>
          </w:p>
        </w:tc>
      </w:tr>
      <w:tr w14:paraId="78E706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01D237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2EDCF1E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1DF9E1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AC1260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用户填写表单后，点击发布按钮调用该接口</w:t>
            </w:r>
          </w:p>
        </w:tc>
      </w:tr>
      <w:tr w14:paraId="05EC882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D38DB1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93A200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20FF250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E2F726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D4451B3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"http://localhost:8088/user/postbook"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http://localhost:8088/user/postbook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CC2DB4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73C780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5D663E3">
            <w:pPr>
              <w:spacing w:after="0"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</w:tbl>
    <w:tbl>
      <w:tblPr>
        <w:tblStyle w:val="23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9"/>
        <w:gridCol w:w="1227"/>
        <w:gridCol w:w="1009"/>
        <w:gridCol w:w="1804"/>
      </w:tblGrid>
      <w:tr w14:paraId="11F23F2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EA851B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E2F2B9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A83864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A63D8A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37BB48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2236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BC9261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1804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EC6F6A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21B6DE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156CF7F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10714E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65DC0A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45900B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用户的ID，自增</w:t>
            </w:r>
          </w:p>
        </w:tc>
      </w:tr>
      <w:tr w14:paraId="381522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315493F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14BCF1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2236" w:type="dxa"/>
            <w:gridSpan w:val="2"/>
          </w:tcPr>
          <w:p w14:paraId="2F9135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70C7B26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书名</w:t>
            </w:r>
          </w:p>
        </w:tc>
      </w:tr>
      <w:tr w14:paraId="7B9BD67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1DCD91F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726459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author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0EC603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5D7F66E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作者</w:t>
            </w:r>
          </w:p>
        </w:tc>
      </w:tr>
      <w:tr w14:paraId="47F10C1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247F09D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38AA48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publisher</w:t>
            </w:r>
          </w:p>
        </w:tc>
        <w:tc>
          <w:tcPr>
            <w:tcW w:w="2236" w:type="dxa"/>
            <w:gridSpan w:val="2"/>
          </w:tcPr>
          <w:p w14:paraId="77ACB2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374E0A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出版社</w:t>
            </w:r>
          </w:p>
        </w:tc>
      </w:tr>
      <w:tr w14:paraId="1462A97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056AD5C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6E982F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ISBN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5F5B68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50B394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ISBN号</w:t>
            </w:r>
          </w:p>
        </w:tc>
      </w:tr>
      <w:tr w14:paraId="237C83D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2A3FA8E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674075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bookDescp</w:t>
            </w:r>
          </w:p>
        </w:tc>
        <w:tc>
          <w:tcPr>
            <w:tcW w:w="2236" w:type="dxa"/>
            <w:gridSpan w:val="2"/>
          </w:tcPr>
          <w:p w14:paraId="2EEF1E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2679A3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61B844D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5C8A893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49BFA9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bookType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58CBD52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1EBD5D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书籍分类</w:t>
            </w:r>
          </w:p>
        </w:tc>
      </w:tr>
      <w:tr w14:paraId="06E470C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75361AC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37AD94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bookCost</w:t>
            </w:r>
          </w:p>
        </w:tc>
        <w:tc>
          <w:tcPr>
            <w:tcW w:w="2236" w:type="dxa"/>
            <w:gridSpan w:val="2"/>
          </w:tcPr>
          <w:p w14:paraId="191ADE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Intger</w:t>
            </w:r>
          </w:p>
        </w:tc>
        <w:tc>
          <w:tcPr>
            <w:tcW w:w="1804" w:type="dxa"/>
          </w:tcPr>
          <w:p w14:paraId="36CD8E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价格</w:t>
            </w:r>
          </w:p>
        </w:tc>
      </w:tr>
      <w:tr w14:paraId="5AC1E28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6715191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2F70C6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146A9EC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</w:t>
            </w:r>
            <w:r>
              <w:rPr>
                <w:color w:val="2E54A1" w:themeColor="accent1" w:themeShade="BF"/>
              </w:rPr>
              <w:t>&lt;</w:t>
            </w:r>
            <w:r>
              <w:rPr>
                <w:rFonts w:hint="eastAsia"/>
                <w:color w:val="2E54A1" w:themeColor="accent1" w:themeShade="BF"/>
              </w:rPr>
              <w:t>String</w:t>
            </w:r>
            <w:r>
              <w:rPr>
                <w:color w:val="2E54A1" w:themeColor="accent1" w:themeShade="BF"/>
              </w:rPr>
              <w:t>&gt;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595987F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书籍图片URL数组</w:t>
            </w:r>
          </w:p>
        </w:tc>
      </w:tr>
      <w:tr w14:paraId="49BBB7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</w:tcPr>
          <w:p w14:paraId="37FA825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2066F65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2904F39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3E01EA7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9" w:type="dxa"/>
          </w:tcPr>
          <w:p w14:paraId="6A8C54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7" w:type="dxa"/>
          </w:tcPr>
          <w:p w14:paraId="24A510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2813" w:type="dxa"/>
            <w:gridSpan w:val="2"/>
          </w:tcPr>
          <w:p w14:paraId="6B6982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3D4F29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41852BF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2CF4C6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7" w:type="dxa"/>
            <w:shd w:val="clear" w:color="auto" w:fill="DAE3F4" w:themeFill="accent1" w:themeFillTint="33"/>
          </w:tcPr>
          <w:p w14:paraId="4570DF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2813" w:type="dxa"/>
            <w:gridSpan w:val="2"/>
            <w:shd w:val="clear" w:color="auto" w:fill="DAE3F4" w:themeFill="accent1" w:themeFillTint="33"/>
          </w:tcPr>
          <w:p w14:paraId="162A67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79BD65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2A72553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7F3AD6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7" w:type="dxa"/>
          </w:tcPr>
          <w:p w14:paraId="0F4B56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13" w:type="dxa"/>
            <w:gridSpan w:val="2"/>
          </w:tcPr>
          <w:p w14:paraId="584A5B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响应消息</w:t>
            </w:r>
          </w:p>
        </w:tc>
      </w:tr>
      <w:tr w14:paraId="6E6CE71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4B6B191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66AE74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7" w:type="dxa"/>
            <w:shd w:val="clear" w:color="auto" w:fill="DAE3F4" w:themeFill="accent1" w:themeFillTint="33"/>
          </w:tcPr>
          <w:p w14:paraId="4DCA6AB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2813" w:type="dxa"/>
            <w:gridSpan w:val="2"/>
            <w:shd w:val="clear" w:color="auto" w:fill="DAE3F4" w:themeFill="accent1" w:themeFillTint="33"/>
          </w:tcPr>
          <w:p w14:paraId="696BFA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02F50E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4" w:type="dxa"/>
          </w:tcPr>
          <w:p w14:paraId="1C982BF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42" w:type="dxa"/>
            <w:gridSpan w:val="5"/>
          </w:tcPr>
          <w:p w14:paraId="14DBA5E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4979775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53E3792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 successful",</w:t>
            </w:r>
          </w:p>
          <w:p w14:paraId="06587ED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7F1127C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0B2C0AD">
      <w:pPr>
        <w:spacing w:after="0" w:line="240" w:lineRule="auto"/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6430"/>
      </w:tblGrid>
      <w:tr w14:paraId="6586DED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6925ADBB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API-06 主页分页查询书籍API</w:t>
            </w:r>
          </w:p>
        </w:tc>
      </w:tr>
      <w:tr w14:paraId="1079EE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21F93E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5B9A9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0CAAE7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A9448C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用户主页选择分类后显示一页书籍缩略信息</w:t>
            </w:r>
          </w:p>
        </w:tc>
      </w:tr>
      <w:tr w14:paraId="75BC508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E983E7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1A1C2D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94576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46A1B2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5A014A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"http://localhost:8088/user/home"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http://localhost:8088/user/home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2D04EFC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8DC338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2B24B7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9"/>
        <w:gridCol w:w="2215"/>
        <w:gridCol w:w="21"/>
        <w:gridCol w:w="1804"/>
      </w:tblGrid>
      <w:tr w14:paraId="324AEFC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16EF12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825E21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05FA1C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FCD970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D278B3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2236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1145BC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1804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511ADF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502B34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7FDDC7C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7A474F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bookType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1CC4B2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41012C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书籍种类</w:t>
            </w:r>
          </w:p>
        </w:tc>
      </w:tr>
      <w:tr w14:paraId="5CA11D9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33A38C9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245678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sortOrder</w:t>
            </w:r>
          </w:p>
        </w:tc>
        <w:tc>
          <w:tcPr>
            <w:tcW w:w="2236" w:type="dxa"/>
            <w:gridSpan w:val="2"/>
          </w:tcPr>
          <w:p w14:paraId="245D27F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24D363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排序方式(newest,hotest)</w:t>
            </w:r>
          </w:p>
        </w:tc>
      </w:tr>
      <w:tr w14:paraId="6497950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7B098FB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38DB5D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pageNum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5290D2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18F0AFD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当前页码(默认为10条/页)</w:t>
            </w:r>
          </w:p>
        </w:tc>
      </w:tr>
      <w:tr w14:paraId="33E1D2D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7" w:type="dxa"/>
            <w:gridSpan w:val="2"/>
            <w:vMerge w:val="restart"/>
          </w:tcPr>
          <w:p w14:paraId="6F5B0BA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2DA6D0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095159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269DAE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9" w:type="dxa"/>
          </w:tcPr>
          <w:p w14:paraId="41FEDD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2215" w:type="dxa"/>
          </w:tcPr>
          <w:p w14:paraId="6978EA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1825" w:type="dxa"/>
            <w:gridSpan w:val="2"/>
          </w:tcPr>
          <w:p w14:paraId="5EBDD6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AD7A3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79623EB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490D17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1639168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2721E8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3C9686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1DA2DE8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0C3FE6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2215" w:type="dxa"/>
          </w:tcPr>
          <w:p w14:paraId="0A7FF6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6A16B2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24C367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60B81EB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127E91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1CA442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6498BB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后台响应消息(多本书籍，用书籍数组存)</w:t>
            </w:r>
          </w:p>
        </w:tc>
      </w:tr>
      <w:tr w14:paraId="249FBC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3EB373A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0568B7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2215" w:type="dxa"/>
          </w:tcPr>
          <w:p w14:paraId="1D5BDBF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681264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093239F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AC5B18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7D37D5E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62165E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0F2E95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</w:t>
            </w:r>
          </w:p>
        </w:tc>
      </w:tr>
      <w:tr w14:paraId="56F5B58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66E774B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5874F6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2215" w:type="dxa"/>
          </w:tcPr>
          <w:p w14:paraId="1A1DC5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032FAC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413D57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B41A1D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0FE961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075453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491838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2E2769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693F918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46BF1C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2215" w:type="dxa"/>
          </w:tcPr>
          <w:p w14:paraId="2CAB70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481379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  <w:tr w14:paraId="6363188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6" w:hRule="atLeast"/>
        </w:trPr>
        <w:tc>
          <w:tcPr>
            <w:tcW w:w="1974" w:type="dxa"/>
            <w:shd w:val="clear" w:color="auto" w:fill="DAE3F4" w:themeFill="accent1" w:themeFillTint="33"/>
          </w:tcPr>
          <w:p w14:paraId="50D33AA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42" w:type="dxa"/>
            <w:gridSpan w:val="5"/>
            <w:shd w:val="clear" w:color="auto" w:fill="DAE3F4" w:themeFill="accent1" w:themeFillTint="33"/>
          </w:tcPr>
          <w:p w14:paraId="7580C10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779CD3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6C255C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28617FD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3F7359E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474D3FE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"算法导论",</w:t>
            </w:r>
          </w:p>
          <w:p w14:paraId="799A195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"http://example.com/book1.jpg",</w:t>
            </w:r>
          </w:p>
          <w:p w14:paraId="27CC4D2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"book-001",</w:t>
            </w:r>
          </w:p>
          <w:p w14:paraId="63B853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315C54F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"http://example.com/avatar1.png"</w:t>
            </w:r>
          </w:p>
          <w:p w14:paraId="3E3483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7FA8F4F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0FCBBCD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"Java编程思想",</w:t>
            </w:r>
          </w:p>
          <w:p w14:paraId="16196F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"http://example.com/book2.jpg",</w:t>
            </w:r>
          </w:p>
          <w:p w14:paraId="68DA864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"book-002",</w:t>
            </w:r>
          </w:p>
          <w:p w14:paraId="225E92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212A45D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"http://example.com/avatar2.png"</w:t>
            </w:r>
          </w:p>
          <w:p w14:paraId="6DC5BED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</w:t>
            </w:r>
          </w:p>
          <w:p w14:paraId="56371C5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]</w:t>
            </w:r>
          </w:p>
          <w:p w14:paraId="5F91472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0FE5C3E">
      <w:pPr>
        <w:spacing w:after="0" w:line="240" w:lineRule="auto"/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2859D6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D9781C3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API-07 搜索书籍浏览API</w:t>
            </w:r>
          </w:p>
        </w:tc>
      </w:tr>
      <w:tr w14:paraId="1FE5DE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99262D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647DC2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0A0D6A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558AF3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用户搜索栏输入内容后点击搜索按钮显示相关书籍信息</w:t>
            </w:r>
          </w:p>
        </w:tc>
      </w:tr>
      <w:tr w14:paraId="7DDC2BD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DD59CF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6F3464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7490C36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28AE8B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260DA572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"http://localhost:8088/user/serach"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http://localhost:8088/user/serach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7673C34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0A5581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230D5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41"/>
      </w:tblGrid>
      <w:tr w14:paraId="462377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DB20F5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303ACE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F0D4FD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CBCEC3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6BE85E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05DB71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9AAB87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5739B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serach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3F2DCB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5AE077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搜索内容</w:t>
            </w:r>
          </w:p>
        </w:tc>
      </w:tr>
      <w:tr w14:paraId="7CA134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608" w:type="dxa"/>
            <w:gridSpan w:val="2"/>
            <w:vMerge w:val="continue"/>
          </w:tcPr>
          <w:p w14:paraId="5F34059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9C6EC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sortOrder</w:t>
            </w:r>
          </w:p>
        </w:tc>
        <w:tc>
          <w:tcPr>
            <w:tcW w:w="1772" w:type="dxa"/>
            <w:gridSpan w:val="2"/>
          </w:tcPr>
          <w:p w14:paraId="0F7001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</w:tcPr>
          <w:p w14:paraId="56F47E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排序方式(newest,</w:t>
            </w:r>
            <w:r>
              <w:rPr>
                <w:color w:val="2E54A1" w:themeColor="accent1" w:themeShade="BF"/>
              </w:rPr>
              <w:t>hottest</w:t>
            </w:r>
            <w:r>
              <w:rPr>
                <w:rFonts w:hint="eastAsia"/>
                <w:color w:val="2E54A1" w:themeColor="accent1" w:themeShade="BF"/>
              </w:rPr>
              <w:t>,priceDesc,priceAsc)</w:t>
            </w:r>
          </w:p>
        </w:tc>
      </w:tr>
      <w:tr w14:paraId="3D3B126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F7221C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88618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B6D48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2A7DF55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当前页码(默认为10条/页)</w:t>
            </w:r>
          </w:p>
        </w:tc>
      </w:tr>
      <w:tr w14:paraId="68F016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08" w:type="dxa"/>
            <w:gridSpan w:val="2"/>
            <w:vMerge w:val="continue"/>
          </w:tcPr>
          <w:p w14:paraId="4FC888D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B36ED8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priceMin</w:t>
            </w:r>
          </w:p>
        </w:tc>
        <w:tc>
          <w:tcPr>
            <w:tcW w:w="1772" w:type="dxa"/>
            <w:gridSpan w:val="2"/>
          </w:tcPr>
          <w:p w14:paraId="654463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41" w:type="dxa"/>
          </w:tcPr>
          <w:p w14:paraId="0B9833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价格区间较小值</w:t>
            </w:r>
          </w:p>
        </w:tc>
      </w:tr>
      <w:tr w14:paraId="0DB4703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0BA104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D1005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priceMax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AA1B4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48A219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价格区间较大值</w:t>
            </w:r>
          </w:p>
        </w:tc>
      </w:tr>
      <w:tr w14:paraId="2D0FB06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36610BF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413B65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3467A9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1D92CE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039B4E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781365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56" w:type="dxa"/>
            <w:gridSpan w:val="2"/>
          </w:tcPr>
          <w:p w14:paraId="1B37219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3EE49A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DEE915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44AAC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FC746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2AF0D3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7B75D4B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78CBDC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D5925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0055D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58CE3FE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5619D1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26E1D8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56F0AE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000F6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1000AF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B1C3D3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CD3D87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bookmarkStart w:id="18" w:name="_Hlk195950492"/>
          </w:p>
        </w:tc>
        <w:tc>
          <w:tcPr>
            <w:tcW w:w="1895" w:type="dxa"/>
          </w:tcPr>
          <w:p w14:paraId="3623282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1757" w:type="dxa"/>
          </w:tcPr>
          <w:p w14:paraId="7DC8A72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15C253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书籍名称(多本书籍，用书籍数组存)</w:t>
            </w:r>
          </w:p>
        </w:tc>
      </w:tr>
      <w:tr w14:paraId="44E0FD7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56544F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912A2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AFE3B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6646CA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书籍一张图片</w:t>
            </w:r>
          </w:p>
        </w:tc>
      </w:tr>
      <w:tr w14:paraId="2BCA99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6678F4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DF045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159D73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5461176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2132AC1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353576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F4D3B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bookCost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0E3F3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24064FD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6BE147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0011A9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566E9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bookDescp</w:t>
            </w:r>
          </w:p>
        </w:tc>
        <w:tc>
          <w:tcPr>
            <w:tcW w:w="1757" w:type="dxa"/>
          </w:tcPr>
          <w:p w14:paraId="481BA5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67B6D39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7D808D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66A564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87DE0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00D0E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6FF74E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681C303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7BC0C8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438F4C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681435E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6A660D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  <w:bookmarkEnd w:id="18"/>
      <w:tr w14:paraId="31C4391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1C733A2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80" w:type="dxa"/>
            <w:gridSpan w:val="5"/>
            <w:shd w:val="clear" w:color="auto" w:fill="DAE3F4" w:themeFill="accent1" w:themeFillTint="33"/>
          </w:tcPr>
          <w:p w14:paraId="6CB6C21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3A40082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58515F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1DA9344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7F471F1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6680C85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"算法导论",</w:t>
            </w:r>
          </w:p>
          <w:p w14:paraId="7593804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"http://example.com/book1.jpg",</w:t>
            </w:r>
          </w:p>
          <w:p w14:paraId="36AE3F7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"book-001",</w:t>
            </w:r>
          </w:p>
          <w:p w14:paraId="55C4F63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00269B3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"http://example.com/avatar1.png"</w:t>
            </w:r>
          </w:p>
          <w:p w14:paraId="641D2A6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4DF1803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44CFFC4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"Java编程思想",</w:t>
            </w:r>
          </w:p>
          <w:p w14:paraId="7A0DB17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"http://example.com/book2.jpg",</w:t>
            </w:r>
          </w:p>
          <w:p w14:paraId="7A5D15B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"book-002",</w:t>
            </w:r>
          </w:p>
          <w:p w14:paraId="6017DDD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0EA61D0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"http://example.com/avatar2.png"</w:t>
            </w:r>
          </w:p>
          <w:p w14:paraId="15B5726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</w:t>
            </w:r>
          </w:p>
          <w:p w14:paraId="6CF2F53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]</w:t>
            </w:r>
          </w:p>
          <w:p w14:paraId="6B86E9C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6A8C90AF">
      <w:pPr>
        <w:spacing w:after="0" w:line="240" w:lineRule="auto"/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5F1D1BB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F6F625B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API-08 书籍详情页API</w:t>
            </w:r>
          </w:p>
        </w:tc>
      </w:tr>
      <w:tr w14:paraId="22C7CE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7ABC3EF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64633D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6486B2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34341F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用户点击书籍缩略图进入书籍详情页调用</w:t>
            </w:r>
          </w:p>
        </w:tc>
      </w:tr>
      <w:tr w14:paraId="7DB0695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E3F7EC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4F031B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88914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3C5EDF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B481CE4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"http://localhost:8088/user/book?bookID="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http://localhost:8088/user/book?bookID=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4ED3B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DEF91E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ABD22D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3B958FC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C13C1E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D02C80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EBFCFC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F92604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D8467F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6DA0F2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3B89FD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CD945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651572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7989644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495D6D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51395CC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0AA26A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A989A9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B709F1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7A9389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090FA98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38E8785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7249BD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041CE0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7891D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241BF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2F5551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1BF126B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27BF0C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7D1FD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4DF162D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40691F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6D651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D65E49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8FE2B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9E12A8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E289B2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7BBF08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70A764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76892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1757" w:type="dxa"/>
          </w:tcPr>
          <w:p w14:paraId="51B709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75F965B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33972F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AC811F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8673FE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C0A3EE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List&lt;String&gt;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01D00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</w:t>
            </w:r>
          </w:p>
        </w:tc>
      </w:tr>
      <w:tr w14:paraId="5EEDC49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A00D14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C6AAB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433B71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5A6B3C1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3FC3730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29C3E4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F0D3C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bookCost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9D8A72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790F9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4E10B07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820288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4BFDF9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bookDescp</w:t>
            </w:r>
          </w:p>
        </w:tc>
        <w:tc>
          <w:tcPr>
            <w:tcW w:w="1757" w:type="dxa"/>
          </w:tcPr>
          <w:p w14:paraId="1FF0A8A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E83B7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2C42949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14F0FC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11C84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E1BD7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D2F57A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5BC9520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14BF09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95911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58FA29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00646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  <w:tr w14:paraId="2580866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555C2BA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42D58F2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5E1B51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EEE139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5E7283E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6A3C603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"bookName": "算法导论",</w:t>
            </w:r>
          </w:p>
          <w:p w14:paraId="2944B3A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"bookPic": [</w:t>
            </w:r>
          </w:p>
          <w:p w14:paraId="4BAD60B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"http://example.com/images/book123-cover.jpg",</w:t>
            </w:r>
          </w:p>
          <w:p w14:paraId="556526A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"http://example.com/images/book123-back.jpg"</w:t>
            </w:r>
          </w:p>
          <w:p w14:paraId="24888F0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],</w:t>
            </w:r>
          </w:p>
          <w:p w14:paraId="25E4393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"bookID": "book-uuid-123456",</w:t>
            </w:r>
          </w:p>
          <w:p w14:paraId="3F73D0D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"bookCost": 99.99,</w:t>
            </w:r>
          </w:p>
          <w:p w14:paraId="59209EF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"bookDescp": "经典的计算机算法教材，涵盖排序、图算法、动态规划等核心内容。",</w:t>
            </w:r>
          </w:p>
          <w:p w14:paraId="537FBDD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"张三",</w:t>
            </w:r>
          </w:p>
          <w:p w14:paraId="66A336A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"userAvtar": "http://example.com/avatar/user123.png"</w:t>
            </w:r>
          </w:p>
          <w:p w14:paraId="1E74721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6A60FAC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0BD4F9CA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6437"/>
      </w:tblGrid>
      <w:tr w14:paraId="0BF1D86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1650808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API-09 书籍添加到购物车API</w:t>
            </w:r>
          </w:p>
        </w:tc>
      </w:tr>
      <w:tr w14:paraId="5A075F2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580885F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0DEB03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7DACEA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037F62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用户在书籍详情页点击添加购物车调用此API，保存到购物车表</w:t>
            </w:r>
          </w:p>
        </w:tc>
      </w:tr>
      <w:tr w14:paraId="55F288F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BE6648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0AADD2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6F6DE0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47D523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6C88DD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"http://localhost:8088/user/cartAdd"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http://localhost:8088/user/cartAdd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3B2AC0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7B099B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D06064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41"/>
      </w:tblGrid>
      <w:tr w14:paraId="0A7BD64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2224D9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908186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69C692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97AD92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8EA95A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762B29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9EDB4D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F3EAA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21D75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3F3E62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EACF5A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08EE443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7BAC74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</w:tcPr>
          <w:p w14:paraId="137C6A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</w:tcPr>
          <w:p w14:paraId="271368E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1FAF9AF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006B201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8BA807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5DE85D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14C026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A9FA1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48F5FB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12708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ED87E2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26B52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2A40B1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6" w:type="dxa"/>
            <w:gridSpan w:val="2"/>
          </w:tcPr>
          <w:p w14:paraId="0EE0CD0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1BA061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1893FD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96405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D3802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38D6C11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23D2A5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8877FE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143D1C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21D3DD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56" w:type="dxa"/>
            <w:gridSpan w:val="2"/>
          </w:tcPr>
          <w:p w14:paraId="57E4091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23C480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5F8EBE5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80" w:type="dxa"/>
            <w:gridSpan w:val="5"/>
            <w:shd w:val="clear" w:color="auto" w:fill="DAE3F4" w:themeFill="accent1" w:themeFillTint="33"/>
          </w:tcPr>
          <w:p w14:paraId="022A302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785583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19674A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4406E5E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7AE3BE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0B4356C9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9"/>
        <w:gridCol w:w="6433"/>
      </w:tblGrid>
      <w:tr w14:paraId="1F53BA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E2CFF86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API-10 查看个人信息API</w:t>
            </w:r>
          </w:p>
        </w:tc>
      </w:tr>
      <w:tr w14:paraId="5AD98B4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6A29A63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B85693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6C0143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71D3F5B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用户查看自己的个人信息时调用此API</w:t>
            </w:r>
          </w:p>
        </w:tc>
      </w:tr>
      <w:tr w14:paraId="36D361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822E5D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DD8F24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FD5A9C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63E8EF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8FFFE91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"http://localhost:8088/user/profile" </w:instrText>
            </w:r>
            <w:r>
              <w:fldChar w:fldCharType="separate"/>
            </w:r>
            <w:r>
              <w:rPr>
                <w:rStyle w:val="16"/>
              </w:rPr>
              <w:t>http://localhost:8088/user</w:t>
            </w:r>
            <w:r>
              <w:rPr>
                <w:rStyle w:val="16"/>
                <w:rFonts w:hint="eastAsia"/>
              </w:rPr>
              <w:t>/</w:t>
            </w:r>
            <w:r>
              <w:rPr>
                <w:rStyle w:val="16"/>
              </w:rPr>
              <w:t>profile</w:t>
            </w:r>
            <w:r>
              <w:rPr>
                <w:rStyle w:val="16"/>
              </w:rPr>
              <w:fldChar w:fldCharType="end"/>
            </w:r>
          </w:p>
        </w:tc>
      </w:tr>
      <w:tr w14:paraId="3319FC6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2E05FB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4C3B59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11E4F9D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6F3FA9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8E2500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D24BAB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51CC63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BED190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0D8D614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8520CC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EC09C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E44EB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150F78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07C9B6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03DA61F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BEC69B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7A155E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336A05B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056931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</w:tcPr>
          <w:p w14:paraId="2FA322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5290BD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76182B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2E0CC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518B7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04B55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DC95BF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2B754A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E374A9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6A350D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105952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D52142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0DA952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C990BB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663C38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C4FD2A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096ADA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0DB3BA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58C9E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</w:tcPr>
          <w:p w14:paraId="4E9778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23F171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</w:t>
            </w:r>
          </w:p>
        </w:tc>
      </w:tr>
      <w:tr w14:paraId="1C171F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F90308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9A2EE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phone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A9D19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7E0F4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电话</w:t>
            </w:r>
          </w:p>
        </w:tc>
      </w:tr>
      <w:tr w14:paraId="53F493F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E1EB57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B23F6D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email</w:t>
            </w:r>
          </w:p>
        </w:tc>
        <w:tc>
          <w:tcPr>
            <w:tcW w:w="1757" w:type="dxa"/>
          </w:tcPr>
          <w:p w14:paraId="6DC145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2A9291E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邮箱</w:t>
            </w:r>
          </w:p>
        </w:tc>
      </w:tr>
      <w:tr w14:paraId="50084D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8DCB83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69478E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idNumber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8F070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7B10D6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身份证号码</w:t>
            </w:r>
          </w:p>
        </w:tc>
      </w:tr>
      <w:tr w14:paraId="540A951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4A1AD3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98002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3EF981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04D755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头像</w:t>
            </w:r>
          </w:p>
        </w:tc>
      </w:tr>
      <w:tr w14:paraId="32B55E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3506667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4CA4A8B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3EA938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929C0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"获取用户信息成功",</w:t>
            </w:r>
          </w:p>
          <w:p w14:paraId="11BEC2B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5E41833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"王小明",</w:t>
            </w:r>
          </w:p>
          <w:p w14:paraId="12536B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"phone": "13800138000",</w:t>
            </w:r>
          </w:p>
          <w:p w14:paraId="253FF4E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"email": "user@example.com",</w:t>
            </w:r>
          </w:p>
          <w:p w14:paraId="21A1EC9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"idNumber": "110101199001011234",</w:t>
            </w:r>
          </w:p>
          <w:p w14:paraId="5BFE7E6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"userAvtar": "https://example.com/avatar.jpg"</w:t>
            </w:r>
          </w:p>
          <w:p w14:paraId="4D44009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5F17E4E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26A96ED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9"/>
        <w:gridCol w:w="6433"/>
      </w:tblGrid>
      <w:tr w14:paraId="18CE126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193B7396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API-11 修改个人信息API</w:t>
            </w:r>
          </w:p>
        </w:tc>
      </w:tr>
      <w:tr w14:paraId="44858AA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4A54CF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17A94D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223E42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5F3B52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用户修改自己的个人信息时调用此API</w:t>
            </w:r>
          </w:p>
        </w:tc>
      </w:tr>
      <w:tr w14:paraId="6717DA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6AC712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07E448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3B238E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937189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1B7CFF7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"http://localhost:8088/user/profile" </w:instrText>
            </w:r>
            <w:r>
              <w:fldChar w:fldCharType="separate"/>
            </w:r>
            <w:r>
              <w:rPr>
                <w:rStyle w:val="16"/>
              </w:rPr>
              <w:t>http://localhost:8088/user/</w:t>
            </w:r>
            <w:r>
              <w:rPr>
                <w:rStyle w:val="16"/>
                <w:rFonts w:hint="eastAsia"/>
              </w:rPr>
              <w:t>profile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5296956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73CFD3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9CAC28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4569F0F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5EF809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025F73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895C9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FB1A00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C5574A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DF16E1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C4EA8C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0AC7FE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34B2A2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440063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7EAC1D4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4D652A2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D0E947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72" w:type="dxa"/>
            <w:gridSpan w:val="2"/>
          </w:tcPr>
          <w:p w14:paraId="7362C74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2F8439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</w:t>
            </w:r>
          </w:p>
        </w:tc>
      </w:tr>
      <w:tr w14:paraId="45BEA6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BEB6E9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1FEED1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phone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BD9D7A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5F33152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电话</w:t>
            </w:r>
          </w:p>
        </w:tc>
      </w:tr>
      <w:tr w14:paraId="6FA7F73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670C290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88F603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email</w:t>
            </w:r>
          </w:p>
        </w:tc>
        <w:tc>
          <w:tcPr>
            <w:tcW w:w="1772" w:type="dxa"/>
            <w:gridSpan w:val="2"/>
          </w:tcPr>
          <w:p w14:paraId="0F69FF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707911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邮箱</w:t>
            </w:r>
          </w:p>
        </w:tc>
      </w:tr>
      <w:tr w14:paraId="3FC7D6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9C392A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EDF02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idNumber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4C78EB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55E4A6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身份证号码</w:t>
            </w:r>
          </w:p>
        </w:tc>
      </w:tr>
      <w:tr w14:paraId="0438544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5F056ED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E79A9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72" w:type="dxa"/>
            <w:gridSpan w:val="2"/>
          </w:tcPr>
          <w:p w14:paraId="4C6F83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6D0C19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头像</w:t>
            </w:r>
          </w:p>
        </w:tc>
      </w:tr>
      <w:tr w14:paraId="10E2178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1219006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4317B6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957442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03DD84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432D1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0C9D7D7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BC3960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CACF70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28D73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27900D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5C69A3F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38ACB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95EF12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A55DC2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AEC8BF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FC2E9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0C67F3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EA1E59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3F308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2D90C3C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25B3E0D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4708577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37AAAA4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29526FD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5A9A022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61511A4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"修改成功",</w:t>
            </w:r>
          </w:p>
          <w:p w14:paraId="7266633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CF8921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2B8E9D76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6467"/>
      </w:tblGrid>
      <w:tr w14:paraId="4851546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638B3AB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API-12 修改账号密码API</w:t>
            </w:r>
          </w:p>
        </w:tc>
      </w:tr>
      <w:tr w14:paraId="01EA4F1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731EDBF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F986A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4E887E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7B2C0B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用户修改自己的密码时调用此API</w:t>
            </w:r>
          </w:p>
        </w:tc>
      </w:tr>
      <w:tr w14:paraId="330909A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52EFD1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6AF6D8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10D74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CC3A44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8813CFB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"http://localhost:8088/user/changePassword" </w:instrText>
            </w:r>
            <w:r>
              <w:fldChar w:fldCharType="separate"/>
            </w:r>
            <w:r>
              <w:rPr>
                <w:rStyle w:val="16"/>
              </w:rPr>
              <w:t>http://localhost:8088/user/</w:t>
            </w:r>
            <w:r>
              <w:rPr>
                <w:rStyle w:val="16"/>
                <w:rFonts w:hint="eastAsia"/>
              </w:rPr>
              <w:t>changePassword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035C0AD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C3FF95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D4C4E1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3331975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D18AF1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70144F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6C09D1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656520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895502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FA5A6A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4B6D61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540D6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36A11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273036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用户名/手机号/邮箱</w:t>
            </w:r>
          </w:p>
        </w:tc>
      </w:tr>
      <w:tr w14:paraId="18971B7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1087483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0E9F92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oldPassword</w:t>
            </w:r>
          </w:p>
        </w:tc>
        <w:tc>
          <w:tcPr>
            <w:tcW w:w="1772" w:type="dxa"/>
            <w:gridSpan w:val="2"/>
          </w:tcPr>
          <w:p w14:paraId="1B0886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</w:tcPr>
          <w:p w14:paraId="312CA3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原密码</w:t>
            </w:r>
          </w:p>
        </w:tc>
      </w:tr>
      <w:tr w14:paraId="254C060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806922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F22CD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newPassword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53812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331E1D0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新密码</w:t>
            </w:r>
          </w:p>
        </w:tc>
      </w:tr>
      <w:tr w14:paraId="5F58A3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76BF6A9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86A47E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0544EC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0D5F83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243A65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6F4905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C4948D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68A434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14516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26F919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D3102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6A14C7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27C096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B811E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5377AC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312A80F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1992B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4FEF31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3C11B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2372C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9ADF4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B4E4FD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7C1AD88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</w:tcPr>
          <w:p w14:paraId="2CF0C7A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C28E03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72F33F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"修改成功",</w:t>
            </w:r>
          </w:p>
          <w:p w14:paraId="28E9603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1C1D4E3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59B81634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6428"/>
      </w:tblGrid>
      <w:tr w14:paraId="563E0DB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BAF7C3D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API-13 查看购物车API</w:t>
            </w:r>
          </w:p>
        </w:tc>
      </w:tr>
      <w:tr w14:paraId="59AD156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5A22D3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41C485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01B17B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A6A892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用户查看自己的购物车时调用此API</w:t>
            </w:r>
          </w:p>
        </w:tc>
      </w:tr>
      <w:tr w14:paraId="3FA3F0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C0F89F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B2CC59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7D6A73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F47267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79AC725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"http://localhost:8088/user/cart?userID=" </w:instrText>
            </w:r>
            <w:r>
              <w:fldChar w:fldCharType="separate"/>
            </w:r>
            <w:r>
              <w:rPr>
                <w:rStyle w:val="16"/>
              </w:rPr>
              <w:t>http://localhost:8088/user/cart?userId=</w:t>
            </w:r>
            <w:r>
              <w:rPr>
                <w:rStyle w:val="16"/>
              </w:rPr>
              <w:fldChar w:fldCharType="end"/>
            </w:r>
          </w:p>
        </w:tc>
      </w:tr>
      <w:tr w14:paraId="135D047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0D9BB7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BFA10A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1C1DD28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28165D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92C67F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79DECA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08CFF7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C322E0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E79CB3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916AD1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5FC102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2052B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7B5CB4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6354D86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1175C9E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ED09E3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4521C9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6D1E9AE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4A295A8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2F8383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48A98E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8FE433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D65EC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A2247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00219C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3F4FB3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419BE7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AAD124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7CA324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9B871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3C411DD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856FF5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C8F99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BFDFA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098130F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F958D1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923C43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C2A268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1757" w:type="dxa"/>
          </w:tcPr>
          <w:p w14:paraId="5815C32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55EC26B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书籍名称(多本书籍，用书籍数组存)</w:t>
            </w:r>
          </w:p>
        </w:tc>
      </w:tr>
      <w:tr w14:paraId="3AF21EA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751E8E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C606E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A8033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33395E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书籍一张图片</w:t>
            </w:r>
          </w:p>
        </w:tc>
      </w:tr>
      <w:tr w14:paraId="4B35A6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58F375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24B38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6AB5524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49227D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28D715D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442CC7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1AA73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bookCost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31FDA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80527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1B5EB7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E6E8B3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1DE8A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bookDescp</w:t>
            </w:r>
          </w:p>
        </w:tc>
        <w:tc>
          <w:tcPr>
            <w:tcW w:w="1757" w:type="dxa"/>
          </w:tcPr>
          <w:p w14:paraId="616E77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5E4F38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73B788D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BA69B0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1965F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0DFF9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0B6D1B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27959D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30ACDD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086C0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3C8215C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58B2EF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  <w:tr w14:paraId="3FA579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31BDE90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399ABEB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094744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5A3DF89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1677DF6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0FC1559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06FD7B6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"算法导论",</w:t>
            </w:r>
          </w:p>
          <w:p w14:paraId="457376A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"http://example.com/book1.jpg",</w:t>
            </w:r>
          </w:p>
          <w:p w14:paraId="799AED6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"book-001",</w:t>
            </w:r>
          </w:p>
          <w:p w14:paraId="47919BD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3814A62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"http://example.com/avatar1.png"</w:t>
            </w:r>
          </w:p>
          <w:p w14:paraId="0B37FE1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7E1B87D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0137ABB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"Java编程思想",</w:t>
            </w:r>
          </w:p>
          <w:p w14:paraId="4FC22B3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"http://example.com/book2.jpg",</w:t>
            </w:r>
          </w:p>
          <w:p w14:paraId="6700EA9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"book-002",</w:t>
            </w:r>
          </w:p>
          <w:p w14:paraId="2934BA1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66D2C06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"http://example.com/avatar2.png"</w:t>
            </w:r>
          </w:p>
          <w:p w14:paraId="3E2CA3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</w:t>
            </w:r>
          </w:p>
          <w:p w14:paraId="5179512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]</w:t>
            </w:r>
          </w:p>
          <w:p w14:paraId="19A3E56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68A1E0C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6449"/>
      </w:tblGrid>
      <w:tr w14:paraId="1AD8BEC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1EF77EE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API-15 书籍购买创建订单API</w:t>
            </w:r>
          </w:p>
        </w:tc>
      </w:tr>
      <w:tr w14:paraId="26C4B4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81B9F8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D0BC6F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33DEEA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9FA93F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用户在书籍详情页点击购买此API，进入创建订单界面，显示相关信息</w:t>
            </w:r>
          </w:p>
        </w:tc>
      </w:tr>
      <w:tr w14:paraId="5C0483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7DC05A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ED2E76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FC9160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422B1B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20909C8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"http://localhost:8088/user/orderCreate"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http://localhost:8088/user/orderCreate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1F2CA50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05DB76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6517CC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017D6A3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EC3D16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944A6A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9B8EB9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631F04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4DC463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8A220C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360A47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D920C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6FA24B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155E95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6B6DE4F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2ED1A02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AF9FB2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</w:tcPr>
          <w:p w14:paraId="232481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4A85006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3A9FF1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71F56DE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F86547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F643F5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3DDBC4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3C8DA0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0514A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9AD5B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C69D1A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4F110D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F20E4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3BF453E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274350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842875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29DEFC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00490E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A374E6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6C680A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AF626E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B4E29E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0AA90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4A6EF7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1E0D2F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DD811D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594746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B41C3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bookName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4EC141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FCB85C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299267A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5302F5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494906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bookPic</w:t>
            </w:r>
          </w:p>
        </w:tc>
        <w:tc>
          <w:tcPr>
            <w:tcW w:w="1757" w:type="dxa"/>
          </w:tcPr>
          <w:p w14:paraId="427435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List&lt;String&gt;</w:t>
            </w:r>
          </w:p>
        </w:tc>
        <w:tc>
          <w:tcPr>
            <w:tcW w:w="3276" w:type="dxa"/>
            <w:gridSpan w:val="2"/>
          </w:tcPr>
          <w:p w14:paraId="7F2AD74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书籍一张图片</w:t>
            </w:r>
          </w:p>
        </w:tc>
      </w:tr>
      <w:tr w14:paraId="76DBDBF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09F8B5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3B19D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book</w:t>
            </w:r>
            <w:r>
              <w:rPr>
                <w:rFonts w:hint="eastAsia"/>
                <w:color w:val="2E54A1" w:themeColor="accent1" w:themeShade="BF"/>
              </w:rPr>
              <w:t>Cost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FFC3AF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A6DF1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5C24F39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503EE4F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</w:tcPr>
          <w:p w14:paraId="72968C0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486E5C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1628BE4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3419A21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566BE11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"bookName": "算法导论",</w:t>
            </w:r>
          </w:p>
          <w:p w14:paraId="03A7D51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"bookPic": [</w:t>
            </w:r>
          </w:p>
          <w:p w14:paraId="58A614F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"http://example.com/images/book123-cover.jpg"</w:t>
            </w:r>
          </w:p>
          <w:p w14:paraId="767E2FA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],</w:t>
            </w:r>
          </w:p>
          <w:p w14:paraId="61F5F14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"bookCost": 99.99</w:t>
            </w:r>
          </w:p>
          <w:p w14:paraId="333711A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6D8D2DD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348263B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6"/>
        <w:gridCol w:w="6426"/>
      </w:tblGrid>
      <w:tr w14:paraId="6B33CB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677C0FE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API-16 书籍确认购买提交订单API</w:t>
            </w:r>
          </w:p>
        </w:tc>
      </w:tr>
      <w:tr w14:paraId="08353A4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D08731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4506A2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D08F98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C5A6E9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用户在确认订单页点击确认购买调用此API</w:t>
            </w:r>
          </w:p>
        </w:tc>
      </w:tr>
      <w:tr w14:paraId="71FBB8A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C04F37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4FE11C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0F17DC9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0E7F0E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D12A384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"http://localhost:8088/user/buy"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http://localhost:8088/user/buy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1E8809E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1774ED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917BBA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3EA4B6F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3F0E15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B00F10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E2BD5D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2B75E5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FAB032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89E87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00B629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FD129C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63D37C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259177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69AC5DF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54C323F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D4751E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</w:tcPr>
          <w:p w14:paraId="141D29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3DD9DA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17A36B3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94750E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FF6B0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address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5D4E31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7318C0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收货地址</w:t>
            </w:r>
          </w:p>
        </w:tc>
      </w:tr>
      <w:tr w14:paraId="04F0832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2D8CF65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3D3E1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re</w:t>
            </w:r>
            <w:r>
              <w:rPr>
                <w:rFonts w:hint="eastAsia"/>
                <w:color w:val="2E54A1" w:themeColor="accent1" w:themeShade="BF"/>
              </w:rPr>
              <w:t>N</w:t>
            </w:r>
            <w:r>
              <w:rPr>
                <w:color w:val="2E54A1" w:themeColor="accent1" w:themeShade="BF"/>
              </w:rPr>
              <w:t>ame</w:t>
            </w:r>
          </w:p>
        </w:tc>
        <w:tc>
          <w:tcPr>
            <w:tcW w:w="1772" w:type="dxa"/>
            <w:gridSpan w:val="2"/>
          </w:tcPr>
          <w:p w14:paraId="4272F0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4E7BF84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收货人姓名</w:t>
            </w:r>
          </w:p>
        </w:tc>
      </w:tr>
      <w:tr w14:paraId="196AE61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9E3397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D20781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rePhone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1AB55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4502D9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收货人电话</w:t>
            </w:r>
          </w:p>
        </w:tc>
      </w:tr>
      <w:tr w14:paraId="70C9CE1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123D210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E293DD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1F357C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61E9B0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</w:tcPr>
          <w:p w14:paraId="5D3261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46AED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8F3E2C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F50D7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B6140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CF454E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945E2D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52811D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D403F5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74CBB4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45E0B9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454300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91C305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9784CF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72D1F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91BA3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712589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48202BC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</w:tcPr>
          <w:p w14:paraId="153CD1E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594E605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ED3C5E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0076FB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3856B33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46875B0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6440"/>
      </w:tblGrid>
      <w:tr w14:paraId="3159252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4E8C84E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API-17 查看我的订单API</w:t>
            </w:r>
          </w:p>
        </w:tc>
      </w:tr>
      <w:tr w14:paraId="4B9F323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3F2908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FDCFAF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556DB3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023FE3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用户在主页面点击我的订单调用此API</w:t>
            </w:r>
          </w:p>
        </w:tc>
      </w:tr>
      <w:tr w14:paraId="0EFA19E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B93E3C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395A57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FA6D5A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BC091E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15AB173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3768C52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E5F296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3C3538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0"/>
        <w:gridCol w:w="152"/>
        <w:gridCol w:w="1838"/>
        <w:gridCol w:w="1720"/>
        <w:gridCol w:w="18"/>
        <w:gridCol w:w="3478"/>
      </w:tblGrid>
      <w:tr w14:paraId="46919C4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96031D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A65330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38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762EA7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38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8CA5C3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478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64029D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432E8F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0C5E8AF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2206C8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38" w:type="dxa"/>
            <w:gridSpan w:val="2"/>
            <w:shd w:val="clear" w:color="auto" w:fill="DAE3F4" w:themeFill="accent1" w:themeFillTint="33"/>
          </w:tcPr>
          <w:p w14:paraId="7941FB1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78" w:type="dxa"/>
            <w:shd w:val="clear" w:color="auto" w:fill="DAE3F4" w:themeFill="accent1" w:themeFillTint="33"/>
          </w:tcPr>
          <w:p w14:paraId="734B8B7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51C83E2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gridSpan w:val="2"/>
            <w:vMerge w:val="continue"/>
          </w:tcPr>
          <w:p w14:paraId="236CFFB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279B4F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sale</w:t>
            </w:r>
          </w:p>
        </w:tc>
        <w:tc>
          <w:tcPr>
            <w:tcW w:w="1738" w:type="dxa"/>
            <w:gridSpan w:val="2"/>
          </w:tcPr>
          <w:p w14:paraId="0C3DF0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478" w:type="dxa"/>
          </w:tcPr>
          <w:p w14:paraId="3F3E3D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是否卖家(true :我是卖家)</w:t>
            </w:r>
          </w:p>
        </w:tc>
      </w:tr>
      <w:tr w14:paraId="68531B6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0F7F80C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297C4AD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time1</w:t>
            </w:r>
          </w:p>
        </w:tc>
        <w:tc>
          <w:tcPr>
            <w:tcW w:w="1738" w:type="dxa"/>
            <w:gridSpan w:val="2"/>
            <w:shd w:val="clear" w:color="auto" w:fill="DAE3F4" w:themeFill="accent1" w:themeFillTint="33"/>
          </w:tcPr>
          <w:p w14:paraId="205071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</w:t>
            </w:r>
          </w:p>
        </w:tc>
        <w:tc>
          <w:tcPr>
            <w:tcW w:w="3478" w:type="dxa"/>
            <w:shd w:val="clear" w:color="auto" w:fill="DAE3F4" w:themeFill="accent1" w:themeFillTint="33"/>
          </w:tcPr>
          <w:p w14:paraId="490BE4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时间较小值</w:t>
            </w:r>
          </w:p>
        </w:tc>
      </w:tr>
      <w:tr w14:paraId="37BC27F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gridSpan w:val="2"/>
            <w:vMerge w:val="continue"/>
          </w:tcPr>
          <w:p w14:paraId="5732DF1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55A4806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time2</w:t>
            </w:r>
          </w:p>
        </w:tc>
        <w:tc>
          <w:tcPr>
            <w:tcW w:w="1738" w:type="dxa"/>
            <w:gridSpan w:val="2"/>
          </w:tcPr>
          <w:p w14:paraId="22DE67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</w:t>
            </w:r>
          </w:p>
        </w:tc>
        <w:tc>
          <w:tcPr>
            <w:tcW w:w="3478" w:type="dxa"/>
          </w:tcPr>
          <w:p w14:paraId="494002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时间较大值</w:t>
            </w:r>
          </w:p>
        </w:tc>
      </w:tr>
      <w:tr w14:paraId="721A837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restart"/>
            <w:shd w:val="clear" w:color="auto" w:fill="DAE3F4" w:themeFill="accent1" w:themeFillTint="33"/>
          </w:tcPr>
          <w:p w14:paraId="2E162BF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3A09CE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38" w:type="dxa"/>
            <w:shd w:val="clear" w:color="auto" w:fill="DAE3F4" w:themeFill="accent1" w:themeFillTint="33"/>
          </w:tcPr>
          <w:p w14:paraId="63B060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007C71E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41298D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CD162C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</w:tcPr>
          <w:p w14:paraId="7E3167E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486C11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20" w:type="dxa"/>
          </w:tcPr>
          <w:p w14:paraId="74F42D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496" w:type="dxa"/>
            <w:gridSpan w:val="2"/>
          </w:tcPr>
          <w:p w14:paraId="566F746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7469FC3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57C6E0C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03A927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0B4A11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338E47E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9A6644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</w:tcPr>
          <w:p w14:paraId="20FD3E1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2E42F0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20" w:type="dxa"/>
          </w:tcPr>
          <w:p w14:paraId="59175F1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496" w:type="dxa"/>
            <w:gridSpan w:val="2"/>
          </w:tcPr>
          <w:p w14:paraId="70A875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8F138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6A1C52E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5BA537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6C4613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575D7F8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订单ID(数组，多条订单记录)</w:t>
            </w:r>
          </w:p>
        </w:tc>
      </w:tr>
      <w:tr w14:paraId="5620EB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</w:tcPr>
          <w:p w14:paraId="184E461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0DE4000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orederStatus</w:t>
            </w:r>
          </w:p>
        </w:tc>
        <w:tc>
          <w:tcPr>
            <w:tcW w:w="1720" w:type="dxa"/>
          </w:tcPr>
          <w:p w14:paraId="7EE1E94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3BC02A3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订单状态(notSend,notReceive,complete,refund)</w:t>
            </w:r>
          </w:p>
        </w:tc>
      </w:tr>
      <w:tr w14:paraId="68B4DD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39B0C0D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4CE2BD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318C45E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6D6221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5D1399F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</w:tcPr>
          <w:p w14:paraId="7DB4679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0CF790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20" w:type="dxa"/>
          </w:tcPr>
          <w:p w14:paraId="106DA8C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59EFBC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另一个用户ID</w:t>
            </w:r>
          </w:p>
        </w:tc>
      </w:tr>
      <w:tr w14:paraId="4922808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54065D5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1338A15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7E913C7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24C8DF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2CA6FF4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</w:tcPr>
          <w:p w14:paraId="5F72291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399F53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1720" w:type="dxa"/>
          </w:tcPr>
          <w:p w14:paraId="305F211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4C85309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1CB39B7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1D9B42F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6865F7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2AC43D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List&lt;String&gt;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4577B6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书籍图片（一张）</w:t>
            </w:r>
          </w:p>
        </w:tc>
      </w:tr>
      <w:tr w14:paraId="737BCD8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</w:tcPr>
          <w:p w14:paraId="31600DB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4CFB8F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userAvatar</w:t>
            </w:r>
          </w:p>
        </w:tc>
        <w:tc>
          <w:tcPr>
            <w:tcW w:w="1720" w:type="dxa"/>
          </w:tcPr>
          <w:p w14:paraId="69B0C62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3DAEBC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用户头像</w:t>
            </w:r>
          </w:p>
        </w:tc>
      </w:tr>
      <w:tr w14:paraId="4A6B992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vMerge w:val="continue"/>
            <w:shd w:val="clear" w:color="auto" w:fill="DAE3F4" w:themeFill="accent1" w:themeFillTint="33"/>
          </w:tcPr>
          <w:p w14:paraId="1000EFA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0EF792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orderSendNum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4AC472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6D6EB0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物流编号</w:t>
            </w:r>
          </w:p>
        </w:tc>
      </w:tr>
      <w:tr w14:paraId="4F16F3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0" w:type="dxa"/>
          </w:tcPr>
          <w:p w14:paraId="4F60C2F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206" w:type="dxa"/>
            <w:gridSpan w:val="5"/>
          </w:tcPr>
          <w:p w14:paraId="3C9B504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D64A32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8D4728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"请求成功",</w:t>
            </w:r>
          </w:p>
          <w:p w14:paraId="593976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0C73FED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59033CB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"orderID": "ORD20231101",</w:t>
            </w:r>
          </w:p>
          <w:p w14:paraId="6C3D196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"orederStatus": "notSend",</w:t>
            </w:r>
          </w:p>
          <w:p w14:paraId="7F05B92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"BK20231501",</w:t>
            </w:r>
          </w:p>
          <w:p w14:paraId="199DC4F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"userId": "USER2001",</w:t>
            </w:r>
          </w:p>
          <w:p w14:paraId="54994A6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17C8777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"深入理解计算机系统",</w:t>
            </w:r>
          </w:p>
          <w:p w14:paraId="009BB1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[</w:t>
            </w:r>
          </w:p>
          <w:p w14:paraId="6FE6E87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"https://example.com/book_cover1.jpg"</w:t>
            </w:r>
          </w:p>
          <w:p w14:paraId="0872421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],</w:t>
            </w:r>
          </w:p>
          <w:p w14:paraId="225ECF7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"userAvatar": "https://example.com/user_avatar1.jpg",</w:t>
            </w:r>
          </w:p>
          <w:p w14:paraId="2A49D0E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"orderSendNum": "SF1122334455"</w:t>
            </w:r>
          </w:p>
          <w:p w14:paraId="6CE05BD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762F9E0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1BCEF78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"orderID": "ORD20231102",</w:t>
            </w:r>
          </w:p>
          <w:p w14:paraId="6DFA75F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"orederStatus": "complete",</w:t>
            </w:r>
          </w:p>
          <w:p w14:paraId="3C8C7DF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"BK20231502",</w:t>
            </w:r>
          </w:p>
          <w:p w14:paraId="74C942A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"userId": "USER2002",</w:t>
            </w:r>
          </w:p>
          <w:p w14:paraId="680FA76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3B973D5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"JavaScript高级程序设计",</w:t>
            </w:r>
          </w:p>
          <w:p w14:paraId="341921A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"bookPic": [</w:t>
            </w:r>
          </w:p>
          <w:p w14:paraId="432CBE7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"https://example.com/book_cover2.jpg"</w:t>
            </w:r>
          </w:p>
          <w:p w14:paraId="26948B7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],</w:t>
            </w:r>
          </w:p>
          <w:p w14:paraId="2BB6333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"userAvatar": "https://example.com/user_avatar2.jpg",</w:t>
            </w:r>
          </w:p>
          <w:p w14:paraId="07D76B3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"orderSendNum": "YT5566778899"</w:t>
            </w:r>
          </w:p>
          <w:p w14:paraId="6E38291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</w:t>
            </w:r>
          </w:p>
          <w:p w14:paraId="7B8C4B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]</w:t>
            </w:r>
          </w:p>
          <w:p w14:paraId="4C21FDE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F31E6F9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6458"/>
      </w:tblGrid>
      <w:tr w14:paraId="565BF48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CC96CB2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API-18 对订单进行发货API</w:t>
            </w:r>
          </w:p>
        </w:tc>
      </w:tr>
      <w:tr w14:paraId="4577AFF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0C1CA3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94B2F4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BA7817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41E4BB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用户在订单页面对订单进行发货填写相关表单调用此API</w:t>
            </w:r>
          </w:p>
        </w:tc>
      </w:tr>
      <w:tr w14:paraId="452D3D8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46280E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1F8E9C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1D0C49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39D38E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19D1237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"http://localhost:8088/user/myOrder/send"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http://localhost:8088/user/myOrder/send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E5A3C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1128B0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F6C71E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0B578A9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6D6949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10E186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4CA005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47B6E1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E3BE89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B070D8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86D1F5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D5948C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54A5F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414FBC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64B784B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489F8AA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B9603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orderSendNum</w:t>
            </w:r>
          </w:p>
        </w:tc>
        <w:tc>
          <w:tcPr>
            <w:tcW w:w="1772" w:type="dxa"/>
            <w:gridSpan w:val="2"/>
          </w:tcPr>
          <w:p w14:paraId="34FDFF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0F4EFFC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物流单号</w:t>
            </w:r>
          </w:p>
        </w:tc>
      </w:tr>
      <w:tr w14:paraId="0A43BE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6F6F341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82EF2D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5C27AFE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994CDF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CAD954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C4FD0F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3EE017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CBB1B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710F861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7B97DE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6FFCCF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D1137E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8996E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1322F7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D5312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D48726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E66E4F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C6AAB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43398A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118603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C71F9D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0BF64FE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0363F85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D3A9D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CACF8C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304176D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A79C47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2206DFEE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2"/>
        <w:gridCol w:w="6450"/>
      </w:tblGrid>
      <w:tr w14:paraId="1D0A96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7CA0ABB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API-19 对订单进行确认收货API</w:t>
            </w:r>
          </w:p>
        </w:tc>
      </w:tr>
      <w:tr w14:paraId="63E42DA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A2977C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472E96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3B9751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CCE612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用户在订单页面对订单进行发货填写相关表单调用此API</w:t>
            </w:r>
          </w:p>
        </w:tc>
      </w:tr>
      <w:tr w14:paraId="24057C4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771813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8760E0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0A1383A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17DD08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2B5232E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"http://localhost:8088/user/myOrder/ok"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http://localhost:8088/user/myOrder/ok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0FBBDE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9ADE70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F85813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2828F2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55D1A3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FC32E6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DD82CB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9392A2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112C55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278DC3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5FDEA9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91C61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0CE33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5198802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364378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51A4FC7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176AD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orderSendNum</w:t>
            </w:r>
          </w:p>
        </w:tc>
        <w:tc>
          <w:tcPr>
            <w:tcW w:w="1772" w:type="dxa"/>
            <w:gridSpan w:val="2"/>
          </w:tcPr>
          <w:p w14:paraId="00F00D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1441AA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物流单号</w:t>
            </w:r>
          </w:p>
        </w:tc>
      </w:tr>
      <w:tr w14:paraId="31413BB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5585251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FECB4B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66DE27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39C458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D25768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4BCD14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E9C9C1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91C280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58390F1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200541D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1F9618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AB5F67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1BC69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41CB8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CCD7B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309A04E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71E546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198B24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29FC5D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5190870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C1FF6B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1FBA92B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539C5CC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30A07C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17C5358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3A263B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07D832C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07C05002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6"/>
        <w:gridCol w:w="6466"/>
      </w:tblGrid>
      <w:tr w14:paraId="779ED8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D8C3A21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API-20 对订单进行退款操作(须提供返回的物流编号)API</w:t>
            </w:r>
          </w:p>
        </w:tc>
      </w:tr>
      <w:tr w14:paraId="541485B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3F0485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0F7CFB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25B130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AF5C0F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用户在订单页面对订单进行发货填写相关表单调用此API</w:t>
            </w:r>
          </w:p>
        </w:tc>
      </w:tr>
      <w:tr w14:paraId="199AA2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DE97EF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1B8CCE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B3E4AC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C54F80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42BBD745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"http://localhost:8088/user/myOrder/refund"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http://localhost:8088/user/myOrder/refund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871441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FC7B6E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BC039A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57B229D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C4E009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778AF3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BE5AF9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58DDD9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E7ACA5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281926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8FB6DE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0B400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47590D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0D431B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4B04BE5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203514E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F6F95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orderSendNum</w:t>
            </w:r>
          </w:p>
        </w:tc>
        <w:tc>
          <w:tcPr>
            <w:tcW w:w="1772" w:type="dxa"/>
            <w:gridSpan w:val="2"/>
          </w:tcPr>
          <w:p w14:paraId="66C035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76D1004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物流单号</w:t>
            </w:r>
          </w:p>
        </w:tc>
      </w:tr>
      <w:tr w14:paraId="2ED283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117ECBC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85B713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771458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28D4B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18B0F3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A958F1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D0F524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FD47B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05A069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75F7B2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7FDFE1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69F583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A0847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AB13C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C6F2B6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A7365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ADFE31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A1797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4624F1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125ED0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655178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181BD68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7F00CC8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5CB45E8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E9BD7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B9AF40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28F7A3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76FFEF8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6427"/>
      </w:tblGrid>
      <w:tr w14:paraId="081F19D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05F03BB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API-21 用户聊天界面API</w:t>
            </w:r>
          </w:p>
        </w:tc>
      </w:tr>
      <w:tr w14:paraId="26CAF1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C2F1F2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0166F9E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28DC64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23FB793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用户在聊天页面发送消息调用此API</w:t>
            </w:r>
          </w:p>
        </w:tc>
      </w:tr>
      <w:tr w14:paraId="4374D8B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68D8CC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F5E65D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761C0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4AAE3D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AF440A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http://localhost:8088/user/chat</w:t>
            </w:r>
          </w:p>
        </w:tc>
      </w:tr>
      <w:tr w14:paraId="245B9F4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C24D8A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C989367">
            <w:pPr>
              <w:spacing w:after="0" w:line="240" w:lineRule="auto"/>
              <w:jc w:val="center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3EE07B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9F9230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5C0C58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F661ED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BBAC9D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7DD465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53837D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4F3AB4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2FE89D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9FA44F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61354F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390A72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68C4335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9F255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toUserId</w:t>
            </w:r>
          </w:p>
        </w:tc>
        <w:tc>
          <w:tcPr>
            <w:tcW w:w="1772" w:type="dxa"/>
            <w:gridSpan w:val="2"/>
          </w:tcPr>
          <w:p w14:paraId="70C58D4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65CA78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03861CD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490F699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F52542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4473C3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82767F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0ACD5D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118393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B0DB38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7AC53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5912D8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43020F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776379C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958163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35A67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E36C4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762152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B77F0B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E42EBC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85D20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17A40B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0B4830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4ECE3A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359774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A4131C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21ED9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48672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所有消息（双方）发送时间</w:t>
            </w:r>
          </w:p>
        </w:tc>
      </w:tr>
      <w:tr w14:paraId="61603A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EE738F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78142C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34EADCF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312B336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1F4A21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3BFAD9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B74651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toUserId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B57AD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DA508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609B1B9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7A061A7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</w:tcPr>
          <w:p w14:paraId="2B12370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4D54A6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59422D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F0A633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1C8CC9D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[</w:t>
            </w:r>
          </w:p>
          <w:p w14:paraId="6026F71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{</w:t>
            </w:r>
          </w:p>
          <w:p w14:paraId="51E1447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"sendTime": "2023-08-15T10:25:30Z",</w:t>
            </w:r>
          </w:p>
          <w:p w14:paraId="4A0C0AF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  "content": "你好，请问产品使用上有什么问题吗？",</w:t>
            </w:r>
          </w:p>
          <w:p w14:paraId="4B0D134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"toUserId": "user123456"</w:t>
            </w:r>
          </w:p>
          <w:p w14:paraId="4FAA30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},</w:t>
            </w:r>
          </w:p>
          <w:p w14:paraId="4F16CC7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{</w:t>
            </w:r>
          </w:p>
          <w:p w14:paraId="38B0147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"sendTime": "2023-08-15T10:26:15Z",</w:t>
            </w:r>
          </w:p>
          <w:p w14:paraId="560D8AB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  "content": "我遇到了登录问题，一直提示密码错误",</w:t>
            </w:r>
          </w:p>
          <w:p w14:paraId="608E9F5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"toUserId": "support001"</w:t>
            </w:r>
          </w:p>
          <w:p w14:paraId="5A847E5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}</w:t>
            </w:r>
          </w:p>
          <w:p w14:paraId="27EEA08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</w:t>
            </w:r>
          </w:p>
          <w:p w14:paraId="0890156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028FC59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18E04E7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2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6445"/>
      </w:tblGrid>
      <w:tr w14:paraId="0A045D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966DBA0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API-22 用户发送消息API</w:t>
            </w:r>
          </w:p>
        </w:tc>
      </w:tr>
      <w:tr w14:paraId="6E71C23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  <w:gridSpan w:val="2"/>
            <w:shd w:val="clear" w:color="auto" w:fill="DAE3F4" w:themeFill="accent1" w:themeFillTint="33"/>
          </w:tcPr>
          <w:p w14:paraId="6478195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03BB7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 w14:paraId="1D3502D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45" w:type="dxa"/>
          </w:tcPr>
          <w:p w14:paraId="15B9B40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用户在聊天页面发送消息调用此API</w:t>
            </w:r>
          </w:p>
        </w:tc>
      </w:tr>
      <w:tr w14:paraId="71DC22B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shd w:val="clear" w:color="auto" w:fill="DAE3F4" w:themeFill="accent1" w:themeFillTint="33"/>
          </w:tcPr>
          <w:p w14:paraId="5E05005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445" w:type="dxa"/>
            <w:shd w:val="clear" w:color="auto" w:fill="DAE3F4" w:themeFill="accent1" w:themeFillTint="33"/>
          </w:tcPr>
          <w:p w14:paraId="00EBD1C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729A9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 w14:paraId="252C119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445" w:type="dxa"/>
          </w:tcPr>
          <w:p w14:paraId="26AB5D5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http://localhost:8088/user/chat/sned</w:t>
            </w:r>
          </w:p>
        </w:tc>
      </w:tr>
      <w:tr w14:paraId="12EE46F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shd w:val="clear" w:color="auto" w:fill="DAE3F4" w:themeFill="accent1" w:themeFillTint="33"/>
          </w:tcPr>
          <w:p w14:paraId="345D4E1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445" w:type="dxa"/>
            <w:shd w:val="clear" w:color="auto" w:fill="DAE3F4" w:themeFill="accent1" w:themeFillTint="33"/>
          </w:tcPr>
          <w:p w14:paraId="7A89C8E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489FAF6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A25A9A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71EB4F4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B4D332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BB1443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A92464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36BFC8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119859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B26FD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1D307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77D723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5B690AB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30C2FEB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3B367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toUserId</w:t>
            </w:r>
          </w:p>
        </w:tc>
        <w:tc>
          <w:tcPr>
            <w:tcW w:w="1772" w:type="dxa"/>
            <w:gridSpan w:val="2"/>
          </w:tcPr>
          <w:p w14:paraId="549B9CE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</w:tcPr>
          <w:p w14:paraId="70DFF9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53F7B2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shd w:val="clear" w:color="auto" w:fill="DAE3F4" w:themeFill="accent1" w:themeFillTint="33"/>
          </w:tcPr>
          <w:p w14:paraId="19274A7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360B4E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00841C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57CFA4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0D20AF2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67CC4CC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23A9EFF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4966CA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076970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730475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7C050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9EC17C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157FD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7A55F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3E4CEA2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F74C78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7DB745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90C08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DA177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765FACC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3961A93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E167F1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016B6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26DC7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884CA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C095C7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AF751A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D04C8B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</w:tcPr>
          <w:p w14:paraId="1B93F1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66" w:type="dxa"/>
            <w:gridSpan w:val="2"/>
          </w:tcPr>
          <w:p w14:paraId="159C66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发送时间</w:t>
            </w:r>
          </w:p>
        </w:tc>
      </w:tr>
      <w:tr w14:paraId="1077C2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E2DF67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454D8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60438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AE5E46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4A301DA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D711B3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72D9F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toUserId</w:t>
            </w:r>
          </w:p>
        </w:tc>
        <w:tc>
          <w:tcPr>
            <w:tcW w:w="1757" w:type="dxa"/>
          </w:tcPr>
          <w:p w14:paraId="0C5AB2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0E7C1B4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08441C7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72A5A1E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45CD611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311750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7FC2B18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"消息发送成功",</w:t>
            </w:r>
          </w:p>
          <w:p w14:paraId="6B21862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00242E4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"sendTime": "2023-08-16T09:15:22Z",</w:t>
            </w:r>
          </w:p>
          <w:p w14:paraId="070F545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"content": "我已经解决了登录问题，谢谢帮助！",</w:t>
            </w:r>
          </w:p>
          <w:p w14:paraId="7223A0E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"toUserId": "support001"</w:t>
            </w:r>
          </w:p>
          <w:p w14:paraId="5BE11D4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31FE6A6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3195583D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7714CCD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91BB5A8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API-23 用户查看通知API</w:t>
            </w:r>
          </w:p>
        </w:tc>
      </w:tr>
      <w:tr w14:paraId="153D6A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74023F2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F966C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035086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D909AF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用户在查看通知调用此API</w:t>
            </w:r>
          </w:p>
        </w:tc>
      </w:tr>
      <w:tr w14:paraId="6F3F817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8C6572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C0AA3E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55E796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2562E8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F4501A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http://localhost:8088/user/notice</w:t>
            </w:r>
          </w:p>
        </w:tc>
      </w:tr>
      <w:tr w14:paraId="12423FE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46454B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81394DA">
            <w:pPr>
              <w:spacing w:after="0" w:line="240" w:lineRule="auto"/>
              <w:jc w:val="center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456CE74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299FFB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8F4134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694780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8CDEB0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EBE4BC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4DBA5D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DF1898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635C7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483CE42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63093FA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17626D8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77D8117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722A71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47712B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5BA4304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</w:tcPr>
          <w:p w14:paraId="44DE18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90EC55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61022D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41478C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06B38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C59B8A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CCDD10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6B5D4F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8B764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4E97E7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349B16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41EA4A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ED91A0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9C8CE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79FED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D6F5B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01D9E9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6A013A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61EDE3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notice</w:t>
            </w:r>
          </w:p>
        </w:tc>
        <w:tc>
          <w:tcPr>
            <w:tcW w:w="1757" w:type="dxa"/>
          </w:tcPr>
          <w:p w14:paraId="293F90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JsonArray</w:t>
            </w:r>
          </w:p>
        </w:tc>
        <w:tc>
          <w:tcPr>
            <w:tcW w:w="3276" w:type="dxa"/>
            <w:gridSpan w:val="2"/>
          </w:tcPr>
          <w:p w14:paraId="069F80D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所有通知</w:t>
            </w:r>
          </w:p>
        </w:tc>
      </w:tr>
      <w:tr w14:paraId="5E2853D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B5966A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FC351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30792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049834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发送时间</w:t>
            </w:r>
          </w:p>
        </w:tc>
      </w:tr>
      <w:tr w14:paraId="32FC461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C24436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63AB5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354D71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76FBBF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通知内容</w:t>
            </w:r>
          </w:p>
        </w:tc>
      </w:tr>
      <w:tr w14:paraId="6405ECA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7F2788D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733CCEE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ED9672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75562B4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5C788A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52D34A1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[</w:t>
            </w:r>
          </w:p>
          <w:p w14:paraId="0ECEF84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{</w:t>
            </w:r>
          </w:p>
          <w:p w14:paraId="3517890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"sendTime": "2023-08-16T10:30:45Z",</w:t>
            </w:r>
          </w:p>
          <w:p w14:paraId="62F14F4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  "content": "您的账户已成功续费，有效期至2023-12-31"</w:t>
            </w:r>
          </w:p>
          <w:p w14:paraId="5E7A257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},</w:t>
            </w:r>
          </w:p>
          <w:p w14:paraId="0EFB15B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{</w:t>
            </w:r>
          </w:p>
          <w:p w14:paraId="517C4FF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"sendTime": "2023-08-15T14:25:18Z",</w:t>
            </w:r>
          </w:p>
          <w:p w14:paraId="29148BB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  "content": "系统将于今晚23:00-24:00进行维护升级"</w:t>
            </w:r>
          </w:p>
          <w:p w14:paraId="14402B1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}</w:t>
            </w:r>
          </w:p>
          <w:p w14:paraId="7CC2F69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</w:t>
            </w:r>
          </w:p>
          <w:p w14:paraId="5E7BC14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1D76722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7587F63">
      <w:pPr>
        <w:snapToGrid w:val="0"/>
        <w:spacing w:line="360" w:lineRule="auto"/>
        <w:rPr>
          <w:b/>
          <w:bCs/>
          <w:szCs w:val="24"/>
        </w:rPr>
      </w:pPr>
    </w:p>
    <w:p w14:paraId="0DF29008">
      <w:pPr>
        <w:snapToGrid w:val="0"/>
        <w:spacing w:line="360" w:lineRule="auto"/>
        <w:ind w:firstLine="482" w:firstLineChars="20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3.1.2管理员端接口</w:t>
      </w: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7"/>
        <w:gridCol w:w="6445"/>
      </w:tblGrid>
      <w:tr w14:paraId="2EEBFB5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7811ABF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API-24 列出待审核书籍API</w:t>
            </w:r>
          </w:p>
        </w:tc>
      </w:tr>
      <w:tr w14:paraId="1928BDA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E15E61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0513315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B00531C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6812FC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管理员进入后台审核界面调用此API ,只查询status为0的书籍</w:t>
            </w:r>
          </w:p>
        </w:tc>
      </w:tr>
      <w:tr w14:paraId="5830FC4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C5807E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83519F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02253DF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A4B25C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FF62CE5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"http://localhost:8088/admin/listBook"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http://localhost:8088/admin/listBook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43533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9C6C80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9F3ACB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4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71"/>
      </w:tblGrid>
      <w:tr w14:paraId="57F0D06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8114B7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7A87ED3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A4358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5A6D1F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7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BD1BA9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649156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C78088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3EC590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D20DC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1" w:type="dxa"/>
            <w:shd w:val="clear" w:color="auto" w:fill="DAE3F4" w:themeFill="accent1" w:themeFillTint="33"/>
          </w:tcPr>
          <w:p w14:paraId="40BFB9D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页码(固定每页大小为10)</w:t>
            </w:r>
          </w:p>
        </w:tc>
      </w:tr>
      <w:tr w14:paraId="17961FE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0C12B39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48163A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32D9D5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69D851D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86" w:type="dxa"/>
            <w:gridSpan w:val="2"/>
          </w:tcPr>
          <w:p w14:paraId="2AC9B79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BCCBC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552FC9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BB2247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C2DFF2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1BA2B3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AFF784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8615D9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A4F84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77945F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1225B0E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41F49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5B66C7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26C43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E6B8A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4EA752C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E750E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0A33E8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1A1DC9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29976A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30D460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54D6D61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BCCD1F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B9F79E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013400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7D8AE7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695D8A8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0DF6B3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62044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bookDescp</w:t>
            </w:r>
          </w:p>
        </w:tc>
        <w:tc>
          <w:tcPr>
            <w:tcW w:w="1757" w:type="dxa"/>
          </w:tcPr>
          <w:p w14:paraId="3EE7BC2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5B29B04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书记描述</w:t>
            </w:r>
          </w:p>
        </w:tc>
      </w:tr>
      <w:tr w14:paraId="64EB1B7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A8EE32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6ACA7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bookPic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8B5221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List&lt;String&gt;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77E9F1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</w:t>
            </w:r>
          </w:p>
        </w:tc>
      </w:tr>
      <w:tr w14:paraId="179D2D9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A89E61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74C16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57" w:type="dxa"/>
          </w:tcPr>
          <w:p w14:paraId="0D0FF3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37F39B6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7C1A375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3E9A5D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58ACE6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user</w:t>
            </w:r>
            <w:r>
              <w:rPr>
                <w:rFonts w:hint="eastAsia"/>
                <w:color w:val="2E54A1" w:themeColor="accent1" w:themeShade="BF"/>
              </w:rPr>
              <w:t>Nam</w:t>
            </w:r>
            <w:r>
              <w:rPr>
                <w:color w:val="2E54A1" w:themeColor="accent1" w:themeShade="BF"/>
              </w:rPr>
              <w:t>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91CA42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4AD22D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2EAA9B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4C9AAB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7A8266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userAvatar</w:t>
            </w:r>
          </w:p>
        </w:tc>
        <w:tc>
          <w:tcPr>
            <w:tcW w:w="1757" w:type="dxa"/>
          </w:tcPr>
          <w:p w14:paraId="28D5D5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2E73E1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用户头像</w:t>
            </w:r>
          </w:p>
        </w:tc>
      </w:tr>
      <w:tr w14:paraId="3E9A1FD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3F5854D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10" w:type="dxa"/>
            <w:gridSpan w:val="5"/>
            <w:shd w:val="clear" w:color="auto" w:fill="DAE3F4" w:themeFill="accent1" w:themeFillTint="33"/>
          </w:tcPr>
          <w:p w14:paraId="1F076B7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AB2E24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BA008D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580504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2693F59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"bookID": "BK001",</w:t>
            </w:r>
          </w:p>
          <w:p w14:paraId="1541F7E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"bookName": "深入理解计算机系统",</w:t>
            </w:r>
          </w:p>
          <w:p w14:paraId="1ED116E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"bookDescp": "本书介绍计算机系统底层原理，涵盖操作系统、编译原理等内容。",</w:t>
            </w:r>
          </w:p>
          <w:p w14:paraId="5668E45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"bookPic": [</w:t>
            </w:r>
          </w:p>
          <w:p w14:paraId="110D264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"https://example.com/book1.jpg",</w:t>
            </w:r>
          </w:p>
          <w:p w14:paraId="4081C2D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"https://example.com/book1-back.jpg"</w:t>
            </w:r>
          </w:p>
          <w:p w14:paraId="4D1B83A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],</w:t>
            </w:r>
          </w:p>
          <w:p w14:paraId="33973CB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"USR001",</w:t>
            </w:r>
          </w:p>
          <w:p w14:paraId="4C01338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"张三",</w:t>
            </w:r>
          </w:p>
          <w:p w14:paraId="65220C2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"userAvatar": "https://example.com/avatar1.jpg"</w:t>
            </w:r>
          </w:p>
          <w:p w14:paraId="6639B6D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046555D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C47547E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6449"/>
      </w:tblGrid>
      <w:tr w14:paraId="647ABA3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2E05DC9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API-25 通过审核书籍API</w:t>
            </w:r>
          </w:p>
        </w:tc>
      </w:tr>
      <w:tr w14:paraId="5A6BFDC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5346B3C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028554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BF2F03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1F647A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管理员在审核界面通过某个书籍调用此API ,修改书籍status=1</w:t>
            </w:r>
          </w:p>
        </w:tc>
      </w:tr>
      <w:tr w14:paraId="0A95109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65D06D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9DC7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34345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3AAFBF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21916E5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"http://localhost:8088/amdin/passBook"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http://localhost:8088/amdin/passBook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38F8306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6DF00D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42F6310">
            <w:pPr>
              <w:spacing w:after="0"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7980C1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466E11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9D56C1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B9FC40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B304A6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6A3805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2D4A71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B9521A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3384A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17D946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69B3691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3AE2D87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5877368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074346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</w:t>
            </w:r>
          </w:p>
        </w:tc>
        <w:tc>
          <w:tcPr>
            <w:tcW w:w="1772" w:type="dxa"/>
            <w:gridSpan w:val="2"/>
          </w:tcPr>
          <w:p w14:paraId="350C5A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61" w:type="dxa"/>
          </w:tcPr>
          <w:p w14:paraId="35EC07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是否通过(true = 通过)</w:t>
            </w:r>
          </w:p>
        </w:tc>
      </w:tr>
      <w:tr w14:paraId="0CAC34F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531B45F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85722E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21E348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75664B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8616D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ED58DD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578AE7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1C9D0B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7657D8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23152F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E3F1EA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1B09BE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F5992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A432D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E29A22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2D2E99C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6875D4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21370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3ECEA4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1887CF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156AE3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30CAFE5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768D23A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F9E2C3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1212974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3E7DA98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75DD998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5E11F8B1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6"/>
        <w:gridCol w:w="6446"/>
      </w:tblGrid>
      <w:tr w14:paraId="000EA3D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58C3D0B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API-26 列出未完成订单API</w:t>
            </w:r>
          </w:p>
        </w:tc>
      </w:tr>
      <w:tr w14:paraId="7D39643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CAF541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9AE10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DC6C7D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DED0A3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管理员进入订单管理界面调用API，列出所有订单(status=0)</w:t>
            </w:r>
          </w:p>
        </w:tc>
      </w:tr>
      <w:tr w14:paraId="6DAE9AA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5B689B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6CEFC3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64A45F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E70D0B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2904C019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"http://localhost:8088/amdin/listOrder"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http://localhost:8088/amdin/listOrder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133214E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A6AE82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257F3D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7422D71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359030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8D5782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06F903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2FC673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810B5F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5E1CF0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7A29D4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4791D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56F02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2EB1CB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页码(固定每页大小为10)</w:t>
            </w:r>
          </w:p>
        </w:tc>
      </w:tr>
      <w:tr w14:paraId="757BCC1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72D0105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30EC61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58D187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795615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7688B4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768918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9508D4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247D1C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848817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09C4D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FF2E5B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1A34E0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0F5D4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1EE265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8423B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90D18C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4645DD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97228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B8987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562CA0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6A2A61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A446D6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E2727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57" w:type="dxa"/>
          </w:tcPr>
          <w:p w14:paraId="0F159EE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4B7D72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</w:t>
            </w:r>
          </w:p>
        </w:tc>
      </w:tr>
      <w:tr w14:paraId="172BF35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8CA648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7801E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orderStatus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91C5E6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05EFD6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订单状态</w:t>
            </w:r>
          </w:p>
        </w:tc>
      </w:tr>
      <w:tr w14:paraId="217F6AB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C224C4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AD548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57" w:type="dxa"/>
          </w:tcPr>
          <w:p w14:paraId="034C9C9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2D1F36A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90EC70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02D25F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F15BB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user</w:t>
            </w:r>
            <w:r>
              <w:rPr>
                <w:rFonts w:hint="eastAsia"/>
                <w:color w:val="2E54A1" w:themeColor="accent1" w:themeShade="BF"/>
              </w:rPr>
              <w:t>N</w:t>
            </w:r>
            <w:r>
              <w:rPr>
                <w:color w:val="2E54A1" w:themeColor="accent1" w:themeShade="BF"/>
              </w:rPr>
              <w:t>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FCF06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42D4D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19B67D1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4E9C79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79ABBB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7620C08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1872C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0DCDE64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8EA6EF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4AEF0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643221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387F7C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3322790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567CA6D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</w:tcPr>
          <w:p w14:paraId="533A425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D100FA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6C35196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4C1DB82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2B2D86C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0C977FD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"orderID": "ORD202403011234",</w:t>
            </w:r>
          </w:p>
          <w:p w14:paraId="2B1134C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"orderStatus": "paid",</w:t>
            </w:r>
          </w:p>
          <w:p w14:paraId="4E21801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"userId": "USR1001",</w:t>
            </w:r>
          </w:p>
          <w:p w14:paraId="763AEF9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4E06E89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"BK5001",</w:t>
            </w:r>
          </w:p>
          <w:p w14:paraId="7A150C2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"深入理解计算机系统"</w:t>
            </w:r>
          </w:p>
          <w:p w14:paraId="1480B36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286E37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2745AAE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"orderID": "ORD202403011235",</w:t>
            </w:r>
          </w:p>
          <w:p w14:paraId="36B954E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"orderStatus": "shipped",</w:t>
            </w:r>
          </w:p>
          <w:p w14:paraId="7EFBE41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"userId": "USR1002",</w:t>
            </w:r>
          </w:p>
          <w:p w14:paraId="206AE21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3F71213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"BK5002",</w:t>
            </w:r>
          </w:p>
          <w:p w14:paraId="72141B0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"bookName": "JavaScript高级程序设计"</w:t>
            </w:r>
          </w:p>
          <w:p w14:paraId="085E233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</w:t>
            </w:r>
          </w:p>
          <w:p w14:paraId="1E7A44C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]</w:t>
            </w:r>
          </w:p>
          <w:p w14:paraId="2CAE3B3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6440CB71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1597EE6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2AC4320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API-27  对订单同意/拒绝退款操作API</w:t>
            </w:r>
          </w:p>
        </w:tc>
      </w:tr>
      <w:tr w14:paraId="33A0DDD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0A0CB3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EFA2CF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D6C3BC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7C3F2EF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管理员在订单管理界面对订单调用API</w:t>
            </w:r>
          </w:p>
        </w:tc>
      </w:tr>
      <w:tr w14:paraId="216F50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E9B312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2B8AA7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F44B3E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66E036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5844B2D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"http://localhost:8088/amdin/pass"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http://localhost:8088/amdin/pass</w:t>
            </w:r>
            <w:r>
              <w:rPr>
                <w:rStyle w:val="16"/>
                <w:rFonts w:hint="eastAsia"/>
              </w:rPr>
              <w:fldChar w:fldCharType="end"/>
            </w:r>
            <w:r>
              <w:rPr>
                <w:rFonts w:hint="eastAsia"/>
                <w:color w:val="2E54A1" w:themeColor="accent1" w:themeShade="BF"/>
              </w:rPr>
              <w:t>Refund</w:t>
            </w:r>
          </w:p>
        </w:tc>
      </w:tr>
      <w:tr w14:paraId="65CB600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9B63B0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F031F0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41"/>
      </w:tblGrid>
      <w:tr w14:paraId="1490F62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6300E2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C9C336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F6BED1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A72CDC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14CA63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24805D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840FBA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00337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67B7A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2A1A695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</w:t>
            </w:r>
          </w:p>
        </w:tc>
      </w:tr>
      <w:tr w14:paraId="7FE2C75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70BF303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1A93B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agree</w:t>
            </w:r>
          </w:p>
        </w:tc>
        <w:tc>
          <w:tcPr>
            <w:tcW w:w="1772" w:type="dxa"/>
            <w:gridSpan w:val="2"/>
          </w:tcPr>
          <w:p w14:paraId="045579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41" w:type="dxa"/>
          </w:tcPr>
          <w:p w14:paraId="5E15A8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是否同意</w:t>
            </w:r>
          </w:p>
        </w:tc>
      </w:tr>
      <w:tr w14:paraId="231C35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3014339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20CDE3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12B57E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7CB9F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39C058D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4F683B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C4F687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D66D9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4DA72FB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6" w:type="dxa"/>
            <w:gridSpan w:val="2"/>
          </w:tcPr>
          <w:p w14:paraId="21DDCC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7443E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0282BE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029BCC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C3CC39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1227430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4D674B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01D0E8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5C447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65FEE6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56" w:type="dxa"/>
            <w:gridSpan w:val="2"/>
          </w:tcPr>
          <w:p w14:paraId="7ED24C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CD6311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2C3909D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80" w:type="dxa"/>
            <w:gridSpan w:val="5"/>
            <w:shd w:val="clear" w:color="auto" w:fill="DAE3F4" w:themeFill="accent1" w:themeFillTint="33"/>
          </w:tcPr>
          <w:p w14:paraId="233B704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3A4EE7E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02249E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66B0636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17E1646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3AB6E1E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9"/>
        <w:gridCol w:w="6443"/>
      </w:tblGrid>
      <w:tr w14:paraId="4153D5E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12116B73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API-28  管理员列出用户API</w:t>
            </w:r>
          </w:p>
        </w:tc>
      </w:tr>
      <w:tr w14:paraId="1774ABC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841981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D564BB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1EDFF8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271A86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管理员在订单管理界面对订单调用API，</w:t>
            </w:r>
          </w:p>
        </w:tc>
      </w:tr>
      <w:tr w14:paraId="05AF32E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2A36C3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27B77C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31DE00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D3FF26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9440FC6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"http://localhost:8088/amdin/listUser"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http://localhost:8088/amdin/listUser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261C9C9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C28D9E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63CD0A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326ED0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2B0EAA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8261A2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8C600B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F164F4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5ED7A0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09299D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02EAD9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9C5B9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31784E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6F757C2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页码(固定每页大小为10)</w:t>
            </w:r>
          </w:p>
        </w:tc>
      </w:tr>
      <w:tr w14:paraId="370936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636D498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2ABC4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72" w:type="dxa"/>
            <w:gridSpan w:val="2"/>
          </w:tcPr>
          <w:p w14:paraId="42B140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2504750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4E9DB85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1F2DCEF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3B697D3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58F6B77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BE971C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15BEAA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CA87E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3B6F00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C2201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6FA13D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17B317E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DF9260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6FFC00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C76AC8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FC584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78254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FEF606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A34DF2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9623B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488EB7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261E35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76CFA8D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C0845E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46F9F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93AEB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746C38E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C286F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78E3A45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65E39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user</w:t>
            </w:r>
            <w:r>
              <w:rPr>
                <w:rFonts w:hint="eastAsia"/>
                <w:color w:val="2E54A1" w:themeColor="accent1" w:themeShade="BF"/>
              </w:rPr>
              <w:t>N</w:t>
            </w:r>
            <w:r>
              <w:rPr>
                <w:color w:val="2E54A1" w:themeColor="accent1" w:themeShade="BF"/>
              </w:rPr>
              <w:t>ame</w:t>
            </w:r>
          </w:p>
        </w:tc>
        <w:tc>
          <w:tcPr>
            <w:tcW w:w="1757" w:type="dxa"/>
          </w:tcPr>
          <w:p w14:paraId="27BE210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4405C3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02881B0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645396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8B7C6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userAvatar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D38FC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1E3C18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用户头像</w:t>
            </w:r>
          </w:p>
        </w:tc>
      </w:tr>
      <w:tr w14:paraId="41E001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A81513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E150F3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userPhone</w:t>
            </w:r>
          </w:p>
        </w:tc>
        <w:tc>
          <w:tcPr>
            <w:tcW w:w="1757" w:type="dxa"/>
          </w:tcPr>
          <w:p w14:paraId="58F460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3213EF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用户手机号</w:t>
            </w:r>
          </w:p>
        </w:tc>
      </w:tr>
      <w:tr w14:paraId="49F36E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436" w:type="dxa"/>
            <w:shd w:val="clear" w:color="auto" w:fill="DAE3F4" w:themeFill="accent1" w:themeFillTint="33"/>
          </w:tcPr>
          <w:p w14:paraId="4D52274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6BB2157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9EE752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C11745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4A934A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6A54C41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"USR10001",</w:t>
            </w:r>
          </w:p>
          <w:p w14:paraId="50F3FB7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"张三",</w:t>
            </w:r>
          </w:p>
          <w:p w14:paraId="3B025B1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"userAvatar": "https://example.com/avatars/usr10001.jpg",</w:t>
            </w:r>
          </w:p>
          <w:p w14:paraId="646D8C4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"userPhone": "13800138000"</w:t>
            </w:r>
          </w:p>
          <w:p w14:paraId="59AB2A2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41D2AAE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0EDEBD50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4EA7A3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64275A2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API-29  管理员对用户禁用/启用操作API</w:t>
            </w:r>
          </w:p>
        </w:tc>
      </w:tr>
      <w:tr w14:paraId="32D49F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02692A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7C9562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2064FB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72CABD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管理员在订单管理界面对订单调用API，</w:t>
            </w:r>
          </w:p>
        </w:tc>
      </w:tr>
      <w:tr w14:paraId="31F5F51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1FC255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130388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0F9B8D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3C8C0A9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793ED0D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B202E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734843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4C02A3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1F4EC2E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9F69F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1AB1345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B3116D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54602E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9EA5F1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DF3A1A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B98180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4DF4F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5E8F6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553E9C0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</w:t>
            </w:r>
          </w:p>
        </w:tc>
      </w:tr>
      <w:tr w14:paraId="296DB75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668CCAC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24CD3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ban</w:t>
            </w:r>
          </w:p>
        </w:tc>
        <w:tc>
          <w:tcPr>
            <w:tcW w:w="1772" w:type="dxa"/>
            <w:gridSpan w:val="2"/>
          </w:tcPr>
          <w:p w14:paraId="184C0C0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51" w:type="dxa"/>
          </w:tcPr>
          <w:p w14:paraId="387632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是禁用还是启用(true： 禁用)</w:t>
            </w:r>
          </w:p>
        </w:tc>
      </w:tr>
      <w:tr w14:paraId="4022995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711F438B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76F1B8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5C7F5F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D878A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3E8AC3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A32523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A61414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012DE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7EE5D8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</w:tcPr>
          <w:p w14:paraId="52BD10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6BB3F68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787D36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0C5F9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60915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558508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1D2EF5A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204E2F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08332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042FC22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</w:tcPr>
          <w:p w14:paraId="3738E82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099663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436" w:type="dxa"/>
            <w:shd w:val="clear" w:color="auto" w:fill="DAE3F4" w:themeFill="accent1" w:themeFillTint="33"/>
          </w:tcPr>
          <w:p w14:paraId="4F8E2A6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1BFD08B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5544D5E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CD0102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15CD551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01471FB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EDBEDE5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7"/>
        <w:gridCol w:w="6455"/>
      </w:tblGrid>
      <w:tr w14:paraId="4C0E39E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6203EFAA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API-30 管理员发送通知API</w:t>
            </w:r>
          </w:p>
        </w:tc>
      </w:tr>
      <w:tr w14:paraId="6B8D87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58D12BE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6E13A4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F9F58E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F226DF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管理员在向用户发送通知时发送调用此API</w:t>
            </w:r>
          </w:p>
        </w:tc>
      </w:tr>
      <w:tr w14:paraId="409469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98498D1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EE7758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00E6A0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8959DEE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ED86E5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http://localhost:8088/admin/notice/send</w:t>
            </w:r>
          </w:p>
        </w:tc>
      </w:tr>
      <w:tr w14:paraId="669E322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407827D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F25C25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6389AE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DF7611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765424B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511624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6F37FD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67BB98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0832957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3FB86F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37556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adimID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77F4D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49CE3E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管理员ID</w:t>
            </w:r>
          </w:p>
        </w:tc>
      </w:tr>
      <w:tr w14:paraId="3AD766C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179DAEE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74BD3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toUserId</w:t>
            </w:r>
          </w:p>
        </w:tc>
        <w:tc>
          <w:tcPr>
            <w:tcW w:w="1772" w:type="dxa"/>
            <w:gridSpan w:val="2"/>
          </w:tcPr>
          <w:p w14:paraId="53015B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</w:tcPr>
          <w:p w14:paraId="762D16F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6B92E2B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shd w:val="clear" w:color="auto" w:fill="DAE3F4" w:themeFill="accent1" w:themeFillTint="33"/>
          </w:tcPr>
          <w:p w14:paraId="748F117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F9F253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764181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25FCBAB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07379E3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7D0FFB6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92C09A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597B8C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73CE0BF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42AD23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E54E1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BBDB770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8332F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EB276C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3F828C8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6305A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966F3A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D9EFF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47CC02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7885202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209B54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8157F7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BC8CA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100420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1F152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FB72E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97D8C2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075FEE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</w:tcPr>
          <w:p w14:paraId="59C06B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66" w:type="dxa"/>
            <w:gridSpan w:val="2"/>
          </w:tcPr>
          <w:p w14:paraId="45E57B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发送时间</w:t>
            </w:r>
          </w:p>
        </w:tc>
      </w:tr>
      <w:tr w14:paraId="69BB0E1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17A318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7CBB5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D00DF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558851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59BC78F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81970C3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307B6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toUserId</w:t>
            </w:r>
          </w:p>
        </w:tc>
        <w:tc>
          <w:tcPr>
            <w:tcW w:w="1757" w:type="dxa"/>
          </w:tcPr>
          <w:p w14:paraId="29FE33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80382C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5388AF6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2E79547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5DC94EE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EE5AF5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1C8577C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"通知发送成功",</w:t>
            </w:r>
          </w:p>
          <w:p w14:paraId="474FC8F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5ADE22E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"sendTime": "2023-08-15T14:30:45Z",</w:t>
            </w:r>
          </w:p>
          <w:p w14:paraId="16EE74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"content": "您的退款申请成功",</w:t>
            </w:r>
          </w:p>
          <w:p w14:paraId="54E9D8E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"toUserId": "user123456"</w:t>
            </w:r>
          </w:p>
          <w:p w14:paraId="2A32D14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7F17EA6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C8B7251">
      <w:pPr>
        <w:snapToGrid w:val="0"/>
        <w:spacing w:line="360" w:lineRule="auto"/>
        <w:rPr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"/>
        <w:gridCol w:w="6435"/>
      </w:tblGrid>
      <w:tr w14:paraId="5130123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3997527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API-31 管理员登录API</w:t>
            </w:r>
          </w:p>
        </w:tc>
      </w:tr>
      <w:tr w14:paraId="1659E75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C369E0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AD62CD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20C91D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74345B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管理员登录时，填写相关表单，点击登录按钮调用本接口</w:t>
            </w:r>
          </w:p>
        </w:tc>
      </w:tr>
      <w:tr w14:paraId="73255D3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582DFC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8D01E4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2C5897C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B76946B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F28D3F8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"http://localhost:8088/admin/login"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http://localhost:8088/admin/login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442016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DC2859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A8C518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3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2237"/>
        <w:gridCol w:w="1225"/>
        <w:gridCol w:w="3120"/>
      </w:tblGrid>
      <w:tr w14:paraId="63C820D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E06A65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0028D03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8C8C20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8C907B4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3392EE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669CA6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0FA0AD4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22252A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admiName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06E048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655058C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管理员用户名</w:t>
            </w:r>
          </w:p>
        </w:tc>
      </w:tr>
      <w:tr w14:paraId="06E762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338635D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3ECC7F4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password</w:t>
            </w:r>
          </w:p>
        </w:tc>
        <w:tc>
          <w:tcPr>
            <w:tcW w:w="1225" w:type="dxa"/>
          </w:tcPr>
          <w:p w14:paraId="463C93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1CE136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大于8位用户密码</w:t>
            </w:r>
          </w:p>
        </w:tc>
      </w:tr>
      <w:tr w14:paraId="616C37F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shd w:val="clear" w:color="auto" w:fill="DAE3F4" w:themeFill="accent1" w:themeFillTint="33"/>
          </w:tcPr>
          <w:p w14:paraId="75B56EB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4C652FA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60E21D7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  <w:p w14:paraId="5D914B79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  <w:shd w:val="clear" w:color="auto" w:fill="DAE3F4" w:themeFill="accent1" w:themeFillTint="33"/>
          </w:tcPr>
          <w:p w14:paraId="2A095A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43E9FEB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02DC887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B7B72D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0FABC67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4BE8A10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</w:tcPr>
          <w:p w14:paraId="3675C0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9" w:type="dxa"/>
          </w:tcPr>
          <w:p w14:paraId="5E5DB1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6D040CD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59F1B31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287065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AEEF7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3C964C9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440A082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4F6DC72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417F34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</w:tcPr>
          <w:p w14:paraId="4815ED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49" w:type="dxa"/>
          </w:tcPr>
          <w:p w14:paraId="0C4166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050BA98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4FE76A5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7BE7E2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adminID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09EEDF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L</w:t>
            </w:r>
            <w:r>
              <w:rPr>
                <w:rFonts w:hint="eastAsia"/>
                <w:color w:val="2E54A1" w:themeColor="accent1" w:themeShade="BF"/>
              </w:rPr>
              <w:t>ong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2C138CC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管理员ID</w:t>
            </w:r>
          </w:p>
        </w:tc>
      </w:tr>
      <w:tr w14:paraId="2C4359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2B73324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7D5BA0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token</w:t>
            </w:r>
          </w:p>
        </w:tc>
        <w:tc>
          <w:tcPr>
            <w:tcW w:w="1225" w:type="dxa"/>
          </w:tcPr>
          <w:p w14:paraId="3F25A9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22F1AB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后台返回用户令牌</w:t>
            </w:r>
          </w:p>
        </w:tc>
      </w:tr>
      <w:tr w14:paraId="69F77CC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EC6529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711" w:type="dxa"/>
            <w:gridSpan w:val="3"/>
            <w:shd w:val="clear" w:color="auto" w:fill="DAE3F4" w:themeFill="accent1" w:themeFillTint="33"/>
          </w:tcPr>
          <w:p w14:paraId="095A4BD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81CFFD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B8F37B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"Login successful",</w:t>
            </w:r>
          </w:p>
          <w:p w14:paraId="005A31B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1F3119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</w:t>
            </w:r>
            <w:r>
              <w:rPr>
                <w:rFonts w:hint="eastAsia"/>
                <w:color w:val="2E54A1" w:themeColor="accent1" w:themeShade="BF"/>
              </w:rPr>
              <w:t xml:space="preserve"> adminID</w:t>
            </w:r>
            <w:r>
              <w:rPr>
                <w:color w:val="2E54A1" w:themeColor="accent1" w:themeShade="BF"/>
              </w:rPr>
              <w:t xml:space="preserve"> ": "</w:t>
            </w:r>
            <w:r>
              <w:rPr>
                <w:rFonts w:hint="eastAsia"/>
                <w:color w:val="2E54A1" w:themeColor="accent1" w:themeShade="BF"/>
              </w:rPr>
              <w:t>540888</w:t>
            </w:r>
            <w:r>
              <w:rPr>
                <w:color w:val="2E54A1" w:themeColor="accent1" w:themeShade="BF"/>
              </w:rPr>
              <w:t>",</w:t>
            </w:r>
          </w:p>
          <w:p w14:paraId="39AF518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"token": "sjK2r9R5sGhvMwF2tPkbWzIAGvfS4ZpWaT_vgCjF_xc"</w:t>
            </w:r>
          </w:p>
          <w:p w14:paraId="15D6AB1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676D5F8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510E1070">
      <w:pPr>
        <w:snapToGrid w:val="0"/>
        <w:spacing w:line="360" w:lineRule="auto"/>
        <w:rPr>
          <w:szCs w:val="24"/>
        </w:rPr>
      </w:pPr>
    </w:p>
    <w:p w14:paraId="0EC455DA">
      <w:pPr>
        <w:pStyle w:val="3"/>
        <w:bidi w:val="0"/>
      </w:pPr>
      <w:bookmarkStart w:id="19" w:name="_Toc12760"/>
      <w:r>
        <w:rPr>
          <w:rFonts w:hint="eastAsia"/>
        </w:rPr>
        <w:t>3.2 内部接口</w:t>
      </w:r>
      <w:bookmarkEnd w:id="19"/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39F2C28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D567C7E"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内部接口1  管理员对用户禁用/启用自动发送消息</w:t>
            </w:r>
          </w:p>
        </w:tc>
      </w:tr>
      <w:tr w14:paraId="47410F9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11D2C81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C4247B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5FF7BE1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5403BC8">
            <w:pPr>
              <w:spacing w:after="0" w:line="240" w:lineRule="auto"/>
            </w:pPr>
            <w:r>
              <w:rPr>
                <w:rFonts w:hint="eastAsia"/>
              </w:rPr>
              <w:t>对用户禁用/启用自动发送消息</w:t>
            </w:r>
          </w:p>
        </w:tc>
      </w:tr>
      <w:tr w14:paraId="280EBBE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5C60C13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9CA1184">
            <w:pPr>
              <w:spacing w:after="0" w:line="240" w:lineRule="auto"/>
            </w:pPr>
            <w:r>
              <w:rPr>
                <w:rFonts w:hint="eastAsia"/>
              </w:rPr>
              <w:t>内部服务调用（非暴露给前端的</w:t>
            </w:r>
            <w:r>
              <w:t>API</w:t>
            </w:r>
            <w:r>
              <w:rPr>
                <w:rFonts w:hint="eastAsia"/>
              </w:rPr>
              <w:t>）</w:t>
            </w:r>
          </w:p>
        </w:tc>
      </w:tr>
      <w:tr w14:paraId="6637EA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84BB402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B458CD0"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tbl>
      <w:tblPr>
        <w:tblStyle w:val="23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51"/>
      </w:tblGrid>
      <w:tr w14:paraId="63CD317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A09907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1BF6E50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输入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9BD8DF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7FD2F8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7160BB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F3423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51F094D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58A4BA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584255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69989FB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</w:t>
            </w:r>
          </w:p>
        </w:tc>
      </w:tr>
      <w:tr w14:paraId="6886B5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2E3333F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D5DB2A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ban</w:t>
            </w:r>
          </w:p>
        </w:tc>
        <w:tc>
          <w:tcPr>
            <w:tcW w:w="1772" w:type="dxa"/>
            <w:gridSpan w:val="2"/>
          </w:tcPr>
          <w:p w14:paraId="0E9B3FF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51" w:type="dxa"/>
          </w:tcPr>
          <w:p w14:paraId="74F14F9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是禁用还是启用(true： 禁用)</w:t>
            </w:r>
          </w:p>
        </w:tc>
      </w:tr>
      <w:tr w14:paraId="1FA7ED2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12F6C68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202B5C6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输出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3A856F3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C08F5A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EC53C5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85017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0841E99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3AAA8A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25142ED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Srting</w:t>
            </w:r>
          </w:p>
        </w:tc>
        <w:tc>
          <w:tcPr>
            <w:tcW w:w="3266" w:type="dxa"/>
            <w:gridSpan w:val="2"/>
          </w:tcPr>
          <w:p w14:paraId="1255955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“</w:t>
            </w:r>
            <w:r>
              <w:rPr>
                <w:rFonts w:hint="eastAsia"/>
                <w:color w:val="2E54A1" w:themeColor="accent1" w:themeShade="BF"/>
              </w:rPr>
              <w:t>userId 已被禁用/启用</w:t>
            </w:r>
            <w:r>
              <w:rPr>
                <w:color w:val="2E54A1" w:themeColor="accent1" w:themeShade="BF"/>
              </w:rPr>
              <w:t>”</w:t>
            </w:r>
          </w:p>
        </w:tc>
      </w:tr>
    </w:tbl>
    <w:p w14:paraId="1D616B1A">
      <w:pPr>
        <w:snapToGrid w:val="0"/>
        <w:spacing w:line="360" w:lineRule="auto"/>
        <w:ind w:firstLine="964" w:firstLineChars="400"/>
        <w:rPr>
          <w:b/>
          <w:bCs/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12A7B7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7D788CC"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内部接口2  管理员对书籍审核通过自动发送消息</w:t>
            </w:r>
          </w:p>
        </w:tc>
      </w:tr>
      <w:tr w14:paraId="2595C55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733B439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45A0D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DBFDA17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41E957F">
            <w:pPr>
              <w:spacing w:after="0" w:line="240" w:lineRule="auto"/>
            </w:pPr>
            <w:r>
              <w:rPr>
                <w:rFonts w:hint="eastAsia"/>
              </w:rPr>
              <w:t>书籍审核通过自动发送消息</w:t>
            </w:r>
          </w:p>
        </w:tc>
      </w:tr>
      <w:tr w14:paraId="253DB7C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DCEEFDE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6D5056B">
            <w:pPr>
              <w:spacing w:after="0" w:line="240" w:lineRule="auto"/>
            </w:pPr>
            <w:r>
              <w:rPr>
                <w:rFonts w:hint="eastAsia"/>
              </w:rPr>
              <w:t>内部服务调用（非暴露给前端的</w:t>
            </w:r>
            <w:r>
              <w:t>API</w:t>
            </w:r>
            <w:r>
              <w:rPr>
                <w:rFonts w:hint="eastAsia"/>
              </w:rPr>
              <w:t>）</w:t>
            </w:r>
          </w:p>
        </w:tc>
      </w:tr>
      <w:tr w14:paraId="1DE2D91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BBF57CE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6985ADF"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61"/>
      </w:tblGrid>
      <w:tr w14:paraId="17A246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2AFAE3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48BB197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输入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CBFD5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8C38F2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158D2F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626B3E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476C88D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9C995C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3584346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2BDA70D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5AD901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38E5461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EBF60E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</w:t>
            </w:r>
          </w:p>
        </w:tc>
        <w:tc>
          <w:tcPr>
            <w:tcW w:w="1772" w:type="dxa"/>
            <w:gridSpan w:val="2"/>
          </w:tcPr>
          <w:p w14:paraId="1EF5A21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61" w:type="dxa"/>
          </w:tcPr>
          <w:p w14:paraId="5057FED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是否通过(true = 通过)</w:t>
            </w:r>
          </w:p>
        </w:tc>
      </w:tr>
      <w:tr w14:paraId="57AF47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47B3CE9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5809E5A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输出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0EBC0D3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F54A14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CBBB22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6E0B6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7A59F3C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7EABCB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3355953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Srting</w:t>
            </w:r>
          </w:p>
        </w:tc>
        <w:tc>
          <w:tcPr>
            <w:tcW w:w="3276" w:type="dxa"/>
            <w:gridSpan w:val="2"/>
          </w:tcPr>
          <w:p w14:paraId="754A1A5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“</w:t>
            </w:r>
            <w:r>
              <w:rPr>
                <w:rFonts w:hint="eastAsia"/>
                <w:color w:val="2E54A1" w:themeColor="accent1" w:themeShade="BF"/>
              </w:rPr>
              <w:t>你的bookID 已/未通过审核</w:t>
            </w:r>
            <w:r>
              <w:rPr>
                <w:color w:val="2E54A1" w:themeColor="accent1" w:themeShade="BF"/>
              </w:rPr>
              <w:t>”</w:t>
            </w:r>
          </w:p>
        </w:tc>
      </w:tr>
    </w:tbl>
    <w:p w14:paraId="0EC7F390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2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539CF7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6C3E108"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内部接口3  管理员订单同意/拒绝退款操作自动发送消息</w:t>
            </w:r>
          </w:p>
        </w:tc>
      </w:tr>
      <w:tr w14:paraId="765CCA3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7C547B5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03A31A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0C66331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5D82618">
            <w:pPr>
              <w:spacing w:after="0" w:line="240" w:lineRule="auto"/>
            </w:pPr>
            <w:r>
              <w:rPr>
                <w:rFonts w:hint="eastAsia"/>
              </w:rPr>
              <w:t>订单同意/拒绝退款操作自动发送消息</w:t>
            </w:r>
          </w:p>
        </w:tc>
      </w:tr>
      <w:tr w14:paraId="734ADE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38F795C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22F7FEA">
            <w:pPr>
              <w:spacing w:after="0" w:line="240" w:lineRule="auto"/>
            </w:pPr>
            <w:r>
              <w:rPr>
                <w:rFonts w:hint="eastAsia"/>
              </w:rPr>
              <w:t>内部服务调用（非暴露给前端的API）</w:t>
            </w:r>
          </w:p>
        </w:tc>
      </w:tr>
      <w:tr w14:paraId="1A967FA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A352205">
            <w:pPr>
              <w:spacing w:after="0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366D217"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tbl>
      <w:tblPr>
        <w:tblStyle w:val="23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61"/>
      </w:tblGrid>
      <w:tr w14:paraId="472464A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AAB94C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4376E30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输入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2F0ED8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FD5D17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8D10E7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54142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5A359BA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5A138B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509EFF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0948B48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</w:t>
            </w:r>
          </w:p>
        </w:tc>
      </w:tr>
      <w:tr w14:paraId="2D9A283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7390E03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7F68DD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agree</w:t>
            </w:r>
          </w:p>
        </w:tc>
        <w:tc>
          <w:tcPr>
            <w:tcW w:w="1772" w:type="dxa"/>
            <w:gridSpan w:val="2"/>
          </w:tcPr>
          <w:p w14:paraId="68AC9F0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61" w:type="dxa"/>
          </w:tcPr>
          <w:p w14:paraId="415D267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是否同意</w:t>
            </w:r>
          </w:p>
        </w:tc>
      </w:tr>
      <w:tr w14:paraId="44EE1FA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0E0545D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7B54C84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输出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7E944C1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A37272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0E6E50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9865D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7E41342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67A273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373E3BA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Srting</w:t>
            </w:r>
          </w:p>
        </w:tc>
        <w:tc>
          <w:tcPr>
            <w:tcW w:w="3276" w:type="dxa"/>
            <w:gridSpan w:val="2"/>
          </w:tcPr>
          <w:p w14:paraId="69840A2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“</w:t>
            </w:r>
            <w:r>
              <w:rPr>
                <w:rFonts w:hint="eastAsia"/>
                <w:color w:val="2E54A1" w:themeColor="accent1" w:themeShade="BF"/>
              </w:rPr>
              <w:t>你的orderID 已/未通过退款</w:t>
            </w:r>
            <w:r>
              <w:rPr>
                <w:color w:val="2E54A1" w:themeColor="accent1" w:themeShade="BF"/>
              </w:rPr>
              <w:t>”</w:t>
            </w:r>
          </w:p>
        </w:tc>
      </w:tr>
    </w:tbl>
    <w:p w14:paraId="71FC8D56"/>
    <w:p w14:paraId="6CA9A56F"/>
    <w:p w14:paraId="231BB6B9">
      <w:pPr>
        <w:pStyle w:val="2"/>
        <w:bidi w:val="0"/>
      </w:pPr>
      <w:bookmarkStart w:id="20" w:name="_Toc17254"/>
      <w:r>
        <w:rPr>
          <w:rFonts w:hint="eastAsia"/>
        </w:rPr>
        <w:t>4、系统数据库设计</w:t>
      </w:r>
      <w:bookmarkEnd w:id="20"/>
    </w:p>
    <w:p w14:paraId="5674F90A">
      <w:pPr>
        <w:pStyle w:val="3"/>
        <w:bidi w:val="0"/>
        <w:rPr>
          <w:rFonts w:hint="eastAsia"/>
        </w:rPr>
      </w:pPr>
      <w:bookmarkStart w:id="21" w:name="_Toc25190"/>
      <w:r>
        <w:rPr>
          <w:rFonts w:hint="eastAsia"/>
        </w:rPr>
        <w:t>4.1 概念数据库设计</w:t>
      </w:r>
      <w:bookmarkEnd w:id="21"/>
    </w:p>
    <w:p w14:paraId="0C72E924">
      <w:pPr>
        <w:pStyle w:val="3"/>
        <w:bidi w:val="0"/>
        <w:rPr>
          <w:rFonts w:hint="eastAsia"/>
        </w:rPr>
      </w:pPr>
      <w:bookmarkStart w:id="22" w:name="_Toc4887"/>
      <w:r>
        <w:rPr>
          <w:rFonts w:hint="eastAsia"/>
        </w:rPr>
        <w:t>4.1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实体型及属性</w:t>
      </w:r>
      <w:bookmarkEnd w:id="22"/>
      <w:r>
        <w:rPr>
          <w:rFonts w:hint="eastAsia"/>
        </w:rPr>
        <w:t xml:space="preserve"> </w:t>
      </w:r>
    </w:p>
    <w:p w14:paraId="347943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用户：用户id，用户名, 身份证号, 性别 , 上次登录时间, 密码 , 邮箱 , 电话</w:t>
      </w:r>
    </w:p>
    <w:p w14:paraId="42F7365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信息：消息id，内容, 发送时间，接收用户id，是否已读</w:t>
      </w:r>
    </w:p>
    <w:p w14:paraId="4CE3C91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订单：订单id，支付方式, 状态, 创建时间，卖家id，支付时间，总金额</w:t>
      </w:r>
    </w:p>
    <w:p w14:paraId="2EFF2D2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书籍：书籍id，书名, 作者, 出版社, 状态, 描述, 版本，价格，书籍分类，ISBN号</w:t>
      </w:r>
    </w:p>
    <w:p w14:paraId="3854EEE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管理员：管理员id ，管理员名, 密码, 电话, 密码，邮箱，电话，角色权限，上次登陆时间</w:t>
      </w:r>
    </w:p>
    <w:p w14:paraId="7E3F8EC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物流信息: 物流信息id ，收件人地址, 收件人姓名, 收件人电话, 运单号，发货时间，物流公司</w:t>
      </w:r>
    </w:p>
    <w:p w14:paraId="2B406D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图片： 图片id，图片文件</w:t>
      </w:r>
    </w:p>
    <w:p w14:paraId="0B37412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系统通知： 通知编号，标题，内容</w:t>
      </w:r>
    </w:p>
    <w:p w14:paraId="2F3A1AFA">
      <w:pPr>
        <w:pStyle w:val="4"/>
        <w:bidi w:val="0"/>
        <w:rPr>
          <w:rFonts w:hint="eastAsia"/>
          <w:lang w:val="en-US" w:eastAsia="zh-CN"/>
        </w:rPr>
      </w:pPr>
      <w:bookmarkStart w:id="23" w:name="_Toc32226"/>
      <w:r>
        <w:rPr>
          <w:rFonts w:hint="eastAsia"/>
        </w:rPr>
        <w:t>4.1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联系型及属性</w:t>
      </w:r>
      <w:bookmarkEnd w:id="23"/>
      <w:r>
        <w:rPr>
          <w:rFonts w:hint="eastAsia"/>
        </w:rPr>
        <w:t xml:space="preserve"> </w:t>
      </w:r>
    </w:p>
    <w:p w14:paraId="425AE82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发送——关联实体：用户、消息   </w:t>
      </w:r>
    </w:p>
    <w:p w14:paraId="078C277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交易——关联实体：用户、订单</w:t>
      </w:r>
    </w:p>
    <w:p w14:paraId="3311E40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属于——关联实体：订单、书籍</w:t>
      </w:r>
    </w:p>
    <w:p w14:paraId="5746041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发布——关联实体：用户、书籍     属性：发布时间</w:t>
      </w:r>
    </w:p>
    <w:p w14:paraId="41D8814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采用——关联实体：订单、物流信息 </w:t>
      </w:r>
    </w:p>
    <w:p w14:paraId="1BFBD04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属于——关联实体：书籍、图片</w:t>
      </w:r>
    </w:p>
    <w:p w14:paraId="042B268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反馈——关联实体：用户、用户反馈   </w:t>
      </w:r>
    </w:p>
    <w:p w14:paraId="56D64A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接收——关联实体：用户、系统通知</w:t>
      </w:r>
    </w:p>
    <w:p w14:paraId="30B9B12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发送——关联实体：管理员、系统通知    属性：发送时间</w:t>
      </w:r>
    </w:p>
    <w:p w14:paraId="6E861EC7">
      <w:pPr>
        <w:pStyle w:val="4"/>
        <w:bidi w:val="0"/>
        <w:rPr>
          <w:rFonts w:hint="eastAsia"/>
          <w:lang w:val="en-US" w:eastAsia="zh-CN"/>
        </w:rPr>
      </w:pPr>
      <w:bookmarkStart w:id="24" w:name="_Toc5401"/>
      <w:r>
        <w:rPr>
          <w:rFonts w:hint="eastAsia"/>
          <w:lang w:val="en-US" w:eastAsia="zh-CN"/>
        </w:rPr>
        <w:t>4.1.3关系转换</w:t>
      </w:r>
      <w:bookmarkEnd w:id="24"/>
    </w:p>
    <w:p w14:paraId="2A00FD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用户：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用户id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，用户名, 身份证号, 性别 , 上次登录时间, 密码 , 邮箱 , 电话</w:t>
      </w:r>
    </w:p>
    <w:p w14:paraId="2242C2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信息：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消息id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，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内容, 发送时间，接收用户id，是否已读，用户id，其中用户id为外键</w:t>
      </w:r>
    </w:p>
    <w:p w14:paraId="6A1628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订单：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订单id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，支付方式, 状态, 创建时间，卖家id，支付时间，总金额，用户id，书籍id，其中用户id和书籍id为外键</w:t>
      </w:r>
    </w:p>
    <w:p w14:paraId="25BB62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书籍：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书籍id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，书名, 作者, 出版社, 状态, 描述, 版本，价格，书籍分类，ISBN号，用户id，发布时间，其中用户id为外键</w:t>
      </w:r>
    </w:p>
    <w:p w14:paraId="300C7C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default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物流信息: 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物流信息id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 ，收件人地址, 收件人姓名, 收件人电话, 运单号，发货时间，物流公司，订单编号，其中订单编号为外键</w:t>
      </w:r>
    </w:p>
    <w:p w14:paraId="04977C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图片： 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图片id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，图片文件，书籍id，其中书籍id为外键</w:t>
      </w:r>
    </w:p>
    <w:p w14:paraId="11A4FA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default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审核：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书籍id，管理员id，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操作，审核时间，操作原因，其中书籍id，管理员id为外键</w:t>
      </w:r>
    </w:p>
    <w:p w14:paraId="4A5A73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系统通知： 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通知编号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，标题，内容</w:t>
      </w:r>
    </w:p>
    <w:p w14:paraId="2F05B1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接收表：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用户id，通知编号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，其中用户id，通知编号为外键</w:t>
      </w:r>
    </w:p>
    <w:p w14:paraId="7EE2A4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发送表：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管理员id，通知编号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，发送时间，其中管理员id和通知编号为外键</w:t>
      </w:r>
    </w:p>
    <w:p w14:paraId="26589C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</w:p>
    <w:p w14:paraId="4A5CC319">
      <w:pPr>
        <w:pStyle w:val="4"/>
        <w:bidi w:val="0"/>
        <w:rPr>
          <w:rFonts w:hint="eastAsia"/>
          <w:lang w:val="en-US" w:eastAsia="zh-CN"/>
        </w:rPr>
      </w:pPr>
      <w:bookmarkStart w:id="25" w:name="_Toc7711"/>
      <w:r>
        <w:rPr>
          <w:rFonts w:hint="eastAsia"/>
        </w:rPr>
        <w:t>4.1</w:t>
      </w:r>
      <w:r>
        <w:rPr>
          <w:rFonts w:hint="eastAsia"/>
          <w:lang w:val="en-US" w:eastAsia="zh-CN"/>
        </w:rPr>
        <w:t>.4 ER图</w:t>
      </w:r>
      <w:bookmarkEnd w:id="25"/>
    </w:p>
    <w:p w14:paraId="232F9D3A">
      <w:pPr>
        <w:pStyle w:val="21"/>
        <w:bidi w:val="0"/>
        <w:rPr>
          <w:rFonts w:hint="eastAsia" w:ascii="仿宋_GB2312" w:eastAsia="仿宋_GB2312"/>
          <w:b/>
          <w:sz w:val="28"/>
          <w:szCs w:val="28"/>
        </w:rPr>
      </w:pPr>
      <w:r>
        <w:drawing>
          <wp:inline distT="0" distB="0" distL="114300" distR="114300">
            <wp:extent cx="5271770" cy="318516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94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center"/>
        <w:textAlignment w:val="auto"/>
        <w:rPr>
          <w:rFonts w:hint="default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图4-1</w:t>
      </w:r>
    </w:p>
    <w:p w14:paraId="0C495D0A">
      <w:pPr>
        <w:jc w:val="left"/>
        <w:rPr>
          <w:rFonts w:hint="eastAsia" w:ascii="Times New Roman" w:hAnsi="Times New Roman"/>
          <w:i w:val="0"/>
          <w:iCs/>
          <w:sz w:val="22"/>
          <w:szCs w:val="28"/>
          <w:lang w:val="en-US" w:eastAsia="zh-CN"/>
        </w:rPr>
      </w:pPr>
    </w:p>
    <w:p w14:paraId="603E5613">
      <w:pPr>
        <w:pStyle w:val="3"/>
        <w:bidi w:val="0"/>
        <w:rPr>
          <w:rFonts w:hint="eastAsia"/>
        </w:rPr>
      </w:pPr>
      <w:bookmarkStart w:id="26" w:name="_Toc22202"/>
      <w:r>
        <w:rPr>
          <w:rFonts w:hint="eastAsia"/>
        </w:rPr>
        <w:t>4.2 逻辑数据库设计</w:t>
      </w:r>
      <w:bookmarkEnd w:id="26"/>
    </w:p>
    <w:p w14:paraId="6CEC5B42">
      <w:pPr>
        <w:pStyle w:val="4"/>
        <w:bidi w:val="0"/>
        <w:rPr>
          <w:rFonts w:hint="eastAsia"/>
          <w:lang w:val="en-US" w:eastAsia="zh-CN"/>
        </w:rPr>
      </w:pPr>
      <w:bookmarkStart w:id="27" w:name="_Toc13015"/>
      <w:r>
        <w:rPr>
          <w:rFonts w:hint="eastAsia"/>
        </w:rPr>
        <w:t>4.2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 xml:space="preserve"> 逻辑</w:t>
      </w:r>
      <w:r>
        <w:rPr>
          <w:rFonts w:hint="eastAsia"/>
          <w:lang w:val="en-US" w:eastAsia="zh-CN"/>
        </w:rPr>
        <w:t>模型</w:t>
      </w:r>
      <w:bookmarkEnd w:id="27"/>
    </w:p>
    <w:p w14:paraId="34D2AB2E">
      <w:pPr>
        <w:pStyle w:val="21"/>
        <w:bidi w:val="0"/>
      </w:pPr>
      <w:r>
        <w:drawing>
          <wp:inline distT="0" distB="0" distL="114300" distR="114300">
            <wp:extent cx="5273040" cy="242189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F5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center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图4-2</w:t>
      </w:r>
    </w:p>
    <w:p w14:paraId="05B875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center"/>
        <w:textAlignment w:val="auto"/>
        <w:rPr>
          <w:rFonts w:hint="default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</w:p>
    <w:p w14:paraId="060306F0"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28" w:name="_Toc18918"/>
      <w:r>
        <w:rPr>
          <w:rFonts w:hint="eastAsia"/>
          <w:lang w:val="en-US" w:eastAsia="zh-CN"/>
        </w:rPr>
        <w:t>4.2.2数据库sql语句</w:t>
      </w:r>
      <w:bookmarkEnd w:id="28"/>
    </w:p>
    <w:p w14:paraId="0AF4730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user (</w:t>
      </w:r>
    </w:p>
    <w:p w14:paraId="071F0D6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 PRIMARY KEY AUTO_INCREMENT,</w:t>
      </w:r>
    </w:p>
    <w:p w14:paraId="7B0CB09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N</w:t>
      </w: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ame VARCHAR(50) NOT NULL,</w:t>
      </w:r>
    </w:p>
    <w:p w14:paraId="4250AA6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idNumber VARCHAR(18) UNIQUE,</w:t>
      </w:r>
    </w:p>
    <w:p w14:paraId="6B8DE48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gender ENUM('男', '女') DEFAULT '男',</w:t>
      </w:r>
    </w:p>
    <w:p w14:paraId="010021A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lastLoginTime DATETIME,</w:t>
      </w:r>
    </w:p>
    <w:p w14:paraId="1E2EE61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password VARCHAR(100) NOT NULL,</w:t>
      </w:r>
    </w:p>
    <w:p w14:paraId="219D559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email VARCHAR(100),</w:t>
      </w:r>
    </w:p>
    <w:p w14:paraId="197F681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phone VARCHAR(20)</w:t>
      </w:r>
    </w:p>
    <w:p w14:paraId="5B865FE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4741C5C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42EFFCBE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admin (</w:t>
      </w:r>
    </w:p>
    <w:p w14:paraId="2264B04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adminId INT PRIMARY KEY AUTO_INCREMENT,</w:t>
      </w:r>
    </w:p>
    <w:p w14:paraId="2553AFC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N</w:t>
      </w: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ame VARCHAR(50) NOT NULL,</w:t>
      </w:r>
    </w:p>
    <w:p w14:paraId="213BACE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password VARCHAR(100) NOT NULL,</w:t>
      </w:r>
    </w:p>
    <w:p w14:paraId="637ABCF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email VARCHAR(100),</w:t>
      </w:r>
    </w:p>
    <w:p w14:paraId="40FA0E3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phone VARCHAR(20),</w:t>
      </w:r>
    </w:p>
    <w:p w14:paraId="319562B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permissionLevel VARCHAR(20),</w:t>
      </w:r>
    </w:p>
    <w:p w14:paraId="32C1653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lastLoginTime DATETIME</w:t>
      </w:r>
    </w:p>
    <w:p w14:paraId="7DB6332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FFF271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6293297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systemNotice (</w:t>
      </w:r>
    </w:p>
    <w:p w14:paraId="7DADB1D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noticeId INT PRIMARY KEY AUTO_INCREMENT,</w:t>
      </w:r>
    </w:p>
    <w:p w14:paraId="4C44B71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title VARCHAR(100) NOT NULL,</w:t>
      </w:r>
    </w:p>
    <w:p w14:paraId="171DE1B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content TEXT</w:t>
      </w:r>
    </w:p>
    <w:p w14:paraId="61DE049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7B35C49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1BBEA67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book (</w:t>
      </w:r>
    </w:p>
    <w:p w14:paraId="51D4BA4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 PRIMARY KEY AUTO_INCREMENT,</w:t>
      </w:r>
    </w:p>
    <w:p w14:paraId="4CE102A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title VARCHAR(100),</w:t>
      </w:r>
    </w:p>
    <w:p w14:paraId="2C311A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author VARCHAR(50),</w:t>
      </w:r>
    </w:p>
    <w:p w14:paraId="6B51C89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publisher VARCHAR(100),</w:t>
      </w:r>
    </w:p>
    <w:p w14:paraId="601D7B5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status VARCHAR(20),</w:t>
      </w:r>
    </w:p>
    <w:p w14:paraId="46C500E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description TEXT,</w:t>
      </w:r>
    </w:p>
    <w:p w14:paraId="458177B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version VARCHAR(20),</w:t>
      </w:r>
    </w:p>
    <w:p w14:paraId="3200BA4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price DECIMAL(10,2),</w:t>
      </w:r>
    </w:p>
    <w:p w14:paraId="23E248A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category VARCHAR(50),</w:t>
      </w:r>
    </w:p>
    <w:p w14:paraId="760DAE6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isbn VARCHAR(20),</w:t>
      </w:r>
    </w:p>
    <w:p w14:paraId="7F38972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5984792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publishTime DATETIME,</w:t>
      </w:r>
    </w:p>
    <w:p w14:paraId="74420D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0041DE8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0C65A57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14EB13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316FD61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image (</w:t>
      </w:r>
    </w:p>
    <w:p w14:paraId="7C8858F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imageId INT PRIMARY KEY AUTO_INCREMENT,</w:t>
      </w:r>
    </w:p>
    <w:p w14:paraId="45924F7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imageFile VARCHAR(255),</w:t>
      </w:r>
    </w:p>
    <w:p w14:paraId="699BDF5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INT,</w:t>
      </w:r>
    </w:p>
    <w:p w14:paraId="4341615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(bookId) REFERENCES book(bookId)</w:t>
      </w:r>
    </w:p>
    <w:p w14:paraId="6C25CD5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02438A2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04EC4DF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708308E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orders (</w:t>
      </w:r>
    </w:p>
    <w:p w14:paraId="514BCBE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orderId INT PRIMARY KEY AUTO_INCREMENT,</w:t>
      </w:r>
    </w:p>
    <w:p w14:paraId="6779842E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paymentMethod VARCHAR(50),</w:t>
      </w:r>
    </w:p>
    <w:p w14:paraId="0282AA0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status VARCHAR(20),</w:t>
      </w:r>
    </w:p>
    <w:p w14:paraId="7352060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createTime DATETIME,</w:t>
      </w:r>
    </w:p>
    <w:p w14:paraId="30CA6CD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sellerId INT,</w:t>
      </w:r>
    </w:p>
    <w:p w14:paraId="4D46D21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paymentTime DATETIME,</w:t>
      </w:r>
    </w:p>
    <w:p w14:paraId="0F1CD4C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totalAmount DECIMAL(10,2),</w:t>
      </w:r>
    </w:p>
    <w:p w14:paraId="6900FD7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2BF9812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INT,</w:t>
      </w:r>
    </w:p>
    <w:p w14:paraId="590A43F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1634EF5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294C3DA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(bookId) REFERENCES book(bookId)</w:t>
      </w:r>
    </w:p>
    <w:p w14:paraId="1681398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2F401D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7C1FD29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175D2B8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logistics (</w:t>
      </w:r>
    </w:p>
    <w:p w14:paraId="53D927D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logisticsId INT PRIMARY KEY AUTO_INCREMENT,</w:t>
      </w:r>
    </w:p>
    <w:p w14:paraId="7A33ED6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recipientAddress VARCHAR(255),</w:t>
      </w:r>
    </w:p>
    <w:p w14:paraId="61F83B0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recipientName VARCHAR(50),</w:t>
      </w:r>
    </w:p>
    <w:p w14:paraId="375E000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recipientPhone VARCHAR(20),</w:t>
      </w:r>
    </w:p>
    <w:p w14:paraId="456FF63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trackingNumber VARCHAR(50),</w:t>
      </w:r>
    </w:p>
    <w:p w14:paraId="63AA1F2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deliveryTime DATETIME,</w:t>
      </w:r>
    </w:p>
    <w:p w14:paraId="733FCCA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logisticsCompany VARCHAR(100),</w:t>
      </w:r>
    </w:p>
    <w:p w14:paraId="5583E1C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orderId INT,</w:t>
      </w:r>
    </w:p>
    <w:p w14:paraId="56C39FA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(orderId) REFERENCES orders(orderId)</w:t>
      </w:r>
    </w:p>
    <w:p w14:paraId="61EB74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2405ECC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33B0A93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01FE90C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message (</w:t>
      </w:r>
    </w:p>
    <w:p w14:paraId="7B21D32E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messageId INT PRIMARY KEY AUTO_INCREMENT,</w:t>
      </w:r>
    </w:p>
    <w:p w14:paraId="77AE682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content TEXT,</w:t>
      </w:r>
    </w:p>
    <w:p w14:paraId="2EBE8E9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sendTime DATETIME,</w:t>
      </w:r>
    </w:p>
    <w:p w14:paraId="5E27252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receiverUserId INT,</w:t>
      </w:r>
    </w:p>
    <w:p w14:paraId="174C7F3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isRead BOOLEAN DEFAULT FALSE,</w:t>
      </w:r>
    </w:p>
    <w:p w14:paraId="7FF699B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78567B4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5745192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224DF9B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(receiverUserId) REFERENCES user(userId)</w:t>
      </w:r>
    </w:p>
    <w:p w14:paraId="23CC941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1ABE772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40A9FED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2BC16F1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review (</w:t>
      </w:r>
    </w:p>
    <w:p w14:paraId="4DA24A3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INT,</w:t>
      </w:r>
    </w:p>
    <w:p w14:paraId="1F381D7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adminId INT,</w:t>
      </w:r>
    </w:p>
    <w:p w14:paraId="03AEC24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action VARCHAR(50),</w:t>
      </w:r>
    </w:p>
    <w:p w14:paraId="65992B3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reviewTime DATETIME,</w:t>
      </w:r>
    </w:p>
    <w:p w14:paraId="431500A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reason TEXT,</w:t>
      </w:r>
    </w:p>
    <w:p w14:paraId="75EBB99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PRIMARY KEY (bookId, adminId),</w:t>
      </w:r>
    </w:p>
    <w:p w14:paraId="0AC5F44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(bookId) REFERENCES book(bookId)</w:t>
      </w:r>
    </w:p>
    <w:p w14:paraId="0FD64BA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5774927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(adminId) REFERENCES admin(adminId)</w:t>
      </w:r>
    </w:p>
    <w:p w14:paraId="36462FA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18ED0BD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17C07CE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46ABE32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receive (</w:t>
      </w:r>
    </w:p>
    <w:p w14:paraId="5726E68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3D69A75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noticeId INT,</w:t>
      </w:r>
    </w:p>
    <w:p w14:paraId="608BCB8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PRIMARY KEY (userId, noticeId),</w:t>
      </w:r>
    </w:p>
    <w:p w14:paraId="5ECAE7E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33C3CA1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1A1D663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(noticeId) REFERENCES systemNotice(noticeId)</w:t>
      </w:r>
    </w:p>
    <w:p w14:paraId="059A73E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11BA152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B40845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05B0358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send (</w:t>
      </w:r>
    </w:p>
    <w:p w14:paraId="47237AA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adminId INT,</w:t>
      </w:r>
    </w:p>
    <w:p w14:paraId="652554A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noticeId INT,</w:t>
      </w:r>
    </w:p>
    <w:p w14:paraId="2F97D43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sendTime DATETIME,</w:t>
      </w:r>
    </w:p>
    <w:p w14:paraId="3F18891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PRIMARY KEY (adminId, noticeId),</w:t>
      </w:r>
    </w:p>
    <w:p w14:paraId="287E8B6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(adminId) REFERENCES admin(adminId)</w:t>
      </w:r>
    </w:p>
    <w:p w14:paraId="6FED308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368D521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(noticeId) REFERENCES systemNotice(noticeId)</w:t>
      </w:r>
    </w:p>
    <w:p w14:paraId="21BB6F8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6E64370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44D9A72">
      <w:pPr>
        <w:numPr>
          <w:ilvl w:val="0"/>
          <w:numId w:val="0"/>
        </w:numPr>
        <w:rPr>
          <w:rFonts w:hint="eastAsia"/>
          <w:lang w:eastAsia="zh-CN"/>
        </w:rPr>
      </w:pPr>
    </w:p>
    <w:p w14:paraId="4F1D93C7">
      <w:pPr>
        <w:pStyle w:val="2"/>
        <w:bidi w:val="0"/>
        <w:rPr>
          <w:rFonts w:hint="eastAsia"/>
          <w:lang w:eastAsia="zh-CN"/>
        </w:rPr>
      </w:pPr>
      <w:bookmarkStart w:id="29" w:name="_Toc2804"/>
      <w:r>
        <w:rPr>
          <w:rFonts w:hint="eastAsia"/>
        </w:rPr>
        <w:t>5、系统出错处理设计</w:t>
      </w:r>
      <w:bookmarkEnd w:id="29"/>
    </w:p>
    <w:p w14:paraId="3CBB202C">
      <w:pPr>
        <w:pStyle w:val="3"/>
        <w:bidi w:val="0"/>
        <w:rPr>
          <w:rFonts w:hint="eastAsia"/>
        </w:rPr>
      </w:pPr>
      <w:bookmarkStart w:id="30" w:name="_Toc23499"/>
      <w:r>
        <w:rPr>
          <w:rFonts w:hint="eastAsia"/>
        </w:rPr>
        <w:t>5.1 出错信息</w:t>
      </w:r>
      <w:bookmarkEnd w:id="30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587"/>
        <w:gridCol w:w="1481"/>
        <w:gridCol w:w="3896"/>
      </w:tblGrid>
      <w:tr w14:paraId="7BD93D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6641A52A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可能出现的错误</w:t>
            </w:r>
          </w:p>
        </w:tc>
        <w:tc>
          <w:tcPr>
            <w:tcW w:w="1590" w:type="dxa"/>
          </w:tcPr>
          <w:p w14:paraId="176DBF8E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系统输出信息形式</w:t>
            </w:r>
          </w:p>
        </w:tc>
        <w:tc>
          <w:tcPr>
            <w:tcW w:w="1483" w:type="dxa"/>
          </w:tcPr>
          <w:p w14:paraId="56D8BFA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系统输出信息含义</w:t>
            </w:r>
          </w:p>
        </w:tc>
        <w:tc>
          <w:tcPr>
            <w:tcW w:w="3888" w:type="dxa"/>
          </w:tcPr>
          <w:p w14:paraId="5987845F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出错提醒界面</w:t>
            </w:r>
          </w:p>
        </w:tc>
      </w:tr>
      <w:tr w14:paraId="4570C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1E4BD402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账号不存在</w:t>
            </w:r>
          </w:p>
        </w:tc>
        <w:tc>
          <w:tcPr>
            <w:tcW w:w="1590" w:type="dxa"/>
          </w:tcPr>
          <w:p w14:paraId="77FBD94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消息提示</w:t>
            </w:r>
          </w:p>
        </w:tc>
        <w:tc>
          <w:tcPr>
            <w:tcW w:w="1483" w:type="dxa"/>
          </w:tcPr>
          <w:p w14:paraId="293183C3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用户账号输入错误</w:t>
            </w:r>
          </w:p>
        </w:tc>
        <w:tc>
          <w:tcPr>
            <w:tcW w:w="3888" w:type="dxa"/>
          </w:tcPr>
          <w:p w14:paraId="0D80D471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29180" cy="280670"/>
                  <wp:effectExtent l="0" t="0" r="7620" b="11430"/>
                  <wp:docPr id="7" name="图片 7" descr="QQ20250427-204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20250427-20423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18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7FB9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6C44A48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密码错误</w:t>
            </w:r>
          </w:p>
        </w:tc>
        <w:tc>
          <w:tcPr>
            <w:tcW w:w="1590" w:type="dxa"/>
          </w:tcPr>
          <w:p w14:paraId="502BFFC8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消息提示</w:t>
            </w:r>
          </w:p>
        </w:tc>
        <w:tc>
          <w:tcPr>
            <w:tcW w:w="1483" w:type="dxa"/>
          </w:tcPr>
          <w:p w14:paraId="592F6DCB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用户密码输入错误</w:t>
            </w:r>
          </w:p>
        </w:tc>
        <w:tc>
          <w:tcPr>
            <w:tcW w:w="3888" w:type="dxa"/>
          </w:tcPr>
          <w:p w14:paraId="735610A7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29815" cy="284480"/>
                  <wp:effectExtent l="0" t="0" r="6985" b="7620"/>
                  <wp:docPr id="10" name="图片 10" descr="QQ20250427-204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QQ20250427-20445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815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47023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21EFE84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请求资源不存在</w:t>
            </w:r>
          </w:p>
        </w:tc>
        <w:tc>
          <w:tcPr>
            <w:tcW w:w="1590" w:type="dxa"/>
          </w:tcPr>
          <w:p w14:paraId="34530BAD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58D683A6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用户请求资源不存在</w:t>
            </w:r>
          </w:p>
        </w:tc>
        <w:tc>
          <w:tcPr>
            <w:tcW w:w="3888" w:type="dxa"/>
          </w:tcPr>
          <w:p w14:paraId="632822AB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31085" cy="1804670"/>
                  <wp:effectExtent l="0" t="0" r="5715" b="11430"/>
                  <wp:docPr id="12" name="图片 12" descr="QQ20250427-204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QQ20250427-20445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085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C440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4F0B1B7A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服务器内部错误</w:t>
            </w:r>
          </w:p>
        </w:tc>
        <w:tc>
          <w:tcPr>
            <w:tcW w:w="1590" w:type="dxa"/>
          </w:tcPr>
          <w:p w14:paraId="2CC4C162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03092D6B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服务器内部出错</w:t>
            </w:r>
          </w:p>
        </w:tc>
        <w:tc>
          <w:tcPr>
            <w:tcW w:w="3888" w:type="dxa"/>
          </w:tcPr>
          <w:p w14:paraId="7581FCD2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05990" cy="1242695"/>
                  <wp:effectExtent l="0" t="0" r="3810" b="190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2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D9E2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2799D72A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网络错误</w:t>
            </w:r>
          </w:p>
        </w:tc>
        <w:tc>
          <w:tcPr>
            <w:tcW w:w="1590" w:type="dxa"/>
          </w:tcPr>
          <w:p w14:paraId="4968202D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6EA7DEEC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网络通信失败，请重试</w:t>
            </w:r>
          </w:p>
        </w:tc>
        <w:tc>
          <w:tcPr>
            <w:tcW w:w="3888" w:type="dxa"/>
          </w:tcPr>
          <w:p w14:paraId="0F89E307">
            <w:pPr>
              <w:pStyle w:val="21"/>
              <w:bidi w:val="0"/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525270" cy="1356360"/>
                  <wp:effectExtent l="0" t="0" r="11430" b="254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AD8B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414B0DD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资源重定向</w:t>
            </w:r>
          </w:p>
        </w:tc>
        <w:tc>
          <w:tcPr>
            <w:tcW w:w="1590" w:type="dxa"/>
          </w:tcPr>
          <w:p w14:paraId="244025EC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3C3C84F7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服务器资源重定向</w:t>
            </w:r>
          </w:p>
        </w:tc>
        <w:tc>
          <w:tcPr>
            <w:tcW w:w="3888" w:type="dxa"/>
          </w:tcPr>
          <w:p w14:paraId="303248DD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35835" cy="745490"/>
                  <wp:effectExtent l="0" t="0" r="12065" b="3810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835" cy="74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CE5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0471D167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响应时间过长</w:t>
            </w:r>
          </w:p>
        </w:tc>
        <w:tc>
          <w:tcPr>
            <w:tcW w:w="1590" w:type="dxa"/>
          </w:tcPr>
          <w:p w14:paraId="2B980A7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43D087D3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服务器相应时间过长，点击重试</w:t>
            </w:r>
          </w:p>
        </w:tc>
        <w:tc>
          <w:tcPr>
            <w:tcW w:w="3888" w:type="dxa"/>
          </w:tcPr>
          <w:p w14:paraId="313CDE82">
            <w:pPr>
              <w:pStyle w:val="21"/>
              <w:bidi w:val="0"/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1645920" cy="793115"/>
                  <wp:effectExtent l="0" t="0" r="5080" b="698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E6F6D">
      <w:pPr>
        <w:bidi w:val="0"/>
        <w:rPr>
          <w:rFonts w:hint="eastAsia"/>
        </w:rPr>
      </w:pPr>
    </w:p>
    <w:p w14:paraId="29B6AAEA">
      <w:pPr>
        <w:pStyle w:val="3"/>
        <w:bidi w:val="0"/>
        <w:rPr>
          <w:rFonts w:hint="eastAsia"/>
          <w:lang w:val="en-US" w:eastAsia="zh-CN"/>
        </w:rPr>
      </w:pPr>
      <w:bookmarkStart w:id="31" w:name="_Toc31022"/>
      <w:r>
        <w:rPr>
          <w:rFonts w:hint="eastAsia"/>
        </w:rPr>
        <w:t>5.2 补救措施</w:t>
      </w:r>
      <w:bookmarkEnd w:id="31"/>
    </w:p>
    <w:p w14:paraId="0D66CBB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1.异常捕获：系统采用全局异常拦截机制，自动捕获业务异常、系统异常和未知错误，并记录详细日志（包括错误堆栈、请求参数、用户信息等关键数据），同时支持自定义异常类型扩展。</w:t>
      </w:r>
    </w:p>
    <w:p w14:paraId="26009D4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2.异常处理：建立分级处理策略：对用户展示可配置的友好提示（支持多语言），提供明确操作指引。</w:t>
      </w:r>
    </w:p>
    <w:p w14:paraId="1C705A4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自动重试：针对瞬时性故障建立智能重试策略，采用渐进式延迟算法，设置最大重试次数限制。系统自动记录每次重试的详细日志信息，包含完整的请求上下文，同时支持根据不同错误类型配置差异化的重试策略。</w:t>
      </w:r>
    </w:p>
    <w:p w14:paraId="03E8A3D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服务降级：设计多层次的服务降级策略，根据系统负载和依赖服务状态动态调整响应方式。降级级别从完整服务逐步过渡到核心数据返回，最终保障最基本功能可用。所有降级操作实时反映在监控系统，并提供手动干预接口。</w:t>
      </w:r>
    </w:p>
    <w:p w14:paraId="3C08157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5.数据补偿：实现异步补偿任务管理机制，自动捕获失败操作并生成补偿任务。任务执行确保幂等性，支持按业务优先级调度，提供完整的补偿历史追踪和手动触发功能，关键业务补偿操作设置安全确认环节。</w:t>
      </w:r>
    </w:p>
    <w:p w14:paraId="313F09E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6.熔断恢复：基于实时系统指标动态调整熔断阈值和恢复策略。在服务熔断期间实施健康状态探测，根据系统恢复情况智能调整探测频率，服务恢复后优先处理积压的重要业务请求。</w:t>
      </w:r>
    </w:p>
    <w:p w14:paraId="026C27D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7.事务回滚：构建完善的事务管理体系，支持分布式环境下的数据一致性保障。回滚操作保留完整的执行上下文，提供灵活的回滚策略选择，关键业务数据变更前自动生成保护性快照。</w:t>
      </w:r>
    </w:p>
    <w:p w14:paraId="64EFDA8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8.流量控制：实施动态流量调控机制，根据系统实时负载智能调整请求处理策略。包括建立多级请求缓冲队列，实现业务优先级调度，保障核心业务通道的可用性。</w:t>
      </w:r>
    </w:p>
    <w:p w14:paraId="237DAFB0"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总之系统出错处理的目标是快速发现问题、最小化影响、高效恢复服务。通过分层捕获、分类处理和多级保障机制，确保系统在异常情况下仍能提供可控的服务能力。</w:t>
      </w:r>
    </w:p>
    <w:p w14:paraId="5CCBFBEB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335EAFE8">
      <w:pPr>
        <w:bidi w:val="0"/>
        <w:rPr>
          <w:rFonts w:hint="eastAsia"/>
          <w:lang w:eastAsia="zh-CN"/>
        </w:rPr>
      </w:pPr>
    </w:p>
    <w:p w14:paraId="5B19FFC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FC5B34"/>
    <w:multiLevelType w:val="singleLevel"/>
    <w:tmpl w:val="DAFC5B34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156A2D18"/>
    <w:multiLevelType w:val="singleLevel"/>
    <w:tmpl w:val="156A2D18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4BBC9507"/>
    <w:multiLevelType w:val="singleLevel"/>
    <w:tmpl w:val="4BBC9507"/>
    <w:lvl w:ilvl="0" w:tentative="0">
      <w:start w:val="1"/>
      <w:numFmt w:val="decimal"/>
      <w:lvlText w:val="[%1]"/>
      <w:lvlJc w:val="left"/>
      <w:pPr>
        <w:tabs>
          <w:tab w:val="left" w:pos="312"/>
        </w:tabs>
      </w:pPr>
      <w:rPr>
        <w:rFonts w:hint="default"/>
      </w:rPr>
    </w:lvl>
  </w:abstractNum>
  <w:abstractNum w:abstractNumId="3">
    <w:nsid w:val="7804CFD4"/>
    <w:multiLevelType w:val="singleLevel"/>
    <w:tmpl w:val="7804CFD4"/>
    <w:lvl w:ilvl="0" w:tentative="0">
      <w:start w:val="3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085782"/>
    <w:rsid w:val="138372C6"/>
    <w:rsid w:val="2B63274B"/>
    <w:rsid w:val="34B630D7"/>
    <w:rsid w:val="3D733F1F"/>
    <w:rsid w:val="66F3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400" w:lineRule="exact"/>
      <w:ind w:left="0" w:leftChars="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480" w:lineRule="auto"/>
      <w:outlineLvl w:val="0"/>
    </w:pPr>
    <w:rPr>
      <w:rFonts w:eastAsia="黑体"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eastAsia="黑体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itle"/>
    <w:next w:val="1"/>
    <w:qFormat/>
    <w:uiPriority w:val="0"/>
    <w:pPr>
      <w:adjustRightInd w:val="0"/>
      <w:snapToGrid w:val="0"/>
      <w:spacing w:before="100" w:beforeLines="100" w:after="100" w:afterLines="100" w:line="360" w:lineRule="auto"/>
      <w:jc w:val="center"/>
      <w:outlineLvl w:val="0"/>
    </w:pPr>
    <w:rPr>
      <w:rFonts w:ascii="Times New Roman" w:hAnsi="Times New Roman" w:eastAsia="黑体" w:cs="Arial"/>
      <w:b/>
      <w:bCs/>
      <w:snapToGrid w:val="0"/>
      <w:spacing w:val="20"/>
      <w:kern w:val="0"/>
      <w:sz w:val="36"/>
      <w:szCs w:val="36"/>
      <w:lang w:val="en-US" w:eastAsia="zh-CN" w:bidi="ar-SA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List Paragraph"/>
    <w:basedOn w:val="1"/>
    <w:qFormat/>
    <w:uiPriority w:val="34"/>
    <w:pPr>
      <w:widowControl/>
      <w:spacing w:line="400" w:lineRule="exact"/>
      <w:ind w:firstLine="420" w:firstLineChars="200"/>
      <w:jc w:val="left"/>
    </w:pPr>
    <w:rPr>
      <w:rFonts w:ascii="Times New Roman" w:hAnsi="Times New Roman" w:eastAsia="宋体" w:cs="Times New Roman"/>
      <w:sz w:val="24"/>
      <w:szCs w:val="20"/>
    </w:rPr>
  </w:style>
  <w:style w:type="paragraph" w:customStyle="1" w:styleId="18">
    <w:name w:val="说明"/>
    <w:qFormat/>
    <w:uiPriority w:val="0"/>
    <w:pPr>
      <w:adjustRightInd w:val="0"/>
      <w:snapToGrid w:val="0"/>
      <w:spacing w:before="50" w:beforeLines="50" w:line="360" w:lineRule="auto"/>
      <w:ind w:left="300" w:hanging="300" w:hangingChars="300"/>
    </w:pPr>
    <w:rPr>
      <w:rFonts w:ascii="Times New Roman" w:hAnsi="Times New Roman" w:eastAsia="宋体" w:cs="宋体"/>
      <w:b/>
      <w:snapToGrid w:val="0"/>
      <w:kern w:val="0"/>
      <w:sz w:val="24"/>
      <w:szCs w:val="24"/>
      <w:lang w:val="en-US" w:eastAsia="zh-CN" w:bidi="ar-SA"/>
    </w:rPr>
  </w:style>
  <w:style w:type="paragraph" w:customStyle="1" w:styleId="19">
    <w:name w:val="表格"/>
    <w:qFormat/>
    <w:uiPriority w:val="0"/>
    <w:pPr>
      <w:adjustRightInd w:val="0"/>
      <w:snapToGrid w:val="0"/>
    </w:pPr>
    <w:rPr>
      <w:rFonts w:ascii="Times New Roman" w:hAnsi="Times New Roman" w:eastAsia="宋体" w:cs="Times New Roman"/>
      <w:snapToGrid w:val="0"/>
      <w:kern w:val="0"/>
      <w:sz w:val="21"/>
      <w:szCs w:val="21"/>
      <w:lang w:val="en-US" w:eastAsia="zh-CN" w:bidi="ar-SA"/>
    </w:rPr>
  </w:style>
  <w:style w:type="table" w:customStyle="1" w:styleId="20">
    <w:name w:val="表格样式"/>
    <w:basedOn w:val="13"/>
    <w:qFormat/>
    <w:uiPriority w:val="0"/>
    <w:pPr>
      <w:adjustRightInd w:val="0"/>
      <w:snapToGrid w:val="0"/>
      <w:jc w:val="both"/>
    </w:pPr>
    <w:rPr>
      <w:rFonts w:ascii="Times New Roman" w:hAnsi="Times New Roman" w:eastAsia="宋体" w:cs="Times New Roman"/>
      <w:snapToGrid w:val="0"/>
      <w:kern w:val="0"/>
      <w:szCs w:val="21"/>
    </w:rPr>
    <w:tblPr>
      <w:jc w:val="center"/>
      <w:tblCellMar>
        <w:top w:w="11" w:type="dxa"/>
        <w:left w:w="11" w:type="dxa"/>
        <w:bottom w:w="11" w:type="dxa"/>
        <w:right w:w="11" w:type="dxa"/>
      </w:tblCellMar>
    </w:tblPr>
    <w:trPr>
      <w:cantSplit/>
      <w:jc w:val="center"/>
    </w:trPr>
    <w:tcPr>
      <w:vAlign w:val="center"/>
    </w:tcPr>
    <w:tblStylePr w:type="firstRow">
      <w:pPr>
        <w:keepNext w:val="0"/>
        <w:keepLines/>
        <w:pageBreakBefore w:val="0"/>
        <w:widowControl/>
        <w:suppressLineNumbers w:val="0"/>
        <w:suppressAutoHyphens w:val="0"/>
        <w:wordWrap/>
        <w:adjustRightInd w:val="0"/>
        <w:snapToGrid w:val="0"/>
        <w:spacing w:before="0" w:beforeLines="0" w:beforeAutospacing="0" w:after="0" w:afterLines="0" w:afterAutospacing="0" w:line="240" w:lineRule="auto"/>
        <w:ind w:left="0" w:leftChars="0" w:right="0" w:rightChars="0" w:firstLine="0" w:firstLineChars="0"/>
        <w:contextualSpacing w:val="0"/>
        <w:jc w:val="left"/>
        <w:outlineLvl w:val="9"/>
      </w:pPr>
      <w:rPr>
        <w:rFonts w:ascii="Times New Roman" w:hAnsi="Times New Roman" w:eastAsia="宋体"/>
        <w:b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/>
        <w:vertAlign w:val="baseline"/>
        <w14:shadow w14:blurRad="0" w14:dist="0" w14:dir="0" w14:sx="0" w14:sy="0" w14:kx="0" w14:ky="0" w14:algn="none">
          <w14:srgbClr w14:val="000000"/>
        </w14:shadow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E6E6E6"/>
      </w:tcPr>
    </w:tblStylePr>
    <w:tblStylePr w:type="lastRow">
      <w:rPr>
        <w:rFonts w:ascii="Times New Roman" w:hAnsi="Times New Roman" w:eastAsia="宋体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firstCo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lastCo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1Vert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2Vert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1Horz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2Horz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ne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  <w:tblStylePr w:type="nwCel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se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  <w:tblStylePr w:type="sw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</w:style>
  <w:style w:type="paragraph" w:customStyle="1" w:styleId="21">
    <w:name w:val="图片"/>
    <w:basedOn w:val="1"/>
    <w:uiPriority w:val="0"/>
    <w:pPr>
      <w:spacing w:line="240" w:lineRule="atLeast"/>
    </w:pPr>
    <w:rPr>
      <w:rFonts w:hint="eastAsia"/>
    </w:rPr>
  </w:style>
  <w:style w:type="table" w:customStyle="1" w:styleId="22">
    <w:name w:val="Grid Table 4 Accent 1"/>
    <w:basedOn w:val="13"/>
    <w:qFormat/>
    <w:uiPriority w:val="49"/>
    <w:pPr>
      <w:spacing w:after="0" w:line="240" w:lineRule="auto"/>
    </w:pPr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874CB" w:themeColor="accent1" w:sz="4" w:space="0"/>
          <w:left w:val="single" w:color="4874CB" w:themeColor="accent1" w:sz="4" w:space="0"/>
          <w:bottom w:val="single" w:color="4874CB" w:themeColor="accent1" w:sz="4" w:space="0"/>
          <w:right w:val="single" w:color="4874CB" w:themeColor="accent1" w:sz="4" w:space="0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cPr>
        <w:tcBorders>
          <w:top w:val="double" w:color="4874C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  <w:style w:type="table" w:customStyle="1" w:styleId="23">
    <w:name w:val="Grid Table 6 Colorful Accent 1"/>
    <w:basedOn w:val="13"/>
    <w:qFormat/>
    <w:uiPriority w:val="51"/>
    <w:pPr>
      <w:spacing w:after="0" w:line="240" w:lineRule="auto"/>
    </w:pPr>
    <w:rPr>
      <w:color w:val="2E54A1" w:themeColor="accent1" w:themeShade="BF"/>
    </w:rPr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1ABDF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1ABD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3235</Words>
  <Characters>4251</Characters>
  <Lines>0</Lines>
  <Paragraphs>0</Paragraphs>
  <TotalTime>1</TotalTime>
  <ScaleCrop>false</ScaleCrop>
  <LinksUpToDate>false</LinksUpToDate>
  <CharactersWithSpaces>4458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2025-04-18T06:11:00Z</dcterms:created>
  <dc:creator>zyb</dc:creator>
  <cp:lastModifiedBy>My word is good</cp:lastModifiedBy>
  <dcterms:modified xsi:type="dcterms:W3CDTF">2025-04-29T08:58:38Z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5499984388F544AF84A9A48B51678443_12</vt:lpwstr>
  </property>
  <property fmtid="{D5CDD505-2E9C-101B-9397-08002B2CF9AE}" pid="4" name="KSOTemplateDocerSaveRecord">
    <vt:lpwstr>eyJoZGlkIjoiYjYxMTMxOGMxMTBhZjNlODJjNjM1ZjY3ZjllMDY3NTMiLCJ1c2VySWQiOiI5Mzk0NTk5NDYifQ==</vt:lpwstr>
  </property>
</Properties>
</file>